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3239CD9C" w:rsidR="00CE2AA7" w:rsidRPr="00A81D48" w:rsidRDefault="00CE2AA7" w:rsidP="00F4122C">
      <w:pPr>
        <w:pStyle w:val="NoSpacing"/>
        <w:jc w:val="center"/>
        <w:rPr>
          <w:rFonts w:ascii="Gill Sans MT" w:eastAsiaTheme="majorEastAsia" w:hAnsi="Gill Sans MT" w:cstheme="majorBidi"/>
          <w:bCs/>
          <w:iCs/>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281130">
        <w:rPr>
          <w:rFonts w:ascii="Gill Sans MT" w:eastAsiaTheme="majorEastAsia" w:hAnsi="Gill Sans MT" w:cstheme="majorBidi"/>
          <w:bCs/>
          <w:iCs/>
          <w:sz w:val="24"/>
          <w:szCs w:val="24"/>
        </w:rPr>
        <w:t>July 28</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bookmarkStart w:id="0" w:name="_Hlk49355230"/>
      <w:r w:rsidRPr="00A81D48">
        <w:rPr>
          <w:rFonts w:ascii="Gill Sans MT" w:eastAsiaTheme="majorEastAsia" w:hAnsi="Gill Sans MT" w:cstheme="majorBidi"/>
          <w:bCs/>
          <w:iCs/>
          <w:sz w:val="24"/>
          <w:szCs w:val="24"/>
        </w:rPr>
        <w:sym w:font="Symbol" w:char="F0B7"/>
      </w:r>
      <w:bookmarkEnd w:id="0"/>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r w:rsidR="002E5050">
        <w:rPr>
          <w:rFonts w:ascii="Gill Sans MT" w:eastAsiaTheme="majorEastAsia" w:hAnsi="Gill Sans MT" w:cstheme="majorBidi"/>
          <w:bCs/>
          <w:iCs/>
          <w:sz w:val="24"/>
          <w:szCs w:val="24"/>
        </w:rPr>
        <w:t xml:space="preserve">  </w:t>
      </w:r>
      <w:r w:rsidR="002E5050" w:rsidRPr="00A81D48">
        <w:rPr>
          <w:rFonts w:ascii="Gill Sans MT" w:eastAsiaTheme="majorEastAsia" w:hAnsi="Gill Sans MT" w:cstheme="majorBidi"/>
          <w:bCs/>
          <w:iCs/>
          <w:sz w:val="24"/>
          <w:szCs w:val="24"/>
        </w:rPr>
        <w:sym w:font="Symbol" w:char="F0B7"/>
      </w:r>
      <w:r w:rsidR="002E5050">
        <w:rPr>
          <w:rFonts w:ascii="Gill Sans MT" w:eastAsiaTheme="majorEastAsia" w:hAnsi="Gill Sans MT" w:cstheme="majorBidi"/>
          <w:bCs/>
          <w:iCs/>
          <w:sz w:val="24"/>
          <w:szCs w:val="24"/>
        </w:rPr>
        <w:t xml:space="preserve">  </w:t>
      </w:r>
      <w:r w:rsidR="002E5050" w:rsidRPr="002E5050">
        <w:rPr>
          <w:rFonts w:ascii="Gill Sans MT" w:eastAsiaTheme="majorEastAsia" w:hAnsi="Gill Sans MT" w:cstheme="majorBidi"/>
          <w:bCs/>
          <w:i/>
          <w:sz w:val="24"/>
          <w:szCs w:val="24"/>
        </w:rPr>
        <w:t>Via Virtual Conferencing</w:t>
      </w:r>
    </w:p>
    <w:p w14:paraId="30FFDB3A" w14:textId="6E91A113"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63DD5A13" w14:textId="77777777" w:rsidR="002E5050" w:rsidRDefault="002E5050"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1A4EC00" w14:textId="1012603D"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1A0C86">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566DD5CD"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281130">
        <w:rPr>
          <w:rFonts w:ascii="Gill Sans MT" w:hAnsi="Gill Sans MT"/>
          <w:sz w:val="20"/>
          <w:szCs w:val="20"/>
        </w:rPr>
        <w:t>Present</w:t>
      </w:r>
    </w:p>
    <w:p w14:paraId="73524489" w14:textId="259C70A4" w:rsidR="00E07EF1" w:rsidRPr="001A3EDB" w:rsidRDefault="00FB373A" w:rsidP="00475AB5">
      <w:pPr>
        <w:spacing w:after="0" w:line="240" w:lineRule="auto"/>
        <w:ind w:firstLine="720"/>
        <w:jc w:val="both"/>
        <w:rPr>
          <w:rFonts w:ascii="Gill Sans MT" w:hAnsi="Gill Sans MT"/>
          <w:sz w:val="20"/>
          <w:szCs w:val="20"/>
        </w:rPr>
      </w:pPr>
      <w:r>
        <w:rPr>
          <w:rFonts w:ascii="Gill Sans MT" w:hAnsi="Gill Sans MT"/>
          <w:sz w:val="20"/>
          <w:szCs w:val="20"/>
        </w:rPr>
        <w:t>Marian Baron</w:t>
      </w:r>
      <w:r w:rsidR="00212114">
        <w:rPr>
          <w:rFonts w:ascii="Gill Sans MT" w:hAnsi="Gill Sans MT"/>
          <w:sz w:val="20"/>
          <w:szCs w:val="20"/>
        </w:rPr>
        <w:t xml:space="preserve"> </w:t>
      </w:r>
      <w:r w:rsidR="006160A4" w:rsidRPr="001A3EDB">
        <w:rPr>
          <w:rFonts w:ascii="Gill Sans MT" w:hAnsi="Gill Sans MT"/>
          <w:sz w:val="20"/>
          <w:szCs w:val="20"/>
        </w:rPr>
        <w:tab/>
      </w:r>
      <w:r w:rsidR="006160A4"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Pr="00FB373A">
        <w:rPr>
          <w:rFonts w:ascii="Gill Sans MT" w:hAnsi="Gill Sans MT"/>
          <w:sz w:val="20"/>
          <w:szCs w:val="20"/>
        </w:rPr>
        <w:t>Present</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02D3F93D" w:rsidR="00E07EF1" w:rsidRPr="001A3EDB" w:rsidRDefault="00212114" w:rsidP="00475AB5">
      <w:pPr>
        <w:spacing w:after="0" w:line="240" w:lineRule="auto"/>
        <w:ind w:firstLine="720"/>
        <w:jc w:val="both"/>
        <w:rPr>
          <w:rFonts w:ascii="Gill Sans MT" w:hAnsi="Gill Sans MT"/>
          <w:sz w:val="20"/>
          <w:szCs w:val="20"/>
        </w:rPr>
      </w:pPr>
      <w:r>
        <w:rPr>
          <w:rFonts w:ascii="Gill Sans MT" w:hAnsi="Gill Sans MT"/>
          <w:sz w:val="20"/>
          <w:szCs w:val="20"/>
        </w:rPr>
        <w:t xml:space="preserve">Dakota </w:t>
      </w:r>
      <w:r w:rsidR="00011189">
        <w:rPr>
          <w:rFonts w:ascii="Gill Sans MT" w:hAnsi="Gill Sans MT"/>
          <w:sz w:val="20"/>
          <w:szCs w:val="20"/>
        </w:rPr>
        <w:t>Johnson</w:t>
      </w:r>
      <w:r w:rsidR="00D30F0E" w:rsidRPr="001A3EDB">
        <w:rPr>
          <w:rFonts w:ascii="Gill Sans MT" w:hAnsi="Gill Sans MT"/>
          <w:sz w:val="20"/>
          <w:szCs w:val="20"/>
        </w:rPr>
        <w:tab/>
      </w:r>
      <w:r w:rsidR="00796A44">
        <w:rPr>
          <w:rFonts w:ascii="Gill Sans MT" w:hAnsi="Gill Sans MT"/>
          <w:sz w:val="20"/>
          <w:szCs w:val="20"/>
        </w:rPr>
        <w:tab/>
      </w:r>
      <w:r w:rsidR="00796A44">
        <w:rPr>
          <w:rFonts w:ascii="Gill Sans MT" w:hAnsi="Gill Sans MT"/>
          <w:sz w:val="20"/>
          <w:szCs w:val="20"/>
        </w:rPr>
        <w:tab/>
      </w:r>
      <w:r w:rsidR="00D30F0E" w:rsidRPr="001A3EDB">
        <w:rPr>
          <w:rFonts w:ascii="Gill Sans MT" w:hAnsi="Gill Sans MT"/>
          <w:sz w:val="20"/>
          <w:szCs w:val="20"/>
        </w:rPr>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B8843D7"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FB6E29">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04DF101C" w14:textId="1096F503" w:rsidR="00FB6E29"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641234C9" w14:textId="77777777" w:rsidR="00FB6E29" w:rsidRDefault="00FB6E29" w:rsidP="000F3459">
      <w:pPr>
        <w:spacing w:after="0" w:line="240" w:lineRule="auto"/>
        <w:jc w:val="both"/>
        <w:rPr>
          <w:rFonts w:ascii="Gill Sans MT" w:hAnsi="Gill Sans MT"/>
          <w:sz w:val="20"/>
          <w:szCs w:val="20"/>
        </w:rPr>
      </w:pPr>
    </w:p>
    <w:p w14:paraId="5962F397" w14:textId="2A6FCF42" w:rsidR="00A32385" w:rsidRPr="001A3EDB" w:rsidRDefault="00212114" w:rsidP="000F3459">
      <w:pPr>
        <w:spacing w:after="0" w:line="240" w:lineRule="auto"/>
        <w:jc w:val="both"/>
        <w:rPr>
          <w:rFonts w:ascii="Gill Sans MT" w:hAnsi="Gill Sans MT"/>
          <w:sz w:val="20"/>
          <w:szCs w:val="20"/>
        </w:rPr>
      </w:pPr>
      <w:r>
        <w:rPr>
          <w:rFonts w:ascii="Gill Sans MT" w:hAnsi="Gill Sans MT"/>
          <w:sz w:val="20"/>
          <w:szCs w:val="20"/>
        </w:rPr>
        <w:t>4</w:t>
      </w:r>
      <w:r w:rsidR="00A32385" w:rsidRPr="001A3EDB">
        <w:rPr>
          <w:rFonts w:ascii="Gill Sans MT" w:hAnsi="Gill Sans MT"/>
          <w:sz w:val="20"/>
          <w:szCs w:val="20"/>
        </w:rPr>
        <w:t>.</w:t>
      </w:r>
      <w:r w:rsidR="00A32385" w:rsidRPr="001A3EDB">
        <w:rPr>
          <w:rFonts w:ascii="Gill Sans MT" w:hAnsi="Gill Sans MT"/>
          <w:sz w:val="20"/>
          <w:szCs w:val="20"/>
        </w:rPr>
        <w:tab/>
        <w:t>Agenda Approval:</w:t>
      </w:r>
    </w:p>
    <w:p w14:paraId="5EEBFFC2" w14:textId="754C36BB" w:rsidR="000F3459" w:rsidRPr="001A3EDB" w:rsidRDefault="000F3459" w:rsidP="00FB6E29">
      <w:pPr>
        <w:spacing w:after="0" w:line="240" w:lineRule="auto"/>
        <w:ind w:left="720"/>
        <w:jc w:val="both"/>
        <w:rPr>
          <w:rFonts w:ascii="Gill Sans MT" w:hAnsi="Gill Sans MT"/>
          <w:b/>
          <w:i/>
          <w:sz w:val="20"/>
          <w:szCs w:val="20"/>
        </w:rPr>
      </w:pPr>
      <w:bookmarkStart w:id="1" w:name="_Hlk524421179"/>
      <w:r w:rsidRPr="001A3EDB">
        <w:rPr>
          <w:rFonts w:ascii="Gill Sans MT" w:hAnsi="Gill Sans MT"/>
          <w:b/>
          <w:i/>
          <w:sz w:val="20"/>
          <w:szCs w:val="20"/>
        </w:rPr>
        <w:t>Motion made and seconded (</w:t>
      </w:r>
      <w:r w:rsidR="00281130">
        <w:rPr>
          <w:rFonts w:ascii="Gill Sans MT" w:hAnsi="Gill Sans MT"/>
          <w:b/>
          <w:i/>
          <w:sz w:val="20"/>
          <w:szCs w:val="20"/>
        </w:rPr>
        <w:t>Baird/Fuller)</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691FD6">
        <w:rPr>
          <w:rFonts w:ascii="Gill Sans MT" w:hAnsi="Gill Sans MT"/>
          <w:b/>
          <w:i/>
          <w:sz w:val="20"/>
          <w:szCs w:val="20"/>
        </w:rPr>
        <w:t xml:space="preserve">submitted; </w:t>
      </w:r>
      <w:r w:rsidR="00EC3D17">
        <w:rPr>
          <w:rFonts w:ascii="Gill Sans MT" w:hAnsi="Gill Sans MT"/>
          <w:b/>
          <w:i/>
          <w:sz w:val="20"/>
          <w:szCs w:val="20"/>
        </w:rPr>
        <w:t>P</w:t>
      </w:r>
      <w:r w:rsidR="00691FD6">
        <w:rPr>
          <w:rFonts w:ascii="Gill Sans MT" w:hAnsi="Gill Sans MT"/>
          <w:b/>
          <w:i/>
          <w:sz w:val="20"/>
          <w:szCs w:val="20"/>
        </w:rPr>
        <w:t xml:space="preserve">assed </w:t>
      </w:r>
      <w:r w:rsidR="00281130">
        <w:rPr>
          <w:rFonts w:ascii="Gill Sans MT" w:hAnsi="Gill Sans MT"/>
          <w:b/>
          <w:i/>
          <w:sz w:val="20"/>
          <w:szCs w:val="20"/>
        </w:rPr>
        <w:t>5</w:t>
      </w:r>
      <w:r w:rsidR="00691FD6">
        <w:rPr>
          <w:rFonts w:ascii="Gill Sans MT" w:hAnsi="Gill Sans MT"/>
          <w:b/>
          <w:i/>
          <w:sz w:val="20"/>
          <w:szCs w:val="20"/>
        </w:rPr>
        <w:t>-0</w:t>
      </w:r>
    </w:p>
    <w:bookmarkEnd w:id="1"/>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7CACE46F" w:rsidR="00F74AC3" w:rsidRDefault="00212114" w:rsidP="00F74AC3">
      <w:pPr>
        <w:spacing w:after="0" w:line="240" w:lineRule="auto"/>
        <w:jc w:val="both"/>
        <w:rPr>
          <w:rFonts w:ascii="Gill Sans MT" w:hAnsi="Gill Sans MT"/>
          <w:sz w:val="20"/>
          <w:szCs w:val="20"/>
        </w:rPr>
      </w:pPr>
      <w:r>
        <w:rPr>
          <w:rFonts w:ascii="Gill Sans MT" w:hAnsi="Gill Sans MT"/>
          <w:sz w:val="20"/>
          <w:szCs w:val="20"/>
        </w:rPr>
        <w:t>5</w:t>
      </w:r>
      <w:r w:rsidR="00A32385" w:rsidRPr="001A3EDB">
        <w:rPr>
          <w:rFonts w:ascii="Gill Sans MT" w:hAnsi="Gill Sans MT"/>
          <w:sz w:val="20"/>
          <w:szCs w:val="20"/>
        </w:rPr>
        <w:t>.</w:t>
      </w:r>
      <w:r w:rsidR="00A32385" w:rsidRPr="001A3EDB">
        <w:rPr>
          <w:rFonts w:ascii="Gill Sans MT" w:hAnsi="Gill Sans MT"/>
          <w:sz w:val="20"/>
          <w:szCs w:val="20"/>
        </w:rPr>
        <w:tab/>
      </w:r>
      <w:r w:rsidR="00EC012E" w:rsidRPr="001A3EDB">
        <w:rPr>
          <w:rFonts w:ascii="Gill Sans MT" w:hAnsi="Gill Sans MT"/>
          <w:sz w:val="20"/>
          <w:szCs w:val="20"/>
        </w:rPr>
        <w:t xml:space="preserve">Approval of Previous </w:t>
      </w:r>
      <w:r w:rsidR="00A32385" w:rsidRPr="001A3EDB">
        <w:rPr>
          <w:rFonts w:ascii="Gill Sans MT" w:hAnsi="Gill Sans MT"/>
          <w:sz w:val="20"/>
          <w:szCs w:val="20"/>
        </w:rPr>
        <w:t>Meeting Minutes:</w:t>
      </w:r>
      <w:r w:rsidR="00A274FC">
        <w:rPr>
          <w:rFonts w:ascii="Gill Sans MT" w:hAnsi="Gill Sans MT"/>
          <w:sz w:val="20"/>
          <w:szCs w:val="20"/>
        </w:rPr>
        <w:t xml:space="preserve"> </w:t>
      </w:r>
      <w:r w:rsidR="00281130">
        <w:rPr>
          <w:rFonts w:ascii="Gill Sans MT" w:hAnsi="Gill Sans MT"/>
          <w:sz w:val="20"/>
          <w:szCs w:val="20"/>
        </w:rPr>
        <w:t>February 25</w:t>
      </w:r>
      <w:r w:rsidR="00691FD6">
        <w:rPr>
          <w:rFonts w:ascii="Gill Sans MT" w:hAnsi="Gill Sans MT"/>
          <w:sz w:val="20"/>
          <w:szCs w:val="20"/>
        </w:rPr>
        <w:t>, 2020</w:t>
      </w:r>
      <w:r w:rsidR="001F6212">
        <w:rPr>
          <w:rFonts w:ascii="Gill Sans MT" w:hAnsi="Gill Sans MT"/>
          <w:sz w:val="20"/>
          <w:szCs w:val="20"/>
        </w:rPr>
        <w:t xml:space="preserve"> – Regular Called Meeting Minutes</w:t>
      </w:r>
      <w:r w:rsidR="00F74AC3">
        <w:rPr>
          <w:rFonts w:ascii="Gill Sans MT" w:hAnsi="Gill Sans MT"/>
          <w:sz w:val="20"/>
          <w:szCs w:val="20"/>
        </w:rPr>
        <w:tab/>
      </w:r>
    </w:p>
    <w:p w14:paraId="4EB621BB" w14:textId="1AC78E03" w:rsidR="001F6212" w:rsidRPr="00F74AC3" w:rsidRDefault="00281130" w:rsidP="00C67A31">
      <w:pPr>
        <w:spacing w:after="0" w:line="240" w:lineRule="auto"/>
        <w:ind w:left="720"/>
        <w:jc w:val="both"/>
        <w:rPr>
          <w:rFonts w:ascii="Gill Sans MT" w:hAnsi="Gill Sans MT"/>
          <w:sz w:val="20"/>
          <w:szCs w:val="20"/>
        </w:rPr>
      </w:pPr>
      <w:r>
        <w:rPr>
          <w:rFonts w:ascii="Gill Sans MT" w:hAnsi="Gill Sans MT"/>
          <w:b/>
          <w:bCs/>
          <w:i/>
          <w:iCs/>
          <w:sz w:val="20"/>
          <w:szCs w:val="20"/>
        </w:rPr>
        <w:t>Tabled until the meeting recording can be verified for accuracy of item</w:t>
      </w:r>
      <w:r w:rsidR="00EF4DDA">
        <w:rPr>
          <w:rFonts w:ascii="Gill Sans MT" w:hAnsi="Gill Sans MT"/>
          <w:b/>
          <w:bCs/>
          <w:i/>
          <w:iCs/>
          <w:sz w:val="20"/>
          <w:szCs w:val="20"/>
        </w:rPr>
        <w:t xml:space="preserve"> 6)(</w:t>
      </w:r>
      <w:r>
        <w:rPr>
          <w:rFonts w:ascii="Gill Sans MT" w:hAnsi="Gill Sans MT"/>
          <w:b/>
          <w:bCs/>
          <w:i/>
          <w:iCs/>
          <w:sz w:val="20"/>
          <w:szCs w:val="20"/>
        </w:rPr>
        <w:t>21</w:t>
      </w:r>
      <w:r w:rsidR="00EF4DDA">
        <w:rPr>
          <w:rFonts w:ascii="Gill Sans MT" w:hAnsi="Gill Sans MT"/>
          <w:b/>
          <w:bCs/>
          <w:i/>
          <w:iCs/>
          <w:sz w:val="20"/>
          <w:szCs w:val="20"/>
        </w:rPr>
        <w:t>)</w:t>
      </w:r>
      <w:r>
        <w:rPr>
          <w:rFonts w:ascii="Gill Sans MT" w:hAnsi="Gill Sans MT"/>
          <w:b/>
          <w:bCs/>
          <w:i/>
          <w:iCs/>
          <w:sz w:val="20"/>
          <w:szCs w:val="20"/>
        </w:rPr>
        <w:t xml:space="preserve"> on page 4 by recorder Polk</w:t>
      </w:r>
      <w:r w:rsidR="00C67A31">
        <w:rPr>
          <w:rFonts w:ascii="Gill Sans MT" w:hAnsi="Gill Sans MT"/>
          <w:b/>
          <w:bCs/>
          <w:i/>
          <w:iCs/>
          <w:sz w:val="20"/>
          <w:szCs w:val="20"/>
        </w:rPr>
        <w:t xml:space="preserve"> per H. Grace Fuller.</w:t>
      </w:r>
    </w:p>
    <w:p w14:paraId="38276ADE" w14:textId="0182C0A6" w:rsidR="00D941B5" w:rsidRPr="00D941B5" w:rsidRDefault="0013022A" w:rsidP="00D941B5">
      <w:pPr>
        <w:spacing w:after="0" w:line="240" w:lineRule="auto"/>
        <w:jc w:val="both"/>
        <w:rPr>
          <w:rFonts w:ascii="Gill Sans MT" w:hAnsi="Gill Sans MT"/>
          <w:sz w:val="20"/>
          <w:szCs w:val="20"/>
        </w:rPr>
      </w:pPr>
      <w:r>
        <w:rPr>
          <w:rFonts w:ascii="Gill Sans MT" w:hAnsi="Gill Sans MT"/>
          <w:sz w:val="20"/>
          <w:szCs w:val="20"/>
        </w:rPr>
        <w:tab/>
      </w:r>
    </w:p>
    <w:p w14:paraId="432F9F90" w14:textId="2FACCAC9" w:rsidR="00B25FEE" w:rsidRDefault="009D629F" w:rsidP="00521233">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 xml:space="preserve">Public </w:t>
      </w:r>
      <w:r w:rsidR="00455E4E">
        <w:rPr>
          <w:rFonts w:ascii="Gill Sans MT" w:hAnsi="Gill Sans MT"/>
          <w:sz w:val="20"/>
          <w:szCs w:val="20"/>
        </w:rPr>
        <w:t>Hearings:</w:t>
      </w:r>
    </w:p>
    <w:p w14:paraId="12EC5132" w14:textId="34CFE8E8" w:rsidR="00B94B7D" w:rsidRDefault="00094FB9" w:rsidP="00B94B7D">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Variance to build on non-conforming lot – less than 85’ road frontage – has 53’ frontage &amp; less than ½ acre</w:t>
      </w:r>
    </w:p>
    <w:p w14:paraId="11E50608" w14:textId="0E2531F2"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w:t>
      </w:r>
      <w:r w:rsidR="00094FB9">
        <w:rPr>
          <w:rFonts w:ascii="Gill Sans MT" w:hAnsi="Gill Sans MT"/>
          <w:sz w:val="20"/>
          <w:szCs w:val="20"/>
        </w:rPr>
        <w:t>520-018-001</w:t>
      </w:r>
    </w:p>
    <w:p w14:paraId="02D9D893" w14:textId="16263FFF"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Location: </w:t>
      </w:r>
      <w:r>
        <w:rPr>
          <w:rFonts w:ascii="Gill Sans MT" w:hAnsi="Gill Sans MT"/>
          <w:sz w:val="20"/>
          <w:szCs w:val="20"/>
        </w:rPr>
        <w:tab/>
      </w:r>
      <w:r w:rsidR="00094FB9">
        <w:rPr>
          <w:rFonts w:ascii="Gill Sans MT" w:hAnsi="Gill Sans MT"/>
          <w:sz w:val="20"/>
          <w:szCs w:val="20"/>
        </w:rPr>
        <w:t>408 NW Okehumkee St</w:t>
      </w:r>
      <w:r>
        <w:rPr>
          <w:rFonts w:ascii="Gill Sans MT" w:hAnsi="Gill Sans MT"/>
          <w:sz w:val="20"/>
          <w:szCs w:val="20"/>
        </w:rPr>
        <w:t>, Micanopy, FL 32667</w:t>
      </w:r>
    </w:p>
    <w:p w14:paraId="1DFCD74E" w14:textId="239C5FCF"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Owner: </w:t>
      </w:r>
      <w:r>
        <w:rPr>
          <w:rFonts w:ascii="Gill Sans MT" w:hAnsi="Gill Sans MT"/>
          <w:sz w:val="20"/>
          <w:szCs w:val="20"/>
        </w:rPr>
        <w:tab/>
      </w:r>
      <w:r w:rsidR="00094FB9">
        <w:rPr>
          <w:rFonts w:ascii="Gill Sans MT" w:hAnsi="Gill Sans MT"/>
          <w:sz w:val="20"/>
          <w:szCs w:val="20"/>
        </w:rPr>
        <w:t xml:space="preserve">Dalo Properties, LLC </w:t>
      </w:r>
    </w:p>
    <w:p w14:paraId="0A7AEA78" w14:textId="1759C744" w:rsidR="00B94B7D" w:rsidRDefault="00B94B7D" w:rsidP="00B94B7D">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Applicant: </w:t>
      </w:r>
      <w:r>
        <w:rPr>
          <w:rFonts w:ascii="Gill Sans MT" w:hAnsi="Gill Sans MT"/>
          <w:sz w:val="20"/>
          <w:szCs w:val="20"/>
        </w:rPr>
        <w:tab/>
      </w:r>
      <w:r w:rsidR="00094FB9">
        <w:rPr>
          <w:rFonts w:ascii="Gill Sans MT" w:hAnsi="Gill Sans MT"/>
          <w:sz w:val="20"/>
          <w:szCs w:val="20"/>
        </w:rPr>
        <w:t>Giovanni Mazzurco/McKibb</w:t>
      </w:r>
      <w:r w:rsidR="00384C75">
        <w:rPr>
          <w:rFonts w:ascii="Gill Sans MT" w:hAnsi="Gill Sans MT"/>
          <w:sz w:val="20"/>
          <w:szCs w:val="20"/>
        </w:rPr>
        <w:t>i</w:t>
      </w:r>
      <w:r w:rsidR="00094FB9">
        <w:rPr>
          <w:rFonts w:ascii="Gill Sans MT" w:hAnsi="Gill Sans MT"/>
          <w:sz w:val="20"/>
          <w:szCs w:val="20"/>
        </w:rPr>
        <w:t xml:space="preserve">n Enterprises Inc. </w:t>
      </w:r>
    </w:p>
    <w:p w14:paraId="46C9AA89" w14:textId="56EB8BEB" w:rsidR="00C06485" w:rsidRDefault="00C06485" w:rsidP="00B94B7D">
      <w:pPr>
        <w:pStyle w:val="ListParagraph"/>
        <w:spacing w:after="0" w:line="240" w:lineRule="auto"/>
        <w:ind w:left="1080"/>
        <w:jc w:val="both"/>
        <w:rPr>
          <w:rFonts w:ascii="Gill Sans MT" w:hAnsi="Gill Sans MT"/>
          <w:sz w:val="20"/>
          <w:szCs w:val="20"/>
        </w:rPr>
      </w:pPr>
    </w:p>
    <w:p w14:paraId="3971531A" w14:textId="1E704CDB" w:rsidR="00C06485" w:rsidRDefault="00C06485" w:rsidP="00D249C0">
      <w:pPr>
        <w:pStyle w:val="ListParagraph"/>
        <w:spacing w:after="0" w:line="240" w:lineRule="auto"/>
        <w:jc w:val="both"/>
        <w:rPr>
          <w:rFonts w:ascii="Gill Sans MT" w:hAnsi="Gill Sans MT"/>
          <w:sz w:val="20"/>
          <w:szCs w:val="20"/>
        </w:rPr>
      </w:pPr>
      <w:r>
        <w:rPr>
          <w:rFonts w:ascii="Gill Sans MT" w:hAnsi="Gill Sans MT"/>
          <w:sz w:val="20"/>
          <w:szCs w:val="20"/>
        </w:rPr>
        <w:t xml:space="preserve">Quasi-Judicial Hearing </w:t>
      </w:r>
    </w:p>
    <w:p w14:paraId="021E4468"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jurisdiction over the matter. </w:t>
      </w:r>
      <w:r w:rsidRPr="00F72E37">
        <w:rPr>
          <w:rFonts w:ascii="Gill Sans MT" w:hAnsi="Gill Sans MT"/>
          <w:i/>
          <w:iCs/>
          <w:sz w:val="20"/>
          <w:szCs w:val="20"/>
        </w:rPr>
        <w:t>Yes</w:t>
      </w:r>
    </w:p>
    <w:p w14:paraId="5E32FCBB"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Pr="00F72E37">
        <w:rPr>
          <w:rFonts w:ascii="Gill Sans MT" w:hAnsi="Gill Sans MT"/>
          <w:i/>
          <w:iCs/>
          <w:sz w:val="20"/>
          <w:szCs w:val="20"/>
        </w:rPr>
        <w:t>None</w:t>
      </w:r>
    </w:p>
    <w:p w14:paraId="2B285177" w14:textId="1DF9B07A" w:rsidR="0085240F" w:rsidRPr="00A126DA" w:rsidRDefault="0085240F" w:rsidP="00A126DA">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Pr="00F72E37">
        <w:rPr>
          <w:rFonts w:ascii="Gill Sans MT" w:hAnsi="Gill Sans MT"/>
          <w:i/>
          <w:iCs/>
          <w:sz w:val="20"/>
          <w:szCs w:val="20"/>
        </w:rPr>
        <w:t>None</w:t>
      </w:r>
    </w:p>
    <w:p w14:paraId="0EF3E8A7" w14:textId="58424F61" w:rsidR="00A126DA" w:rsidRPr="003708A9" w:rsidRDefault="00A126DA" w:rsidP="00A126DA">
      <w:pPr>
        <w:pStyle w:val="ListParagraph"/>
        <w:spacing w:after="0" w:line="240" w:lineRule="auto"/>
        <w:ind w:left="1440"/>
        <w:jc w:val="both"/>
        <w:rPr>
          <w:rFonts w:ascii="Gill Sans MT" w:hAnsi="Gill Sans MT"/>
          <w:sz w:val="20"/>
          <w:szCs w:val="20"/>
        </w:rPr>
      </w:pPr>
      <w:r>
        <w:rPr>
          <w:rFonts w:ascii="Gill Sans MT" w:hAnsi="Gill Sans MT"/>
          <w:i/>
          <w:iCs/>
          <w:sz w:val="20"/>
          <w:szCs w:val="20"/>
        </w:rPr>
        <w:t>Attorney Parker swore in witnesse</w:t>
      </w:r>
      <w:r w:rsidR="00EF4DDA">
        <w:rPr>
          <w:rFonts w:ascii="Gill Sans MT" w:hAnsi="Gill Sans MT"/>
          <w:i/>
          <w:iCs/>
          <w:sz w:val="20"/>
          <w:szCs w:val="20"/>
        </w:rPr>
        <w:t>s</w:t>
      </w:r>
      <w:r>
        <w:rPr>
          <w:rFonts w:ascii="Gill Sans MT" w:hAnsi="Gill Sans MT"/>
          <w:i/>
          <w:iCs/>
          <w:sz w:val="20"/>
          <w:szCs w:val="20"/>
        </w:rPr>
        <w:t xml:space="preserve"> Danny McKibbin and Bud DesForges</w:t>
      </w:r>
    </w:p>
    <w:p w14:paraId="44CA04C4" w14:textId="53B7CBEE"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Introduction of the petition by the Town.  Chair Warren read the application as presented.</w:t>
      </w:r>
      <w:r w:rsidR="007E74D6">
        <w:rPr>
          <w:rFonts w:ascii="Gill Sans MT" w:hAnsi="Gill Sans MT"/>
          <w:sz w:val="20"/>
          <w:szCs w:val="20"/>
        </w:rPr>
        <w:t xml:space="preserve"> </w:t>
      </w:r>
    </w:p>
    <w:p w14:paraId="1525B86F" w14:textId="4684C35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the Applicant’s case. </w:t>
      </w:r>
      <w:r w:rsidR="00C34E8B">
        <w:rPr>
          <w:rFonts w:ascii="Gill Sans MT" w:hAnsi="Gill Sans MT"/>
          <w:sz w:val="20"/>
          <w:szCs w:val="20"/>
        </w:rPr>
        <w:t xml:space="preserve">Danny McKibbin presented his </w:t>
      </w:r>
      <w:r w:rsidR="00170952">
        <w:rPr>
          <w:rFonts w:ascii="Gill Sans MT" w:hAnsi="Gill Sans MT"/>
          <w:sz w:val="20"/>
          <w:szCs w:val="20"/>
        </w:rPr>
        <w:t>application</w:t>
      </w:r>
      <w:r w:rsidR="00C34E8B">
        <w:rPr>
          <w:rFonts w:ascii="Gill Sans MT" w:hAnsi="Gill Sans MT"/>
          <w:sz w:val="20"/>
          <w:szCs w:val="20"/>
        </w:rPr>
        <w:t xml:space="preserve"> to build a house on a non-conforming lot and he has been granted variances on other lots. </w:t>
      </w:r>
    </w:p>
    <w:p w14:paraId="63213D02" w14:textId="10C2EBDE"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00C34E8B" w:rsidRPr="00EF4DDA">
        <w:rPr>
          <w:rFonts w:ascii="Gill Sans MT" w:hAnsi="Gill Sans MT"/>
          <w:i/>
          <w:iCs/>
          <w:sz w:val="20"/>
          <w:szCs w:val="20"/>
        </w:rPr>
        <w:t>None</w:t>
      </w:r>
      <w:r w:rsidR="00C34E8B">
        <w:rPr>
          <w:rFonts w:ascii="Gill Sans MT" w:hAnsi="Gill Sans MT"/>
          <w:sz w:val="20"/>
          <w:szCs w:val="20"/>
        </w:rPr>
        <w:t xml:space="preserve"> </w:t>
      </w:r>
    </w:p>
    <w:p w14:paraId="0D2E68E5"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B5D2C">
        <w:rPr>
          <w:rFonts w:ascii="Gill Sans MT" w:hAnsi="Gill Sans MT"/>
          <w:i/>
          <w:iCs/>
          <w:sz w:val="20"/>
          <w:szCs w:val="20"/>
        </w:rPr>
        <w:t>None</w:t>
      </w:r>
    </w:p>
    <w:p w14:paraId="487AD3A3"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Rebuttal by Applicant. </w:t>
      </w:r>
      <w:r w:rsidRPr="00FB5D2C">
        <w:rPr>
          <w:rFonts w:ascii="Gill Sans MT" w:hAnsi="Gill Sans MT"/>
          <w:i/>
          <w:iCs/>
          <w:sz w:val="20"/>
          <w:szCs w:val="20"/>
        </w:rPr>
        <w:t>None</w:t>
      </w:r>
    </w:p>
    <w:p w14:paraId="2B15E1C4" w14:textId="77777777" w:rsidR="0085240F" w:rsidRDefault="0085240F" w:rsidP="0085240F">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t>R</w:t>
      </w:r>
      <w:r>
        <w:rPr>
          <w:rFonts w:ascii="Gill Sans MT" w:hAnsi="Gill Sans MT"/>
          <w:sz w:val="20"/>
          <w:szCs w:val="20"/>
        </w:rPr>
        <w:t>e</w:t>
      </w:r>
      <w:r w:rsidRPr="009E1CDF">
        <w:rPr>
          <w:rFonts w:ascii="Gill Sans MT" w:hAnsi="Gill Sans MT"/>
          <w:sz w:val="20"/>
          <w:szCs w:val="20"/>
        </w:rPr>
        <w:t>buttal by Staff</w:t>
      </w:r>
      <w:r>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p>
    <w:p w14:paraId="5E6E5589" w14:textId="77777777" w:rsidR="00393362" w:rsidRPr="00393362" w:rsidRDefault="0085240F" w:rsidP="00393362">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Pr="00F72E37">
        <w:rPr>
          <w:rFonts w:ascii="Gill Sans MT" w:hAnsi="Gill Sans MT"/>
          <w:i/>
          <w:iCs/>
          <w:sz w:val="20"/>
          <w:szCs w:val="20"/>
        </w:rPr>
        <w:t>None</w:t>
      </w:r>
    </w:p>
    <w:p w14:paraId="6E0C8DFC" w14:textId="774C40C3" w:rsidR="00590A8A" w:rsidRDefault="00D22A6C" w:rsidP="00393362">
      <w:pPr>
        <w:pStyle w:val="ListParagraph"/>
        <w:numPr>
          <w:ilvl w:val="0"/>
          <w:numId w:val="6"/>
        </w:numPr>
        <w:spacing w:after="0" w:line="240" w:lineRule="auto"/>
        <w:jc w:val="both"/>
        <w:rPr>
          <w:rFonts w:ascii="Gill Sans MT" w:hAnsi="Gill Sans MT"/>
          <w:sz w:val="20"/>
          <w:szCs w:val="20"/>
        </w:rPr>
      </w:pPr>
      <w:r w:rsidRPr="00393362">
        <w:rPr>
          <w:rFonts w:ascii="Gill Sans MT" w:hAnsi="Gill Sans MT"/>
          <w:sz w:val="20"/>
          <w:szCs w:val="20"/>
        </w:rPr>
        <w:t>Bud DesForges</w:t>
      </w:r>
      <w:r w:rsidR="00EF4DDA">
        <w:rPr>
          <w:rFonts w:ascii="Gill Sans MT" w:hAnsi="Gill Sans MT"/>
          <w:sz w:val="20"/>
          <w:szCs w:val="20"/>
        </w:rPr>
        <w:t xml:space="preserve"> </w:t>
      </w:r>
      <w:r w:rsidR="00EF4DDA">
        <w:rPr>
          <w:rFonts w:ascii="Gill Sans MT" w:hAnsi="Gill Sans MT"/>
          <w:i/>
          <w:iCs/>
          <w:sz w:val="20"/>
          <w:szCs w:val="20"/>
        </w:rPr>
        <w:t>(554 NW Seminary)</w:t>
      </w:r>
      <w:r w:rsidRPr="00393362">
        <w:rPr>
          <w:rFonts w:ascii="Gill Sans MT" w:hAnsi="Gill Sans MT"/>
          <w:sz w:val="20"/>
          <w:szCs w:val="20"/>
        </w:rPr>
        <w:t xml:space="preserve"> has several issues with this. </w:t>
      </w:r>
      <w:r w:rsidR="00EF4DDA">
        <w:rPr>
          <w:rFonts w:ascii="Gill Sans MT" w:hAnsi="Gill Sans MT"/>
          <w:sz w:val="20"/>
          <w:szCs w:val="20"/>
        </w:rPr>
        <w:t>The Micanopy</w:t>
      </w:r>
      <w:r w:rsidR="0097616C" w:rsidRPr="00393362">
        <w:rPr>
          <w:rFonts w:ascii="Gill Sans MT" w:hAnsi="Gill Sans MT"/>
          <w:sz w:val="20"/>
          <w:szCs w:val="20"/>
        </w:rPr>
        <w:t xml:space="preserve"> Land </w:t>
      </w:r>
      <w:r w:rsidR="005A4793" w:rsidRPr="00393362">
        <w:rPr>
          <w:rFonts w:ascii="Gill Sans MT" w:hAnsi="Gill Sans MT"/>
          <w:sz w:val="20"/>
          <w:szCs w:val="20"/>
        </w:rPr>
        <w:t>Development</w:t>
      </w:r>
      <w:r w:rsidR="0097616C" w:rsidRPr="00393362">
        <w:rPr>
          <w:rFonts w:ascii="Gill Sans MT" w:hAnsi="Gill Sans MT"/>
          <w:sz w:val="20"/>
          <w:szCs w:val="20"/>
        </w:rPr>
        <w:t xml:space="preserve"> Code (</w:t>
      </w:r>
      <w:r w:rsidRPr="00393362">
        <w:rPr>
          <w:rFonts w:ascii="Gill Sans MT" w:hAnsi="Gill Sans MT"/>
          <w:sz w:val="20"/>
          <w:szCs w:val="20"/>
        </w:rPr>
        <w:t>LDC</w:t>
      </w:r>
      <w:r w:rsidR="0097616C" w:rsidRPr="00393362">
        <w:rPr>
          <w:rFonts w:ascii="Gill Sans MT" w:hAnsi="Gill Sans MT"/>
          <w:sz w:val="20"/>
          <w:szCs w:val="20"/>
        </w:rPr>
        <w:t>)</w:t>
      </w:r>
      <w:r w:rsidR="00EF4DDA">
        <w:rPr>
          <w:rFonts w:ascii="Gill Sans MT" w:hAnsi="Gill Sans MT"/>
          <w:sz w:val="20"/>
          <w:szCs w:val="20"/>
        </w:rPr>
        <w:t xml:space="preserve"> Section 2.02.03(D)</w:t>
      </w:r>
      <w:r w:rsidRPr="00393362">
        <w:rPr>
          <w:rFonts w:ascii="Gill Sans MT" w:hAnsi="Gill Sans MT"/>
          <w:sz w:val="20"/>
          <w:szCs w:val="20"/>
        </w:rPr>
        <w:t xml:space="preserve"> s</w:t>
      </w:r>
      <w:r w:rsidR="00EF4DDA">
        <w:rPr>
          <w:rFonts w:ascii="Gill Sans MT" w:hAnsi="Gill Sans MT"/>
          <w:sz w:val="20"/>
          <w:szCs w:val="20"/>
        </w:rPr>
        <w:t xml:space="preserve">tates the minimum building lot area as </w:t>
      </w:r>
      <w:r w:rsidRPr="00393362">
        <w:rPr>
          <w:rFonts w:ascii="Gill Sans MT" w:hAnsi="Gill Sans MT"/>
          <w:sz w:val="20"/>
          <w:szCs w:val="20"/>
        </w:rPr>
        <w:t>½ acre and</w:t>
      </w:r>
      <w:r w:rsidR="00EF4DDA">
        <w:rPr>
          <w:rFonts w:ascii="Gill Sans MT" w:hAnsi="Gill Sans MT"/>
          <w:sz w:val="20"/>
          <w:szCs w:val="20"/>
        </w:rPr>
        <w:t xml:space="preserve">, Mr. DesForges said that the Town doesn’t </w:t>
      </w:r>
      <w:r w:rsidRPr="00393362">
        <w:rPr>
          <w:rFonts w:ascii="Gill Sans MT" w:hAnsi="Gill Sans MT"/>
          <w:sz w:val="20"/>
          <w:szCs w:val="20"/>
        </w:rPr>
        <w:t xml:space="preserve">have to grant a variance for every ¼ acre lot to everyone who </w:t>
      </w:r>
      <w:r w:rsidR="009B5EA9">
        <w:rPr>
          <w:rFonts w:ascii="Gill Sans MT" w:hAnsi="Gill Sans MT"/>
          <w:sz w:val="20"/>
          <w:szCs w:val="20"/>
        </w:rPr>
        <w:t>applies</w:t>
      </w:r>
      <w:r w:rsidRPr="00393362">
        <w:rPr>
          <w:rFonts w:ascii="Gill Sans MT" w:hAnsi="Gill Sans MT"/>
          <w:sz w:val="20"/>
          <w:szCs w:val="20"/>
        </w:rPr>
        <w:t>. For one thing</w:t>
      </w:r>
      <w:r w:rsidR="009B5EA9">
        <w:rPr>
          <w:rFonts w:ascii="Gill Sans MT" w:hAnsi="Gill Sans MT"/>
          <w:sz w:val="20"/>
          <w:szCs w:val="20"/>
        </w:rPr>
        <w:t>,</w:t>
      </w:r>
      <w:r w:rsidRPr="00393362">
        <w:rPr>
          <w:rFonts w:ascii="Gill Sans MT" w:hAnsi="Gill Sans MT"/>
          <w:sz w:val="20"/>
          <w:szCs w:val="20"/>
        </w:rPr>
        <w:t xml:space="preserve"> that means we have </w:t>
      </w:r>
      <w:r w:rsidR="006A0508">
        <w:rPr>
          <w:rFonts w:ascii="Gill Sans MT" w:hAnsi="Gill Sans MT"/>
          <w:sz w:val="20"/>
          <w:szCs w:val="20"/>
        </w:rPr>
        <w:t>three</w:t>
      </w:r>
      <w:r w:rsidRPr="00393362">
        <w:rPr>
          <w:rFonts w:ascii="Gill Sans MT" w:hAnsi="Gill Sans MT"/>
          <w:sz w:val="20"/>
          <w:szCs w:val="20"/>
        </w:rPr>
        <w:t xml:space="preserve"> septic tanks for this acre because he owns all </w:t>
      </w:r>
      <w:r w:rsidR="006A0508">
        <w:rPr>
          <w:rFonts w:ascii="Gill Sans MT" w:hAnsi="Gill Sans MT"/>
          <w:sz w:val="20"/>
          <w:szCs w:val="20"/>
        </w:rPr>
        <w:t>three</w:t>
      </w:r>
      <w:r w:rsidRPr="00393362">
        <w:rPr>
          <w:rFonts w:ascii="Gill Sans MT" w:hAnsi="Gill Sans MT"/>
          <w:sz w:val="20"/>
          <w:szCs w:val="20"/>
        </w:rPr>
        <w:t xml:space="preserve"> lots on this acre. </w:t>
      </w:r>
      <w:r w:rsidR="009B5EA9">
        <w:rPr>
          <w:rFonts w:ascii="Gill Sans MT" w:hAnsi="Gill Sans MT"/>
          <w:sz w:val="20"/>
          <w:szCs w:val="20"/>
        </w:rPr>
        <w:t>Mr. DesForges summarized the following: P</w:t>
      </w:r>
      <w:r w:rsidRPr="00393362">
        <w:rPr>
          <w:rFonts w:ascii="Gill Sans MT" w:hAnsi="Gill Sans MT"/>
          <w:sz w:val="20"/>
          <w:szCs w:val="20"/>
        </w:rPr>
        <w:t>roperty #1</w:t>
      </w:r>
      <w:r w:rsidR="009B5EA9">
        <w:rPr>
          <w:rFonts w:ascii="Gill Sans MT" w:hAnsi="Gill Sans MT"/>
          <w:sz w:val="20"/>
          <w:szCs w:val="20"/>
        </w:rPr>
        <w:t xml:space="preserve"> (parcel #16520-18)</w:t>
      </w:r>
      <w:r w:rsidRPr="00393362">
        <w:rPr>
          <w:rFonts w:ascii="Gill Sans MT" w:hAnsi="Gill Sans MT"/>
          <w:sz w:val="20"/>
          <w:szCs w:val="20"/>
        </w:rPr>
        <w:t xml:space="preserve"> is a</w:t>
      </w:r>
      <w:r w:rsidR="009B5EA9">
        <w:rPr>
          <w:rFonts w:ascii="Gill Sans MT" w:hAnsi="Gill Sans MT"/>
          <w:sz w:val="20"/>
          <w:szCs w:val="20"/>
        </w:rPr>
        <w:t xml:space="preserve"> conforming</w:t>
      </w:r>
      <w:r w:rsidRPr="00393362">
        <w:rPr>
          <w:rFonts w:ascii="Gill Sans MT" w:hAnsi="Gill Sans MT"/>
          <w:sz w:val="20"/>
          <w:szCs w:val="20"/>
        </w:rPr>
        <w:t xml:space="preserve"> ½ acre parcel, </w:t>
      </w:r>
      <w:r w:rsidR="009B5EA9">
        <w:rPr>
          <w:rFonts w:ascii="Gill Sans MT" w:hAnsi="Gill Sans MT"/>
          <w:sz w:val="20"/>
          <w:szCs w:val="20"/>
        </w:rPr>
        <w:t xml:space="preserve">Property #2 (parcel #16520-18-1) </w:t>
      </w:r>
      <w:r w:rsidRPr="00393362">
        <w:rPr>
          <w:rFonts w:ascii="Gill Sans MT" w:hAnsi="Gill Sans MT"/>
          <w:sz w:val="20"/>
          <w:szCs w:val="20"/>
        </w:rPr>
        <w:t xml:space="preserve">that </w:t>
      </w:r>
      <w:r w:rsidR="009B5EA9">
        <w:rPr>
          <w:rFonts w:ascii="Gill Sans MT" w:hAnsi="Gill Sans MT"/>
          <w:sz w:val="20"/>
          <w:szCs w:val="20"/>
        </w:rPr>
        <w:t>Mr. McKibbin</w:t>
      </w:r>
      <w:r w:rsidRPr="00393362">
        <w:rPr>
          <w:rFonts w:ascii="Gill Sans MT" w:hAnsi="Gill Sans MT"/>
          <w:sz w:val="20"/>
          <w:szCs w:val="20"/>
        </w:rPr>
        <w:t xml:space="preserve"> bought a couple weeks later is</w:t>
      </w:r>
      <w:r w:rsidR="003F6A05" w:rsidRPr="00393362">
        <w:rPr>
          <w:rFonts w:ascii="Gill Sans MT" w:hAnsi="Gill Sans MT"/>
          <w:sz w:val="20"/>
          <w:szCs w:val="20"/>
        </w:rPr>
        <w:t xml:space="preserve"> a </w:t>
      </w:r>
      <w:r w:rsidR="009B5EA9">
        <w:rPr>
          <w:rFonts w:ascii="Gill Sans MT" w:hAnsi="Gill Sans MT"/>
          <w:sz w:val="20"/>
          <w:szCs w:val="20"/>
        </w:rPr>
        <w:t xml:space="preserve">¼ </w:t>
      </w:r>
      <w:r w:rsidR="003F6A05" w:rsidRPr="00393362">
        <w:rPr>
          <w:rFonts w:ascii="Gill Sans MT" w:hAnsi="Gill Sans MT"/>
          <w:sz w:val="20"/>
          <w:szCs w:val="20"/>
        </w:rPr>
        <w:t>acre</w:t>
      </w:r>
      <w:r w:rsidRPr="00393362">
        <w:rPr>
          <w:rFonts w:ascii="Gill Sans MT" w:hAnsi="Gill Sans MT"/>
          <w:sz w:val="20"/>
          <w:szCs w:val="20"/>
        </w:rPr>
        <w:t xml:space="preserve"> parcel </w:t>
      </w:r>
      <w:r w:rsidR="003F6A05" w:rsidRPr="00393362">
        <w:rPr>
          <w:rFonts w:ascii="Gill Sans MT" w:hAnsi="Gill Sans MT"/>
          <w:sz w:val="20"/>
          <w:szCs w:val="20"/>
        </w:rPr>
        <w:t xml:space="preserve">that he is asking to build on tonight, and </w:t>
      </w:r>
      <w:r w:rsidR="009B5EA9">
        <w:rPr>
          <w:rFonts w:ascii="Gill Sans MT" w:hAnsi="Gill Sans MT"/>
          <w:sz w:val="20"/>
          <w:szCs w:val="20"/>
        </w:rPr>
        <w:t xml:space="preserve">on </w:t>
      </w:r>
      <w:r w:rsidR="003F6A05" w:rsidRPr="00393362">
        <w:rPr>
          <w:rFonts w:ascii="Gill Sans MT" w:hAnsi="Gill Sans MT"/>
          <w:sz w:val="20"/>
          <w:szCs w:val="20"/>
        </w:rPr>
        <w:t>3/07/2019</w:t>
      </w:r>
      <w:r w:rsidR="009B5EA9">
        <w:rPr>
          <w:rFonts w:ascii="Gill Sans MT" w:hAnsi="Gill Sans MT"/>
          <w:sz w:val="20"/>
          <w:szCs w:val="20"/>
        </w:rPr>
        <w:t>, Mr. McKibbin</w:t>
      </w:r>
      <w:r w:rsidR="003F6A05" w:rsidRPr="00393362">
        <w:rPr>
          <w:rFonts w:ascii="Gill Sans MT" w:hAnsi="Gill Sans MT"/>
          <w:sz w:val="20"/>
          <w:szCs w:val="20"/>
        </w:rPr>
        <w:t xml:space="preserve"> </w:t>
      </w:r>
      <w:r w:rsidR="003F6A05" w:rsidRPr="00393362">
        <w:rPr>
          <w:rFonts w:ascii="Gill Sans MT" w:hAnsi="Gill Sans MT"/>
          <w:sz w:val="20"/>
          <w:szCs w:val="20"/>
        </w:rPr>
        <w:lastRenderedPageBreak/>
        <w:t>bought</w:t>
      </w:r>
      <w:r w:rsidR="009B5EA9">
        <w:rPr>
          <w:rFonts w:ascii="Gill Sans MT" w:hAnsi="Gill Sans MT"/>
          <w:sz w:val="20"/>
          <w:szCs w:val="20"/>
        </w:rPr>
        <w:t xml:space="preserve"> Property #3 (parcel #16520-18-2) </w:t>
      </w:r>
      <w:r w:rsidR="003F6A05" w:rsidRPr="00393362">
        <w:rPr>
          <w:rFonts w:ascii="Gill Sans MT" w:hAnsi="Gill Sans MT"/>
          <w:sz w:val="20"/>
          <w:szCs w:val="20"/>
        </w:rPr>
        <w:t xml:space="preserve"> the </w:t>
      </w:r>
      <w:r w:rsidR="009B5EA9">
        <w:rPr>
          <w:rFonts w:ascii="Gill Sans MT" w:hAnsi="Gill Sans MT"/>
          <w:sz w:val="20"/>
          <w:szCs w:val="20"/>
        </w:rPr>
        <w:t>remaining</w:t>
      </w:r>
      <w:r w:rsidR="003F6A05" w:rsidRPr="00393362">
        <w:rPr>
          <w:rFonts w:ascii="Gill Sans MT" w:hAnsi="Gill Sans MT"/>
          <w:sz w:val="20"/>
          <w:szCs w:val="20"/>
        </w:rPr>
        <w:t xml:space="preserve"> ¼ acre parcel</w:t>
      </w:r>
      <w:r w:rsidR="009B5EA9">
        <w:rPr>
          <w:rFonts w:ascii="Gill Sans MT" w:hAnsi="Gill Sans MT"/>
          <w:sz w:val="20"/>
          <w:szCs w:val="20"/>
        </w:rPr>
        <w:t>.</w:t>
      </w:r>
      <w:r w:rsidR="003F6A05" w:rsidRPr="00393362">
        <w:rPr>
          <w:rFonts w:ascii="Gill Sans MT" w:hAnsi="Gill Sans MT"/>
          <w:sz w:val="20"/>
          <w:szCs w:val="20"/>
        </w:rPr>
        <w:t xml:space="preserve"> </w:t>
      </w:r>
      <w:r w:rsidR="009B5EA9">
        <w:rPr>
          <w:rFonts w:ascii="Gill Sans MT" w:hAnsi="Gill Sans MT"/>
          <w:sz w:val="20"/>
          <w:szCs w:val="20"/>
        </w:rPr>
        <w:t xml:space="preserve">Prior to breaking ground on the current house under construction, </w:t>
      </w:r>
      <w:r w:rsidR="003F6A05" w:rsidRPr="00393362">
        <w:rPr>
          <w:rFonts w:ascii="Gill Sans MT" w:hAnsi="Gill Sans MT"/>
          <w:sz w:val="20"/>
          <w:szCs w:val="20"/>
        </w:rPr>
        <w:t>this gentleman</w:t>
      </w:r>
      <w:r w:rsidR="009B5EA9">
        <w:rPr>
          <w:rFonts w:ascii="Gill Sans MT" w:hAnsi="Gill Sans MT"/>
          <w:sz w:val="20"/>
          <w:szCs w:val="20"/>
        </w:rPr>
        <w:t>’s</w:t>
      </w:r>
      <w:r w:rsidR="003F6A05" w:rsidRPr="00393362">
        <w:rPr>
          <w:rFonts w:ascii="Gill Sans MT" w:hAnsi="Gill Sans MT"/>
          <w:sz w:val="20"/>
          <w:szCs w:val="20"/>
        </w:rPr>
        <w:t xml:space="preserve"> corporation had the opportunity to come to the Town and put </w:t>
      </w:r>
      <w:r w:rsidR="009B5EA9">
        <w:rPr>
          <w:rFonts w:ascii="Gill Sans MT" w:hAnsi="Gill Sans MT"/>
          <w:sz w:val="20"/>
          <w:szCs w:val="20"/>
        </w:rPr>
        <w:t>the</w:t>
      </w:r>
      <w:r w:rsidR="003F6A05" w:rsidRPr="00393362">
        <w:rPr>
          <w:rFonts w:ascii="Gill Sans MT" w:hAnsi="Gill Sans MT"/>
          <w:sz w:val="20"/>
          <w:szCs w:val="20"/>
        </w:rPr>
        <w:t xml:space="preserve"> </w:t>
      </w:r>
      <w:r w:rsidR="009B5EA9">
        <w:rPr>
          <w:rFonts w:ascii="Gill Sans MT" w:hAnsi="Gill Sans MT"/>
          <w:sz w:val="20"/>
          <w:szCs w:val="20"/>
        </w:rPr>
        <w:t xml:space="preserve">two separate </w:t>
      </w:r>
      <w:r w:rsidR="003F6A05" w:rsidRPr="00393362">
        <w:rPr>
          <w:rFonts w:ascii="Gill Sans MT" w:hAnsi="Gill Sans MT"/>
          <w:sz w:val="20"/>
          <w:szCs w:val="20"/>
        </w:rPr>
        <w:t xml:space="preserve">¼ acre lots back together </w:t>
      </w:r>
      <w:r w:rsidR="009B5EA9">
        <w:rPr>
          <w:rFonts w:ascii="Gill Sans MT" w:hAnsi="Gill Sans MT"/>
          <w:sz w:val="20"/>
          <w:szCs w:val="20"/>
        </w:rPr>
        <w:t xml:space="preserve">to make it a conforming </w:t>
      </w:r>
      <w:r w:rsidR="001249D2">
        <w:rPr>
          <w:rFonts w:ascii="Gill Sans MT" w:hAnsi="Gill Sans MT"/>
          <w:sz w:val="20"/>
          <w:szCs w:val="20"/>
        </w:rPr>
        <w:t xml:space="preserve">½ </w:t>
      </w:r>
      <w:r w:rsidR="00633E68" w:rsidRPr="00393362">
        <w:rPr>
          <w:rFonts w:ascii="Gill Sans MT" w:hAnsi="Gill Sans MT"/>
          <w:sz w:val="20"/>
          <w:szCs w:val="20"/>
        </w:rPr>
        <w:t>acre</w:t>
      </w:r>
      <w:r w:rsidR="003F6A05" w:rsidRPr="00393362">
        <w:rPr>
          <w:rFonts w:ascii="Gill Sans MT" w:hAnsi="Gill Sans MT"/>
          <w:sz w:val="20"/>
          <w:szCs w:val="20"/>
        </w:rPr>
        <w:t xml:space="preserve"> lot</w:t>
      </w:r>
      <w:r w:rsidR="009B5EA9">
        <w:rPr>
          <w:rFonts w:ascii="Gill Sans MT" w:hAnsi="Gill Sans MT"/>
          <w:sz w:val="20"/>
          <w:szCs w:val="20"/>
        </w:rPr>
        <w:t>,</w:t>
      </w:r>
      <w:r w:rsidR="003F6A05" w:rsidRPr="00393362">
        <w:rPr>
          <w:rFonts w:ascii="Gill Sans MT" w:hAnsi="Gill Sans MT"/>
          <w:sz w:val="20"/>
          <w:szCs w:val="20"/>
        </w:rPr>
        <w:t xml:space="preserve"> </w:t>
      </w:r>
      <w:r w:rsidR="00C60F4E" w:rsidRPr="00393362">
        <w:rPr>
          <w:rFonts w:ascii="Gill Sans MT" w:hAnsi="Gill Sans MT"/>
          <w:sz w:val="20"/>
          <w:szCs w:val="20"/>
        </w:rPr>
        <w:t xml:space="preserve">and he chose not to for a financial gain on his part. I suggest that we deny this variance and let him sell this ¼ acre to the </w:t>
      </w:r>
      <w:r w:rsidR="00590A8A">
        <w:rPr>
          <w:rFonts w:ascii="Gill Sans MT" w:hAnsi="Gill Sans MT"/>
          <w:sz w:val="20"/>
          <w:szCs w:val="20"/>
        </w:rPr>
        <w:t xml:space="preserve">buyer of the house currently under construction, limiting total septic tanks to two on the </w:t>
      </w:r>
      <w:r w:rsidR="00C60F4E" w:rsidRPr="00393362">
        <w:rPr>
          <w:rFonts w:ascii="Gill Sans MT" w:hAnsi="Gill Sans MT"/>
          <w:sz w:val="20"/>
          <w:szCs w:val="20"/>
        </w:rPr>
        <w:t xml:space="preserve">one </w:t>
      </w:r>
      <w:r w:rsidR="003335BE" w:rsidRPr="00393362">
        <w:rPr>
          <w:rFonts w:ascii="Gill Sans MT" w:hAnsi="Gill Sans MT"/>
          <w:sz w:val="20"/>
          <w:szCs w:val="20"/>
        </w:rPr>
        <w:t>acre</w:t>
      </w:r>
      <w:r w:rsidR="00C60F4E" w:rsidRPr="00393362">
        <w:rPr>
          <w:rFonts w:ascii="Gill Sans MT" w:hAnsi="Gill Sans MT"/>
          <w:sz w:val="20"/>
          <w:szCs w:val="20"/>
        </w:rPr>
        <w:t xml:space="preserve">. </w:t>
      </w:r>
      <w:r w:rsidR="005357A7" w:rsidRPr="00393362">
        <w:rPr>
          <w:rFonts w:ascii="Gill Sans MT" w:hAnsi="Gill Sans MT"/>
          <w:sz w:val="20"/>
          <w:szCs w:val="20"/>
        </w:rPr>
        <w:t>If this was someone in town who was a long</w:t>
      </w:r>
      <w:r w:rsidR="00327024" w:rsidRPr="00393362">
        <w:rPr>
          <w:rFonts w:ascii="Gill Sans MT" w:hAnsi="Gill Sans MT"/>
          <w:sz w:val="20"/>
          <w:szCs w:val="20"/>
        </w:rPr>
        <w:t>-</w:t>
      </w:r>
      <w:r w:rsidR="005357A7" w:rsidRPr="00393362">
        <w:rPr>
          <w:rFonts w:ascii="Gill Sans MT" w:hAnsi="Gill Sans MT"/>
          <w:sz w:val="20"/>
          <w:szCs w:val="20"/>
        </w:rPr>
        <w:t xml:space="preserve">term resident and wanted to build on this </w:t>
      </w:r>
      <w:r w:rsidR="003335BE" w:rsidRPr="00393362">
        <w:rPr>
          <w:rFonts w:ascii="Gill Sans MT" w:hAnsi="Gill Sans MT"/>
          <w:sz w:val="20"/>
          <w:szCs w:val="20"/>
        </w:rPr>
        <w:t>lot,</w:t>
      </w:r>
      <w:r w:rsidR="005357A7" w:rsidRPr="00393362">
        <w:rPr>
          <w:rFonts w:ascii="Gill Sans MT" w:hAnsi="Gill Sans MT"/>
          <w:sz w:val="20"/>
          <w:szCs w:val="20"/>
        </w:rPr>
        <w:t xml:space="preserve"> I would have no problem granting the variance. A corporation coming into Town and buying up all these quarter acre lots and building on them</w:t>
      </w:r>
      <w:r w:rsidR="0097616C" w:rsidRPr="00393362">
        <w:rPr>
          <w:rFonts w:ascii="Gill Sans MT" w:hAnsi="Gill Sans MT"/>
          <w:sz w:val="20"/>
          <w:szCs w:val="20"/>
        </w:rPr>
        <w:t>;</w:t>
      </w:r>
      <w:r w:rsidR="005357A7" w:rsidRPr="00393362">
        <w:rPr>
          <w:rFonts w:ascii="Gill Sans MT" w:hAnsi="Gill Sans MT"/>
          <w:sz w:val="20"/>
          <w:szCs w:val="20"/>
        </w:rPr>
        <w:t xml:space="preserve"> </w:t>
      </w:r>
      <w:r w:rsidR="00590A8A">
        <w:rPr>
          <w:rFonts w:ascii="Gill Sans MT" w:hAnsi="Gill Sans MT"/>
          <w:sz w:val="20"/>
          <w:szCs w:val="20"/>
        </w:rPr>
        <w:t>Mr. DesForges</w:t>
      </w:r>
      <w:r w:rsidR="005357A7" w:rsidRPr="00393362">
        <w:rPr>
          <w:rFonts w:ascii="Gill Sans MT" w:hAnsi="Gill Sans MT"/>
          <w:sz w:val="20"/>
          <w:szCs w:val="20"/>
        </w:rPr>
        <w:t xml:space="preserve"> has a serious problem with this</w:t>
      </w:r>
      <w:r w:rsidR="00590A8A">
        <w:rPr>
          <w:rFonts w:ascii="Gill Sans MT" w:hAnsi="Gill Sans MT"/>
          <w:sz w:val="20"/>
          <w:szCs w:val="20"/>
        </w:rPr>
        <w:t xml:space="preserve"> type of activity,</w:t>
      </w:r>
      <w:r w:rsidR="005357A7" w:rsidRPr="00393362">
        <w:rPr>
          <w:rFonts w:ascii="Gill Sans MT" w:hAnsi="Gill Sans MT"/>
          <w:sz w:val="20"/>
          <w:szCs w:val="20"/>
        </w:rPr>
        <w:t xml:space="preserve"> and the citizens in this town should</w:t>
      </w:r>
      <w:r w:rsidR="00590A8A">
        <w:rPr>
          <w:rFonts w:ascii="Gill Sans MT" w:hAnsi="Gill Sans MT"/>
          <w:sz w:val="20"/>
          <w:szCs w:val="20"/>
        </w:rPr>
        <w:t>,</w:t>
      </w:r>
      <w:r w:rsidR="005357A7" w:rsidRPr="00393362">
        <w:rPr>
          <w:rFonts w:ascii="Gill Sans MT" w:hAnsi="Gill Sans MT"/>
          <w:sz w:val="20"/>
          <w:szCs w:val="20"/>
        </w:rPr>
        <w:t xml:space="preserve"> too. </w:t>
      </w:r>
    </w:p>
    <w:p w14:paraId="63BF8C16" w14:textId="77777777" w:rsidR="00590A8A" w:rsidRDefault="00590A8A" w:rsidP="00590A8A">
      <w:pPr>
        <w:pStyle w:val="ListParagraph"/>
        <w:spacing w:after="0" w:line="240" w:lineRule="auto"/>
        <w:ind w:left="1440"/>
        <w:jc w:val="both"/>
        <w:rPr>
          <w:rFonts w:ascii="Gill Sans MT" w:hAnsi="Gill Sans MT"/>
          <w:sz w:val="20"/>
          <w:szCs w:val="20"/>
        </w:rPr>
      </w:pPr>
    </w:p>
    <w:p w14:paraId="049792D3" w14:textId="63FE03F1" w:rsidR="00245FCD" w:rsidRDefault="00DC1993"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Wilbur Perry</w:t>
      </w:r>
      <w:r w:rsidR="00590A8A">
        <w:rPr>
          <w:rFonts w:ascii="Gill Sans MT" w:hAnsi="Gill Sans MT"/>
          <w:sz w:val="20"/>
          <w:szCs w:val="20"/>
        </w:rPr>
        <w:t xml:space="preserve"> </w:t>
      </w:r>
      <w:r w:rsidR="00590A8A" w:rsidRPr="00590A8A">
        <w:rPr>
          <w:rFonts w:ascii="Gill Sans MT" w:hAnsi="Gill Sans MT"/>
          <w:i/>
          <w:iCs/>
          <w:sz w:val="20"/>
          <w:szCs w:val="20"/>
        </w:rPr>
        <w:t>(</w:t>
      </w:r>
      <w:r w:rsidR="009D3D6B" w:rsidRPr="00590A8A">
        <w:rPr>
          <w:rFonts w:ascii="Gill Sans MT" w:hAnsi="Gill Sans MT"/>
          <w:i/>
          <w:iCs/>
          <w:sz w:val="20"/>
          <w:szCs w:val="20"/>
        </w:rPr>
        <w:t>305 NW Okehumkee St</w:t>
      </w:r>
      <w:r w:rsidR="00873CAA">
        <w:rPr>
          <w:rFonts w:ascii="Gill Sans MT" w:hAnsi="Gill Sans MT"/>
          <w:i/>
          <w:iCs/>
          <w:sz w:val="20"/>
          <w:szCs w:val="20"/>
        </w:rPr>
        <w:t>reet</w:t>
      </w:r>
      <w:r w:rsidR="00590A8A" w:rsidRPr="00590A8A">
        <w:rPr>
          <w:rFonts w:ascii="Gill Sans MT" w:hAnsi="Gill Sans MT"/>
          <w:i/>
          <w:iCs/>
          <w:sz w:val="20"/>
          <w:szCs w:val="20"/>
        </w:rPr>
        <w:t>)</w:t>
      </w:r>
      <w:r w:rsidR="009D3D6B" w:rsidRPr="00393362">
        <w:rPr>
          <w:rFonts w:ascii="Gill Sans MT" w:hAnsi="Gill Sans MT"/>
          <w:sz w:val="20"/>
          <w:szCs w:val="20"/>
        </w:rPr>
        <w:t xml:space="preserve"> </w:t>
      </w:r>
      <w:r w:rsidRPr="00393362">
        <w:rPr>
          <w:rFonts w:ascii="Gill Sans MT" w:hAnsi="Gill Sans MT"/>
          <w:sz w:val="20"/>
          <w:szCs w:val="20"/>
        </w:rPr>
        <w:t>lives across from this property</w:t>
      </w:r>
      <w:r w:rsidR="00590A8A">
        <w:rPr>
          <w:rFonts w:ascii="Gill Sans MT" w:hAnsi="Gill Sans MT"/>
          <w:sz w:val="20"/>
          <w:szCs w:val="20"/>
        </w:rPr>
        <w:t>,</w:t>
      </w:r>
      <w:r w:rsidRPr="00393362">
        <w:rPr>
          <w:rFonts w:ascii="Gill Sans MT" w:hAnsi="Gill Sans MT"/>
          <w:sz w:val="20"/>
          <w:szCs w:val="20"/>
        </w:rPr>
        <w:t xml:space="preserve"> and he agrees with Bud DesForges</w:t>
      </w:r>
      <w:r w:rsidR="00590A8A">
        <w:rPr>
          <w:rFonts w:ascii="Gill Sans MT" w:hAnsi="Gill Sans MT"/>
          <w:sz w:val="20"/>
          <w:szCs w:val="20"/>
        </w:rPr>
        <w:t xml:space="preserve"> about the </w:t>
      </w:r>
      <w:r w:rsidRPr="00393362">
        <w:rPr>
          <w:rFonts w:ascii="Gill Sans MT" w:hAnsi="Gill Sans MT"/>
          <w:sz w:val="20"/>
          <w:szCs w:val="20"/>
        </w:rPr>
        <w:t xml:space="preserve">septic tanks. </w:t>
      </w:r>
      <w:r w:rsidR="00327024" w:rsidRPr="00393362">
        <w:rPr>
          <w:rFonts w:ascii="Gill Sans MT" w:hAnsi="Gill Sans MT"/>
          <w:sz w:val="20"/>
          <w:szCs w:val="20"/>
        </w:rPr>
        <w:t xml:space="preserve">Rachel </w:t>
      </w:r>
      <w:r w:rsidR="003335BE" w:rsidRPr="00393362">
        <w:rPr>
          <w:rFonts w:ascii="Gill Sans MT" w:hAnsi="Gill Sans MT"/>
          <w:sz w:val="20"/>
          <w:szCs w:val="20"/>
        </w:rPr>
        <w:t>Mangione</w:t>
      </w:r>
      <w:r w:rsidR="00327024" w:rsidRPr="00393362">
        <w:rPr>
          <w:rFonts w:ascii="Gill Sans MT" w:hAnsi="Gill Sans MT"/>
          <w:sz w:val="20"/>
          <w:szCs w:val="20"/>
        </w:rPr>
        <w:t xml:space="preserve"> </w:t>
      </w:r>
      <w:r w:rsidR="00590A8A" w:rsidRPr="00590A8A">
        <w:rPr>
          <w:rFonts w:ascii="Gill Sans MT" w:hAnsi="Gill Sans MT"/>
          <w:i/>
          <w:iCs/>
          <w:sz w:val="20"/>
          <w:szCs w:val="20"/>
        </w:rPr>
        <w:t>(</w:t>
      </w:r>
      <w:r w:rsidR="00327024" w:rsidRPr="00590A8A">
        <w:rPr>
          <w:rFonts w:ascii="Gill Sans MT" w:hAnsi="Gill Sans MT"/>
          <w:i/>
          <w:iCs/>
          <w:sz w:val="20"/>
          <w:szCs w:val="20"/>
        </w:rPr>
        <w:t>502</w:t>
      </w:r>
      <w:r w:rsidR="00A360A8" w:rsidRPr="00590A8A">
        <w:rPr>
          <w:rFonts w:ascii="Gill Sans MT" w:hAnsi="Gill Sans MT"/>
          <w:i/>
          <w:iCs/>
          <w:sz w:val="20"/>
          <w:szCs w:val="20"/>
        </w:rPr>
        <w:t xml:space="preserve"> Eestaulkee </w:t>
      </w:r>
      <w:r w:rsidR="0072008C" w:rsidRPr="00590A8A">
        <w:rPr>
          <w:rFonts w:ascii="Gill Sans MT" w:hAnsi="Gill Sans MT"/>
          <w:i/>
          <w:iCs/>
          <w:sz w:val="20"/>
          <w:szCs w:val="20"/>
        </w:rPr>
        <w:t>Ave</w:t>
      </w:r>
      <w:r w:rsidR="00873CAA">
        <w:rPr>
          <w:rFonts w:ascii="Gill Sans MT" w:hAnsi="Gill Sans MT"/>
          <w:i/>
          <w:iCs/>
          <w:sz w:val="20"/>
          <w:szCs w:val="20"/>
        </w:rPr>
        <w:t>nue</w:t>
      </w:r>
      <w:r w:rsidR="00590A8A" w:rsidRPr="00590A8A">
        <w:rPr>
          <w:rFonts w:ascii="Gill Sans MT" w:hAnsi="Gill Sans MT"/>
          <w:i/>
          <w:iCs/>
          <w:sz w:val="20"/>
          <w:szCs w:val="20"/>
        </w:rPr>
        <w:t>)</w:t>
      </w:r>
      <w:r w:rsidR="00D73BEA">
        <w:rPr>
          <w:rFonts w:ascii="Gill Sans MT" w:hAnsi="Gill Sans MT"/>
          <w:sz w:val="20"/>
          <w:szCs w:val="20"/>
        </w:rPr>
        <w:t xml:space="preserve"> also</w:t>
      </w:r>
      <w:r w:rsidR="0072008C" w:rsidRPr="00393362">
        <w:rPr>
          <w:rFonts w:ascii="Gill Sans MT" w:hAnsi="Gill Sans MT"/>
          <w:sz w:val="20"/>
          <w:szCs w:val="20"/>
        </w:rPr>
        <w:t xml:space="preserve"> agrees</w:t>
      </w:r>
      <w:r w:rsidR="00A360A8" w:rsidRPr="00393362">
        <w:rPr>
          <w:rFonts w:ascii="Gill Sans MT" w:hAnsi="Gill Sans MT"/>
          <w:sz w:val="20"/>
          <w:szCs w:val="20"/>
        </w:rPr>
        <w:t xml:space="preserve"> with Bud DesForges. Chair Warren asked Attorney Parker </w:t>
      </w:r>
      <w:r w:rsidR="00D73BEA">
        <w:rPr>
          <w:rFonts w:ascii="Gill Sans MT" w:hAnsi="Gill Sans MT"/>
          <w:sz w:val="20"/>
          <w:szCs w:val="20"/>
        </w:rPr>
        <w:t xml:space="preserve">how other Town’s deal with these types of issues such as </w:t>
      </w:r>
      <w:r w:rsidR="00A360A8" w:rsidRPr="00393362">
        <w:rPr>
          <w:rFonts w:ascii="Gill Sans MT" w:hAnsi="Gill Sans MT"/>
          <w:sz w:val="20"/>
          <w:szCs w:val="20"/>
        </w:rPr>
        <w:t>when th</w:t>
      </w:r>
      <w:r w:rsidR="00D73BEA">
        <w:rPr>
          <w:rFonts w:ascii="Gill Sans MT" w:hAnsi="Gill Sans MT"/>
          <w:sz w:val="20"/>
          <w:szCs w:val="20"/>
        </w:rPr>
        <w:t>e</w:t>
      </w:r>
      <w:r w:rsidR="00A360A8" w:rsidRPr="00393362">
        <w:rPr>
          <w:rFonts w:ascii="Gill Sans MT" w:hAnsi="Gill Sans MT"/>
          <w:sz w:val="20"/>
          <w:szCs w:val="20"/>
        </w:rPr>
        <w:t xml:space="preserve"> LDC </w:t>
      </w:r>
      <w:r w:rsidR="00201A9B">
        <w:rPr>
          <w:rFonts w:ascii="Gill Sans MT" w:hAnsi="Gill Sans MT"/>
          <w:sz w:val="20"/>
          <w:szCs w:val="20"/>
        </w:rPr>
        <w:t>is</w:t>
      </w:r>
      <w:r w:rsidR="00A360A8" w:rsidRPr="00393362">
        <w:rPr>
          <w:rFonts w:ascii="Gill Sans MT" w:hAnsi="Gill Sans MT"/>
          <w:sz w:val="20"/>
          <w:szCs w:val="20"/>
        </w:rPr>
        <w:t xml:space="preserve"> changed from ¼ acre lots being</w:t>
      </w:r>
      <w:r w:rsidR="00201A9B">
        <w:rPr>
          <w:rFonts w:ascii="Gill Sans MT" w:hAnsi="Gill Sans MT"/>
          <w:sz w:val="20"/>
          <w:szCs w:val="20"/>
        </w:rPr>
        <w:t xml:space="preserve"> the minimum buildable lot standard to ½ acre lots being</w:t>
      </w:r>
      <w:r w:rsidR="00A360A8" w:rsidRPr="00393362">
        <w:rPr>
          <w:rFonts w:ascii="Gill Sans MT" w:hAnsi="Gill Sans MT"/>
          <w:sz w:val="20"/>
          <w:szCs w:val="20"/>
        </w:rPr>
        <w:t xml:space="preserve"> </w:t>
      </w:r>
      <w:r w:rsidR="00D73BEA">
        <w:rPr>
          <w:rFonts w:ascii="Gill Sans MT" w:hAnsi="Gill Sans MT"/>
          <w:sz w:val="20"/>
          <w:szCs w:val="20"/>
        </w:rPr>
        <w:t xml:space="preserve">the minimum </w:t>
      </w:r>
      <w:r w:rsidR="00201A9B">
        <w:rPr>
          <w:rFonts w:ascii="Gill Sans MT" w:hAnsi="Gill Sans MT"/>
          <w:sz w:val="20"/>
          <w:szCs w:val="20"/>
        </w:rPr>
        <w:t xml:space="preserve">buildable lot </w:t>
      </w:r>
      <w:r w:rsidR="00D73BEA">
        <w:rPr>
          <w:rFonts w:ascii="Gill Sans MT" w:hAnsi="Gill Sans MT"/>
          <w:sz w:val="20"/>
          <w:szCs w:val="20"/>
        </w:rPr>
        <w:t>standard</w:t>
      </w:r>
      <w:r w:rsidR="00201A9B">
        <w:rPr>
          <w:rFonts w:ascii="Gill Sans MT" w:hAnsi="Gill Sans MT"/>
          <w:sz w:val="20"/>
          <w:szCs w:val="20"/>
        </w:rPr>
        <w:t>.</w:t>
      </w:r>
      <w:r w:rsidR="00A360A8" w:rsidRPr="00393362">
        <w:rPr>
          <w:rFonts w:ascii="Gill Sans MT" w:hAnsi="Gill Sans MT"/>
          <w:sz w:val="20"/>
          <w:szCs w:val="20"/>
        </w:rPr>
        <w:t xml:space="preserve"> </w:t>
      </w:r>
      <w:r w:rsidR="00201A9B">
        <w:rPr>
          <w:rFonts w:ascii="Gill Sans MT" w:hAnsi="Gill Sans MT"/>
          <w:sz w:val="20"/>
          <w:szCs w:val="20"/>
        </w:rPr>
        <w:t>Attorney</w:t>
      </w:r>
      <w:r w:rsidR="00613309" w:rsidRPr="00393362">
        <w:rPr>
          <w:rFonts w:ascii="Gill Sans MT" w:hAnsi="Gill Sans MT"/>
          <w:sz w:val="20"/>
          <w:szCs w:val="20"/>
        </w:rPr>
        <w:t xml:space="preserve"> Parker</w:t>
      </w:r>
      <w:r w:rsidR="008E4CDC" w:rsidRPr="00393362">
        <w:rPr>
          <w:rFonts w:ascii="Gill Sans MT" w:hAnsi="Gill Sans MT"/>
          <w:sz w:val="20"/>
          <w:szCs w:val="20"/>
        </w:rPr>
        <w:t xml:space="preserve"> </w:t>
      </w:r>
      <w:r w:rsidR="00201A9B">
        <w:rPr>
          <w:rFonts w:ascii="Gill Sans MT" w:hAnsi="Gill Sans MT"/>
          <w:sz w:val="20"/>
          <w:szCs w:val="20"/>
        </w:rPr>
        <w:t>was</w:t>
      </w:r>
      <w:r w:rsidR="008E4CDC" w:rsidRPr="00393362">
        <w:rPr>
          <w:rFonts w:ascii="Gill Sans MT" w:hAnsi="Gill Sans MT"/>
          <w:sz w:val="20"/>
          <w:szCs w:val="20"/>
        </w:rPr>
        <w:t xml:space="preserve"> not sure how to respond to this question</w:t>
      </w:r>
      <w:r w:rsidR="00201A9B">
        <w:rPr>
          <w:rFonts w:ascii="Gill Sans MT" w:hAnsi="Gill Sans MT"/>
          <w:sz w:val="20"/>
          <w:szCs w:val="20"/>
        </w:rPr>
        <w:t>;</w:t>
      </w:r>
      <w:r w:rsidR="00123A00" w:rsidRPr="00393362">
        <w:rPr>
          <w:rFonts w:ascii="Gill Sans MT" w:hAnsi="Gill Sans MT"/>
          <w:sz w:val="20"/>
          <w:szCs w:val="20"/>
        </w:rPr>
        <w:t xml:space="preserve"> more restrictive measures </w:t>
      </w:r>
      <w:r w:rsidR="00201A9B">
        <w:rPr>
          <w:rFonts w:ascii="Gill Sans MT" w:hAnsi="Gill Sans MT"/>
          <w:sz w:val="20"/>
          <w:szCs w:val="20"/>
        </w:rPr>
        <w:t>require a variance to build on a non-conforming lot. A</w:t>
      </w:r>
      <w:r w:rsidR="001356F1" w:rsidRPr="00393362">
        <w:rPr>
          <w:rFonts w:ascii="Gill Sans MT" w:hAnsi="Gill Sans MT"/>
          <w:sz w:val="20"/>
          <w:szCs w:val="20"/>
        </w:rPr>
        <w:t xml:space="preserve"> special exception has a slightly different application than a variance</w:t>
      </w:r>
      <w:r w:rsidR="00201A9B">
        <w:rPr>
          <w:rFonts w:ascii="Gill Sans MT" w:hAnsi="Gill Sans MT"/>
          <w:sz w:val="20"/>
          <w:szCs w:val="20"/>
        </w:rPr>
        <w:t>.</w:t>
      </w:r>
      <w:r w:rsidR="001356F1" w:rsidRPr="00393362">
        <w:rPr>
          <w:rFonts w:ascii="Gill Sans MT" w:hAnsi="Gill Sans MT"/>
          <w:sz w:val="20"/>
          <w:szCs w:val="20"/>
        </w:rPr>
        <w:t xml:space="preserve"> </w:t>
      </w:r>
      <w:r w:rsidR="00201A9B">
        <w:rPr>
          <w:rFonts w:ascii="Gill Sans MT" w:hAnsi="Gill Sans MT"/>
          <w:sz w:val="20"/>
          <w:szCs w:val="20"/>
        </w:rPr>
        <w:t xml:space="preserve">Chair Warren summarized that each request for a variance is assessed on a </w:t>
      </w:r>
      <w:r w:rsidR="001356F1" w:rsidRPr="00393362">
        <w:rPr>
          <w:rFonts w:ascii="Gill Sans MT" w:hAnsi="Gill Sans MT"/>
          <w:sz w:val="20"/>
          <w:szCs w:val="20"/>
        </w:rPr>
        <w:t>case</w:t>
      </w:r>
      <w:r w:rsidR="006A0508">
        <w:rPr>
          <w:rFonts w:ascii="Gill Sans MT" w:hAnsi="Gill Sans MT"/>
          <w:sz w:val="20"/>
          <w:szCs w:val="20"/>
        </w:rPr>
        <w:t>-</w:t>
      </w:r>
      <w:r w:rsidR="001356F1" w:rsidRPr="00393362">
        <w:rPr>
          <w:rFonts w:ascii="Gill Sans MT" w:hAnsi="Gill Sans MT"/>
          <w:sz w:val="20"/>
          <w:szCs w:val="20"/>
        </w:rPr>
        <w:t>by</w:t>
      </w:r>
      <w:r w:rsidR="006A0508">
        <w:rPr>
          <w:rFonts w:ascii="Gill Sans MT" w:hAnsi="Gill Sans MT"/>
          <w:sz w:val="20"/>
          <w:szCs w:val="20"/>
        </w:rPr>
        <w:t>-</w:t>
      </w:r>
      <w:r w:rsidR="001356F1" w:rsidRPr="00393362">
        <w:rPr>
          <w:rFonts w:ascii="Gill Sans MT" w:hAnsi="Gill Sans MT"/>
          <w:sz w:val="20"/>
          <w:szCs w:val="20"/>
        </w:rPr>
        <w:t>case</w:t>
      </w:r>
      <w:r w:rsidR="00201A9B">
        <w:rPr>
          <w:rFonts w:ascii="Gill Sans MT" w:hAnsi="Gill Sans MT"/>
          <w:sz w:val="20"/>
          <w:szCs w:val="20"/>
        </w:rPr>
        <w:t xml:space="preserve"> basis</w:t>
      </w:r>
      <w:r w:rsidR="001356F1" w:rsidRPr="00393362">
        <w:rPr>
          <w:rFonts w:ascii="Gill Sans MT" w:hAnsi="Gill Sans MT"/>
          <w:sz w:val="20"/>
          <w:szCs w:val="20"/>
        </w:rPr>
        <w:t>. Attorney Parker responded that she believes so</w:t>
      </w:r>
      <w:r w:rsidR="00C46367">
        <w:rPr>
          <w:rFonts w:ascii="Gill Sans MT" w:hAnsi="Gill Sans MT"/>
          <w:sz w:val="20"/>
          <w:szCs w:val="20"/>
        </w:rPr>
        <w:t>,</w:t>
      </w:r>
      <w:r w:rsidR="001356F1" w:rsidRPr="00393362">
        <w:rPr>
          <w:rFonts w:ascii="Gill Sans MT" w:hAnsi="Gill Sans MT"/>
          <w:sz w:val="20"/>
          <w:szCs w:val="20"/>
        </w:rPr>
        <w:t xml:space="preserve"> and she can talk to </w:t>
      </w:r>
      <w:r w:rsidR="00BB6A19" w:rsidRPr="00393362">
        <w:rPr>
          <w:rFonts w:ascii="Gill Sans MT" w:hAnsi="Gill Sans MT"/>
          <w:sz w:val="20"/>
          <w:szCs w:val="20"/>
        </w:rPr>
        <w:t>Attorney</w:t>
      </w:r>
      <w:r w:rsidR="001356F1" w:rsidRPr="00393362">
        <w:rPr>
          <w:rFonts w:ascii="Gill Sans MT" w:hAnsi="Gill Sans MT"/>
          <w:sz w:val="20"/>
          <w:szCs w:val="20"/>
        </w:rPr>
        <w:t xml:space="preserve"> Walker</w:t>
      </w:r>
      <w:r w:rsidR="00C46367">
        <w:rPr>
          <w:rFonts w:ascii="Gill Sans MT" w:hAnsi="Gill Sans MT"/>
          <w:sz w:val="20"/>
          <w:szCs w:val="20"/>
        </w:rPr>
        <w:t xml:space="preserve">, </w:t>
      </w:r>
      <w:r w:rsidR="001356F1" w:rsidRPr="00393362">
        <w:rPr>
          <w:rFonts w:ascii="Gill Sans MT" w:hAnsi="Gill Sans MT"/>
          <w:sz w:val="20"/>
          <w:szCs w:val="20"/>
        </w:rPr>
        <w:t xml:space="preserve">as he will have a better idea of when the change occurred. </w:t>
      </w:r>
      <w:r w:rsidR="004E7FEB" w:rsidRPr="00393362">
        <w:rPr>
          <w:rFonts w:ascii="Gill Sans MT" w:hAnsi="Gill Sans MT"/>
          <w:sz w:val="20"/>
          <w:szCs w:val="20"/>
        </w:rPr>
        <w:t>Warren is curious</w:t>
      </w:r>
      <w:r w:rsidR="00C46367">
        <w:rPr>
          <w:rFonts w:ascii="Gill Sans MT" w:hAnsi="Gill Sans MT"/>
          <w:sz w:val="20"/>
          <w:szCs w:val="20"/>
        </w:rPr>
        <w:t xml:space="preserve"> about how other municipalities handle the situation</w:t>
      </w:r>
      <w:r w:rsidR="004E7FEB" w:rsidRPr="00393362">
        <w:rPr>
          <w:rFonts w:ascii="Gill Sans MT" w:hAnsi="Gill Sans MT"/>
          <w:sz w:val="20"/>
          <w:szCs w:val="20"/>
        </w:rPr>
        <w:t xml:space="preserve"> as this gentleman has come before them numerous times</w:t>
      </w:r>
      <w:r w:rsidR="00C46367">
        <w:rPr>
          <w:rFonts w:ascii="Gill Sans MT" w:hAnsi="Gill Sans MT"/>
          <w:sz w:val="20"/>
          <w:szCs w:val="20"/>
        </w:rPr>
        <w:t>,</w:t>
      </w:r>
      <w:r w:rsidR="004E7FEB" w:rsidRPr="00393362">
        <w:rPr>
          <w:rFonts w:ascii="Gill Sans MT" w:hAnsi="Gill Sans MT"/>
          <w:sz w:val="20"/>
          <w:szCs w:val="20"/>
        </w:rPr>
        <w:t xml:space="preserve"> and </w:t>
      </w:r>
      <w:r w:rsidR="00C46367">
        <w:rPr>
          <w:rFonts w:ascii="Gill Sans MT" w:hAnsi="Gill Sans MT"/>
          <w:sz w:val="20"/>
          <w:szCs w:val="20"/>
        </w:rPr>
        <w:t xml:space="preserve">the Board has </w:t>
      </w:r>
      <w:r w:rsidR="004E7FEB" w:rsidRPr="00393362">
        <w:rPr>
          <w:rFonts w:ascii="Gill Sans MT" w:hAnsi="Gill Sans MT"/>
          <w:sz w:val="20"/>
          <w:szCs w:val="20"/>
        </w:rPr>
        <w:t>granted his</w:t>
      </w:r>
      <w:r w:rsidR="00C46367">
        <w:rPr>
          <w:rFonts w:ascii="Gill Sans MT" w:hAnsi="Gill Sans MT"/>
          <w:sz w:val="20"/>
          <w:szCs w:val="20"/>
        </w:rPr>
        <w:t xml:space="preserve"> requested</w:t>
      </w:r>
      <w:r w:rsidR="004E7FEB" w:rsidRPr="00393362">
        <w:rPr>
          <w:rFonts w:ascii="Gill Sans MT" w:hAnsi="Gill Sans MT"/>
          <w:sz w:val="20"/>
          <w:szCs w:val="20"/>
        </w:rPr>
        <w:t xml:space="preserve"> variances</w:t>
      </w:r>
      <w:r w:rsidR="00C46367">
        <w:rPr>
          <w:rFonts w:ascii="Gill Sans MT" w:hAnsi="Gill Sans MT"/>
          <w:sz w:val="20"/>
          <w:szCs w:val="20"/>
        </w:rPr>
        <w:t>,</w:t>
      </w:r>
      <w:r w:rsidR="004E7FEB" w:rsidRPr="00393362">
        <w:rPr>
          <w:rFonts w:ascii="Gill Sans MT" w:hAnsi="Gill Sans MT"/>
          <w:sz w:val="20"/>
          <w:szCs w:val="20"/>
        </w:rPr>
        <w:t xml:space="preserve"> but </w:t>
      </w:r>
      <w:r w:rsidR="00C46367">
        <w:rPr>
          <w:rFonts w:ascii="Gill Sans MT" w:hAnsi="Gill Sans MT"/>
          <w:sz w:val="20"/>
          <w:szCs w:val="20"/>
        </w:rPr>
        <w:t>the P&amp;HPB has</w:t>
      </w:r>
      <w:r w:rsidR="004E7FEB" w:rsidRPr="00393362">
        <w:rPr>
          <w:rFonts w:ascii="Gill Sans MT" w:hAnsi="Gill Sans MT"/>
          <w:sz w:val="20"/>
          <w:szCs w:val="20"/>
        </w:rPr>
        <w:t xml:space="preserve"> never had citizen input against </w:t>
      </w:r>
      <w:r w:rsidR="00C46367">
        <w:rPr>
          <w:rFonts w:ascii="Gill Sans MT" w:hAnsi="Gill Sans MT"/>
          <w:sz w:val="20"/>
          <w:szCs w:val="20"/>
        </w:rPr>
        <w:t>the variance requests</w:t>
      </w:r>
      <w:r w:rsidR="004E7FEB" w:rsidRPr="00393362">
        <w:rPr>
          <w:rFonts w:ascii="Gill Sans MT" w:hAnsi="Gill Sans MT"/>
          <w:sz w:val="20"/>
          <w:szCs w:val="20"/>
        </w:rPr>
        <w:t xml:space="preserve"> until this moment. </w:t>
      </w:r>
      <w:r w:rsidR="00F31AAA" w:rsidRPr="00393362">
        <w:rPr>
          <w:rFonts w:ascii="Gill Sans MT" w:hAnsi="Gill Sans MT"/>
          <w:sz w:val="20"/>
          <w:szCs w:val="20"/>
        </w:rPr>
        <w:t>H</w:t>
      </w:r>
      <w:r w:rsidR="00C46367">
        <w:rPr>
          <w:rFonts w:ascii="Gill Sans MT" w:hAnsi="Gill Sans MT"/>
          <w:sz w:val="20"/>
          <w:szCs w:val="20"/>
        </w:rPr>
        <w:t>.</w:t>
      </w:r>
      <w:r w:rsidR="00F31AAA" w:rsidRPr="00393362">
        <w:rPr>
          <w:rFonts w:ascii="Gill Sans MT" w:hAnsi="Gill Sans MT"/>
          <w:sz w:val="20"/>
          <w:szCs w:val="20"/>
        </w:rPr>
        <w:t xml:space="preserve"> Grace Fuller would like to know the history behind these lots being divided into </w:t>
      </w:r>
      <w:r w:rsidR="00DC6A6B" w:rsidRPr="00393362">
        <w:rPr>
          <w:rFonts w:ascii="Gill Sans MT" w:hAnsi="Gill Sans MT"/>
          <w:sz w:val="20"/>
          <w:szCs w:val="20"/>
        </w:rPr>
        <w:t xml:space="preserve">¼ acre lots. </w:t>
      </w:r>
      <w:r w:rsidR="00C46367">
        <w:rPr>
          <w:rFonts w:ascii="Gill Sans MT" w:hAnsi="Gill Sans MT"/>
          <w:sz w:val="20"/>
          <w:szCs w:val="20"/>
        </w:rPr>
        <w:t>Chair Warren explained that the change was made</w:t>
      </w:r>
      <w:r w:rsidR="004E6A7D" w:rsidRPr="00393362">
        <w:rPr>
          <w:rFonts w:ascii="Gill Sans MT" w:hAnsi="Gill Sans MT"/>
          <w:sz w:val="20"/>
          <w:szCs w:val="20"/>
        </w:rPr>
        <w:t xml:space="preserve"> to have less crowding. </w:t>
      </w:r>
      <w:r w:rsidR="00D915B4" w:rsidRPr="00393362">
        <w:rPr>
          <w:rFonts w:ascii="Gill Sans MT" w:hAnsi="Gill Sans MT"/>
          <w:sz w:val="20"/>
          <w:szCs w:val="20"/>
        </w:rPr>
        <w:t>F</w:t>
      </w:r>
      <w:r w:rsidR="00A76DC1" w:rsidRPr="00393362">
        <w:rPr>
          <w:rFonts w:ascii="Gill Sans MT" w:hAnsi="Gill Sans MT"/>
          <w:sz w:val="20"/>
          <w:szCs w:val="20"/>
        </w:rPr>
        <w:t xml:space="preserve">uller </w:t>
      </w:r>
      <w:r w:rsidR="00C46367">
        <w:rPr>
          <w:rFonts w:ascii="Gill Sans MT" w:hAnsi="Gill Sans MT"/>
          <w:sz w:val="20"/>
          <w:szCs w:val="20"/>
        </w:rPr>
        <w:t xml:space="preserve">asked if </w:t>
      </w:r>
      <w:r w:rsidR="00D915B4" w:rsidRPr="00393362">
        <w:rPr>
          <w:rFonts w:ascii="Gill Sans MT" w:hAnsi="Gill Sans MT"/>
          <w:sz w:val="20"/>
          <w:szCs w:val="20"/>
        </w:rPr>
        <w:t xml:space="preserve">these were ¼ acre lots and then the </w:t>
      </w:r>
      <w:r w:rsidR="00C46367">
        <w:rPr>
          <w:rFonts w:ascii="Gill Sans MT" w:hAnsi="Gill Sans MT"/>
          <w:sz w:val="20"/>
          <w:szCs w:val="20"/>
        </w:rPr>
        <w:t>code</w:t>
      </w:r>
      <w:r w:rsidR="00D915B4" w:rsidRPr="00393362">
        <w:rPr>
          <w:rFonts w:ascii="Gill Sans MT" w:hAnsi="Gill Sans MT"/>
          <w:sz w:val="20"/>
          <w:szCs w:val="20"/>
        </w:rPr>
        <w:t xml:space="preserve"> changed to require ½ acre lots</w:t>
      </w:r>
      <w:r w:rsidR="00C46367">
        <w:rPr>
          <w:rFonts w:ascii="Gill Sans MT" w:hAnsi="Gill Sans MT"/>
          <w:sz w:val="20"/>
          <w:szCs w:val="20"/>
        </w:rPr>
        <w:t>?</w:t>
      </w:r>
      <w:r w:rsidR="00D915B4" w:rsidRPr="00393362">
        <w:rPr>
          <w:rFonts w:ascii="Gill Sans MT" w:hAnsi="Gill Sans MT"/>
          <w:sz w:val="20"/>
          <w:szCs w:val="20"/>
        </w:rPr>
        <w:t xml:space="preserve"> Chair Warren </w:t>
      </w:r>
      <w:r w:rsidR="00633E68" w:rsidRPr="00393362">
        <w:rPr>
          <w:rFonts w:ascii="Gill Sans MT" w:hAnsi="Gill Sans MT"/>
          <w:sz w:val="20"/>
          <w:szCs w:val="20"/>
        </w:rPr>
        <w:t xml:space="preserve">responded </w:t>
      </w:r>
      <w:r w:rsidR="00633E68">
        <w:rPr>
          <w:rFonts w:ascii="Gill Sans MT" w:hAnsi="Gill Sans MT"/>
          <w:sz w:val="20"/>
          <w:szCs w:val="20"/>
        </w:rPr>
        <w:t xml:space="preserve">that </w:t>
      </w:r>
      <w:r w:rsidR="00633E68" w:rsidRPr="00393362">
        <w:rPr>
          <w:rFonts w:ascii="Gill Sans MT" w:hAnsi="Gill Sans MT"/>
          <w:sz w:val="20"/>
          <w:szCs w:val="20"/>
        </w:rPr>
        <w:t>most</w:t>
      </w:r>
      <w:r w:rsidR="00D915B4" w:rsidRPr="00393362">
        <w:rPr>
          <w:rFonts w:ascii="Gill Sans MT" w:hAnsi="Gill Sans MT"/>
          <w:sz w:val="20"/>
          <w:szCs w:val="20"/>
        </w:rPr>
        <w:t xml:space="preserve"> of these </w:t>
      </w:r>
      <w:r w:rsidR="00245FCD">
        <w:rPr>
          <w:rFonts w:ascii="Gill Sans MT" w:hAnsi="Gill Sans MT"/>
          <w:sz w:val="20"/>
          <w:szCs w:val="20"/>
        </w:rPr>
        <w:t xml:space="preserve">lots </w:t>
      </w:r>
      <w:r w:rsidR="00D915B4" w:rsidRPr="00393362">
        <w:rPr>
          <w:rFonts w:ascii="Gill Sans MT" w:hAnsi="Gill Sans MT"/>
          <w:sz w:val="20"/>
          <w:szCs w:val="20"/>
        </w:rPr>
        <w:t>were platted as ¼ acre</w:t>
      </w:r>
      <w:r w:rsidR="00245FCD">
        <w:rPr>
          <w:rFonts w:ascii="Gill Sans MT" w:hAnsi="Gill Sans MT"/>
          <w:sz w:val="20"/>
          <w:szCs w:val="20"/>
        </w:rPr>
        <w:t xml:space="preserve"> parcels</w:t>
      </w:r>
      <w:r w:rsidR="00D915B4" w:rsidRPr="00393362">
        <w:rPr>
          <w:rFonts w:ascii="Gill Sans MT" w:hAnsi="Gill Sans MT"/>
          <w:sz w:val="20"/>
          <w:szCs w:val="20"/>
        </w:rPr>
        <w:t xml:space="preserve"> in the original plat </w:t>
      </w:r>
      <w:r w:rsidR="00245FCD">
        <w:rPr>
          <w:rFonts w:ascii="Gill Sans MT" w:hAnsi="Gill Sans MT"/>
          <w:sz w:val="20"/>
          <w:szCs w:val="20"/>
        </w:rPr>
        <w:t xml:space="preserve">and that sometime </w:t>
      </w:r>
      <w:r w:rsidR="00D915B4" w:rsidRPr="00393362">
        <w:rPr>
          <w:rFonts w:ascii="Gill Sans MT" w:hAnsi="Gill Sans MT"/>
          <w:sz w:val="20"/>
          <w:szCs w:val="20"/>
        </w:rPr>
        <w:t xml:space="preserve">in the past </w:t>
      </w:r>
      <w:r w:rsidR="00301DFE" w:rsidRPr="00393362">
        <w:rPr>
          <w:rFonts w:ascii="Gill Sans MT" w:hAnsi="Gill Sans MT"/>
          <w:sz w:val="20"/>
          <w:szCs w:val="20"/>
        </w:rPr>
        <w:t>approximate</w:t>
      </w:r>
      <w:r w:rsidR="00245FCD">
        <w:rPr>
          <w:rFonts w:ascii="Gill Sans MT" w:hAnsi="Gill Sans MT"/>
          <w:sz w:val="20"/>
          <w:szCs w:val="20"/>
        </w:rPr>
        <w:t xml:space="preserve"> 1</w:t>
      </w:r>
      <w:r w:rsidR="00D915B4" w:rsidRPr="00393362">
        <w:rPr>
          <w:rFonts w:ascii="Gill Sans MT" w:hAnsi="Gill Sans MT"/>
          <w:sz w:val="20"/>
          <w:szCs w:val="20"/>
        </w:rPr>
        <w:t>5 years</w:t>
      </w:r>
      <w:r w:rsidR="00245FCD">
        <w:rPr>
          <w:rFonts w:ascii="Gill Sans MT" w:hAnsi="Gill Sans MT"/>
          <w:sz w:val="20"/>
          <w:szCs w:val="20"/>
        </w:rPr>
        <w:t xml:space="preserve">, the Town changed the code to </w:t>
      </w:r>
      <w:r w:rsidR="00D915B4" w:rsidRPr="00393362">
        <w:rPr>
          <w:rFonts w:ascii="Gill Sans MT" w:hAnsi="Gill Sans MT"/>
          <w:sz w:val="20"/>
          <w:szCs w:val="20"/>
        </w:rPr>
        <w:t xml:space="preserve">½ acre minimum </w:t>
      </w:r>
      <w:r w:rsidR="00245FCD">
        <w:rPr>
          <w:rFonts w:ascii="Gill Sans MT" w:hAnsi="Gill Sans MT"/>
          <w:sz w:val="20"/>
          <w:szCs w:val="20"/>
        </w:rPr>
        <w:t xml:space="preserve">buildable </w:t>
      </w:r>
      <w:r w:rsidR="00D915B4" w:rsidRPr="00393362">
        <w:rPr>
          <w:rFonts w:ascii="Gill Sans MT" w:hAnsi="Gill Sans MT"/>
          <w:sz w:val="20"/>
          <w:szCs w:val="20"/>
        </w:rPr>
        <w:t xml:space="preserve">lots </w:t>
      </w:r>
      <w:r w:rsidR="004B7484" w:rsidRPr="00393362">
        <w:rPr>
          <w:rFonts w:ascii="Gill Sans MT" w:hAnsi="Gill Sans MT"/>
          <w:sz w:val="20"/>
          <w:szCs w:val="20"/>
        </w:rPr>
        <w:t xml:space="preserve">with a minimum </w:t>
      </w:r>
      <w:r w:rsidR="004465DA" w:rsidRPr="00393362">
        <w:rPr>
          <w:rFonts w:ascii="Gill Sans MT" w:hAnsi="Gill Sans MT"/>
          <w:sz w:val="20"/>
          <w:szCs w:val="20"/>
        </w:rPr>
        <w:t xml:space="preserve">85’ </w:t>
      </w:r>
      <w:r w:rsidR="004B7484" w:rsidRPr="00393362">
        <w:rPr>
          <w:rFonts w:ascii="Gill Sans MT" w:hAnsi="Gill Sans MT"/>
          <w:sz w:val="20"/>
          <w:szCs w:val="20"/>
        </w:rPr>
        <w:t>road f</w:t>
      </w:r>
      <w:r w:rsidR="00D915B4" w:rsidRPr="00393362">
        <w:rPr>
          <w:rFonts w:ascii="Gill Sans MT" w:hAnsi="Gill Sans MT"/>
          <w:sz w:val="20"/>
          <w:szCs w:val="20"/>
        </w:rPr>
        <w:t>rontag</w:t>
      </w:r>
      <w:r w:rsidR="004465DA" w:rsidRPr="00393362">
        <w:rPr>
          <w:rFonts w:ascii="Gill Sans MT" w:hAnsi="Gill Sans MT"/>
          <w:sz w:val="20"/>
          <w:szCs w:val="20"/>
        </w:rPr>
        <w:t xml:space="preserve">e. </w:t>
      </w:r>
    </w:p>
    <w:p w14:paraId="7F738087" w14:textId="77777777" w:rsidR="00245FCD" w:rsidRDefault="00245FCD" w:rsidP="00590A8A">
      <w:pPr>
        <w:pStyle w:val="ListParagraph"/>
        <w:spacing w:after="0" w:line="240" w:lineRule="auto"/>
        <w:ind w:left="1440"/>
        <w:jc w:val="both"/>
        <w:rPr>
          <w:rFonts w:ascii="Gill Sans MT" w:hAnsi="Gill Sans MT"/>
          <w:sz w:val="20"/>
          <w:szCs w:val="20"/>
        </w:rPr>
      </w:pPr>
    </w:p>
    <w:p w14:paraId="3F82530A" w14:textId="20E244A9" w:rsidR="00361D86" w:rsidRDefault="004465DA"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 xml:space="preserve">Bud DesForges </w:t>
      </w:r>
      <w:r w:rsidR="006A0508">
        <w:rPr>
          <w:rFonts w:ascii="Gill Sans MT" w:hAnsi="Gill Sans MT"/>
          <w:sz w:val="20"/>
          <w:szCs w:val="20"/>
        </w:rPr>
        <w:t>opined</w:t>
      </w:r>
      <w:r w:rsidRPr="00393362">
        <w:rPr>
          <w:rFonts w:ascii="Gill Sans MT" w:hAnsi="Gill Sans MT"/>
          <w:sz w:val="20"/>
          <w:szCs w:val="20"/>
        </w:rPr>
        <w:t xml:space="preserve"> that this </w:t>
      </w:r>
      <w:r w:rsidR="006A0508">
        <w:rPr>
          <w:rFonts w:ascii="Gill Sans MT" w:hAnsi="Gill Sans MT"/>
          <w:sz w:val="20"/>
          <w:szCs w:val="20"/>
        </w:rPr>
        <w:t>T</w:t>
      </w:r>
      <w:r w:rsidRPr="00393362">
        <w:rPr>
          <w:rFonts w:ascii="Gill Sans MT" w:hAnsi="Gill Sans MT"/>
          <w:sz w:val="20"/>
          <w:szCs w:val="20"/>
        </w:rPr>
        <w:t xml:space="preserve">own was laid out in </w:t>
      </w:r>
      <w:r w:rsidR="00633E68">
        <w:rPr>
          <w:rFonts w:ascii="Gill Sans MT" w:hAnsi="Gill Sans MT"/>
          <w:sz w:val="20"/>
          <w:szCs w:val="20"/>
        </w:rPr>
        <w:t>one-acre</w:t>
      </w:r>
      <w:r w:rsidRPr="00393362">
        <w:rPr>
          <w:rFonts w:ascii="Gill Sans MT" w:hAnsi="Gill Sans MT"/>
          <w:sz w:val="20"/>
          <w:szCs w:val="20"/>
        </w:rPr>
        <w:t xml:space="preserve"> plots</w:t>
      </w:r>
      <w:r w:rsidR="00245FCD">
        <w:rPr>
          <w:rFonts w:ascii="Gill Sans MT" w:hAnsi="Gill Sans MT"/>
          <w:sz w:val="20"/>
          <w:szCs w:val="20"/>
        </w:rPr>
        <w:t xml:space="preserve"> with 30’ wide streets and 20’ alleyways </w:t>
      </w:r>
      <w:r w:rsidRPr="00393362">
        <w:rPr>
          <w:rFonts w:ascii="Gill Sans MT" w:hAnsi="Gill Sans MT"/>
          <w:sz w:val="20"/>
          <w:szCs w:val="20"/>
        </w:rPr>
        <w:t>in</w:t>
      </w:r>
      <w:r w:rsidR="00C128BE" w:rsidRPr="00393362">
        <w:rPr>
          <w:rFonts w:ascii="Gill Sans MT" w:hAnsi="Gill Sans MT"/>
          <w:sz w:val="20"/>
          <w:szCs w:val="20"/>
        </w:rPr>
        <w:t xml:space="preserve"> </w:t>
      </w:r>
      <w:r w:rsidRPr="00393362">
        <w:rPr>
          <w:rFonts w:ascii="Gill Sans MT" w:hAnsi="Gill Sans MT"/>
          <w:sz w:val="20"/>
          <w:szCs w:val="20"/>
        </w:rPr>
        <w:t xml:space="preserve">between the lots. Years </w:t>
      </w:r>
      <w:r w:rsidR="005A4793" w:rsidRPr="00393362">
        <w:rPr>
          <w:rFonts w:ascii="Gill Sans MT" w:hAnsi="Gill Sans MT"/>
          <w:sz w:val="20"/>
          <w:szCs w:val="20"/>
        </w:rPr>
        <w:t>ago,</w:t>
      </w:r>
      <w:r w:rsidRPr="00393362">
        <w:rPr>
          <w:rFonts w:ascii="Gill Sans MT" w:hAnsi="Gill Sans MT"/>
          <w:sz w:val="20"/>
          <w:szCs w:val="20"/>
        </w:rPr>
        <w:t xml:space="preserve"> some alleyways were </w:t>
      </w:r>
      <w:r w:rsidR="00245FCD">
        <w:rPr>
          <w:rFonts w:ascii="Gill Sans MT" w:hAnsi="Gill Sans MT"/>
          <w:sz w:val="20"/>
          <w:szCs w:val="20"/>
        </w:rPr>
        <w:t>vacat</w:t>
      </w:r>
      <w:r w:rsidRPr="00393362">
        <w:rPr>
          <w:rFonts w:ascii="Gill Sans MT" w:hAnsi="Gill Sans MT"/>
          <w:sz w:val="20"/>
          <w:szCs w:val="20"/>
        </w:rPr>
        <w:t>ed by the Town</w:t>
      </w:r>
      <w:r w:rsidR="00245FCD">
        <w:rPr>
          <w:rFonts w:ascii="Gill Sans MT" w:hAnsi="Gill Sans MT"/>
          <w:sz w:val="20"/>
          <w:szCs w:val="20"/>
        </w:rPr>
        <w:t>,</w:t>
      </w:r>
      <w:r w:rsidRPr="00393362">
        <w:rPr>
          <w:rFonts w:ascii="Gill Sans MT" w:hAnsi="Gill Sans MT"/>
          <w:sz w:val="20"/>
          <w:szCs w:val="20"/>
        </w:rPr>
        <w:t xml:space="preserve"> and the alleyway property was </w:t>
      </w:r>
      <w:r w:rsidR="00C128BE" w:rsidRPr="00393362">
        <w:rPr>
          <w:rFonts w:ascii="Gill Sans MT" w:hAnsi="Gill Sans MT"/>
          <w:sz w:val="20"/>
          <w:szCs w:val="20"/>
        </w:rPr>
        <w:t>split between</w:t>
      </w:r>
      <w:r w:rsidRPr="00393362">
        <w:rPr>
          <w:rFonts w:ascii="Gill Sans MT" w:hAnsi="Gill Sans MT"/>
          <w:sz w:val="20"/>
          <w:szCs w:val="20"/>
        </w:rPr>
        <w:t xml:space="preserve"> adjoining property owners. </w:t>
      </w:r>
      <w:r w:rsidR="00245FCD">
        <w:rPr>
          <w:rFonts w:ascii="Gill Sans MT" w:hAnsi="Gill Sans MT"/>
          <w:sz w:val="20"/>
          <w:szCs w:val="20"/>
        </w:rPr>
        <w:t xml:space="preserve">Further, DesForges stated that </w:t>
      </w:r>
      <w:r w:rsidR="00A97F44" w:rsidRPr="00393362">
        <w:rPr>
          <w:rFonts w:ascii="Gill Sans MT" w:hAnsi="Gill Sans MT"/>
          <w:sz w:val="20"/>
          <w:szCs w:val="20"/>
        </w:rPr>
        <w:t xml:space="preserve">the </w:t>
      </w:r>
      <w:r w:rsidR="00873CAA">
        <w:rPr>
          <w:rFonts w:ascii="Gill Sans MT" w:hAnsi="Gill Sans MT"/>
          <w:sz w:val="20"/>
          <w:szCs w:val="20"/>
        </w:rPr>
        <w:t>T</w:t>
      </w:r>
      <w:r w:rsidR="00F72D61" w:rsidRPr="00393362">
        <w:rPr>
          <w:rFonts w:ascii="Gill Sans MT" w:hAnsi="Gill Sans MT"/>
          <w:sz w:val="20"/>
          <w:szCs w:val="20"/>
        </w:rPr>
        <w:t>own d</w:t>
      </w:r>
      <w:r w:rsidRPr="00393362">
        <w:rPr>
          <w:rFonts w:ascii="Gill Sans MT" w:hAnsi="Gill Sans MT"/>
          <w:sz w:val="20"/>
          <w:szCs w:val="20"/>
        </w:rPr>
        <w:t xml:space="preserve">ecided that ¼ acre lots were </w:t>
      </w:r>
      <w:r w:rsidR="00F72D61" w:rsidRPr="00393362">
        <w:rPr>
          <w:rFonts w:ascii="Gill Sans MT" w:hAnsi="Gill Sans MT"/>
          <w:sz w:val="20"/>
          <w:szCs w:val="20"/>
        </w:rPr>
        <w:t>a good idea and then later decided that ½ acre lots were a better idea.</w:t>
      </w:r>
      <w:r w:rsidRPr="00393362">
        <w:rPr>
          <w:rFonts w:ascii="Gill Sans MT" w:hAnsi="Gill Sans MT"/>
          <w:sz w:val="20"/>
          <w:szCs w:val="20"/>
        </w:rPr>
        <w:t xml:space="preserve"> </w:t>
      </w:r>
      <w:r w:rsidR="00245FCD">
        <w:rPr>
          <w:rFonts w:ascii="Gill Sans MT" w:hAnsi="Gill Sans MT"/>
          <w:i/>
          <w:iCs/>
          <w:sz w:val="20"/>
          <w:szCs w:val="20"/>
        </w:rPr>
        <w:t>(</w:t>
      </w:r>
      <w:r w:rsidR="008575D5">
        <w:rPr>
          <w:rFonts w:ascii="Gill Sans MT" w:hAnsi="Gill Sans MT"/>
          <w:i/>
          <w:iCs/>
          <w:sz w:val="20"/>
          <w:szCs w:val="20"/>
        </w:rPr>
        <w:t>T</w:t>
      </w:r>
      <w:r w:rsidR="00245FCD">
        <w:rPr>
          <w:rFonts w:ascii="Gill Sans MT" w:hAnsi="Gill Sans MT"/>
          <w:i/>
          <w:iCs/>
          <w:sz w:val="20"/>
          <w:szCs w:val="20"/>
        </w:rPr>
        <w:t>he 2002 LDC provides for ¼ acre parcels in some residential zoning districts</w:t>
      </w:r>
      <w:r w:rsidR="008575D5">
        <w:rPr>
          <w:rFonts w:ascii="Gill Sans MT" w:hAnsi="Gill Sans MT"/>
          <w:i/>
          <w:iCs/>
          <w:sz w:val="20"/>
          <w:szCs w:val="20"/>
        </w:rPr>
        <w:t xml:space="preserve">; but those specific zoning districts were omitted from the 2013 LDC.) </w:t>
      </w:r>
      <w:r w:rsidR="00245FCD">
        <w:rPr>
          <w:rFonts w:ascii="Gill Sans MT" w:hAnsi="Gill Sans MT"/>
          <w:sz w:val="20"/>
          <w:szCs w:val="20"/>
        </w:rPr>
        <w:t xml:space="preserve">Owners of </w:t>
      </w:r>
      <w:r w:rsidR="00A97F44" w:rsidRPr="00393362">
        <w:rPr>
          <w:rFonts w:ascii="Gill Sans MT" w:hAnsi="Gill Sans MT"/>
          <w:sz w:val="20"/>
          <w:szCs w:val="20"/>
        </w:rPr>
        <w:t>those ¼ acre lots</w:t>
      </w:r>
      <w:r w:rsidR="008575D5">
        <w:rPr>
          <w:rFonts w:ascii="Gill Sans MT" w:hAnsi="Gill Sans MT"/>
          <w:sz w:val="20"/>
          <w:szCs w:val="20"/>
        </w:rPr>
        <w:t xml:space="preserve"> have two options: leave the parcel as is or offer to sell the parcel to an adjoining property owner</w:t>
      </w:r>
      <w:r w:rsidR="00A97F44" w:rsidRPr="00393362">
        <w:rPr>
          <w:rFonts w:ascii="Gill Sans MT" w:hAnsi="Gill Sans MT"/>
          <w:sz w:val="20"/>
          <w:szCs w:val="20"/>
        </w:rPr>
        <w:t xml:space="preserve">. </w:t>
      </w:r>
      <w:r w:rsidR="008575D5">
        <w:rPr>
          <w:rFonts w:ascii="Gill Sans MT" w:hAnsi="Gill Sans MT"/>
          <w:sz w:val="20"/>
          <w:szCs w:val="20"/>
        </w:rPr>
        <w:t xml:space="preserve">Mr. DesForges thought that Mr. McKibbin </w:t>
      </w:r>
      <w:r w:rsidR="001249D2">
        <w:rPr>
          <w:rFonts w:ascii="Gill Sans MT" w:hAnsi="Gill Sans MT"/>
          <w:sz w:val="20"/>
          <w:szCs w:val="20"/>
        </w:rPr>
        <w:t xml:space="preserve">probably told the seller </w:t>
      </w:r>
      <w:r w:rsidR="00525BDA" w:rsidRPr="00393362">
        <w:rPr>
          <w:rFonts w:ascii="Gill Sans MT" w:hAnsi="Gill Sans MT"/>
          <w:sz w:val="20"/>
          <w:szCs w:val="20"/>
        </w:rPr>
        <w:t xml:space="preserve">that this lot </w:t>
      </w:r>
      <w:r w:rsidR="001249D2">
        <w:rPr>
          <w:rFonts w:ascii="Gill Sans MT" w:hAnsi="Gill Sans MT"/>
          <w:sz w:val="20"/>
          <w:szCs w:val="20"/>
        </w:rPr>
        <w:t>wa</w:t>
      </w:r>
      <w:r w:rsidR="00525BDA" w:rsidRPr="00393362">
        <w:rPr>
          <w:rFonts w:ascii="Gill Sans MT" w:hAnsi="Gill Sans MT"/>
          <w:sz w:val="20"/>
          <w:szCs w:val="20"/>
        </w:rPr>
        <w:t xml:space="preserve">s unbuildable in Micanopy because you have to have </w:t>
      </w:r>
      <w:r w:rsidR="00873CAA">
        <w:rPr>
          <w:rFonts w:ascii="Gill Sans MT" w:hAnsi="Gill Sans MT"/>
          <w:sz w:val="20"/>
          <w:szCs w:val="20"/>
        </w:rPr>
        <w:t>half an a</w:t>
      </w:r>
      <w:r w:rsidR="00525BDA" w:rsidRPr="00393362">
        <w:rPr>
          <w:rFonts w:ascii="Gill Sans MT" w:hAnsi="Gill Sans MT"/>
          <w:sz w:val="20"/>
          <w:szCs w:val="20"/>
        </w:rPr>
        <w:t>cre</w:t>
      </w:r>
      <w:r w:rsidR="008575D5">
        <w:rPr>
          <w:rFonts w:ascii="Gill Sans MT" w:hAnsi="Gill Sans MT"/>
          <w:sz w:val="20"/>
          <w:szCs w:val="20"/>
        </w:rPr>
        <w:t>;</w:t>
      </w:r>
      <w:r w:rsidR="00525BDA" w:rsidRPr="00393362">
        <w:rPr>
          <w:rFonts w:ascii="Gill Sans MT" w:hAnsi="Gill Sans MT"/>
          <w:sz w:val="20"/>
          <w:szCs w:val="20"/>
        </w:rPr>
        <w:t xml:space="preserve"> that is just my assumption </w:t>
      </w:r>
      <w:r w:rsidR="008575D5">
        <w:rPr>
          <w:rFonts w:ascii="Gill Sans MT" w:hAnsi="Gill Sans MT"/>
          <w:sz w:val="20"/>
          <w:szCs w:val="20"/>
        </w:rPr>
        <w:t>and that’s</w:t>
      </w:r>
      <w:r w:rsidR="00525BDA" w:rsidRPr="00393362">
        <w:rPr>
          <w:rFonts w:ascii="Gill Sans MT" w:hAnsi="Gill Sans MT"/>
          <w:sz w:val="20"/>
          <w:szCs w:val="20"/>
        </w:rPr>
        <w:t xml:space="preserve"> how I would have done it if I was a businessman going aft</w:t>
      </w:r>
      <w:r w:rsidR="005A4793" w:rsidRPr="00393362">
        <w:rPr>
          <w:rFonts w:ascii="Gill Sans MT" w:hAnsi="Gill Sans MT"/>
          <w:sz w:val="20"/>
          <w:szCs w:val="20"/>
        </w:rPr>
        <w:t>er</w:t>
      </w:r>
      <w:r w:rsidR="00525BDA" w:rsidRPr="00393362">
        <w:rPr>
          <w:rFonts w:ascii="Gill Sans MT" w:hAnsi="Gill Sans MT"/>
          <w:sz w:val="20"/>
          <w:szCs w:val="20"/>
        </w:rPr>
        <w:t xml:space="preserve"> that. </w:t>
      </w:r>
      <w:r w:rsidR="008575D5">
        <w:rPr>
          <w:rFonts w:ascii="Gill Sans MT" w:hAnsi="Gill Sans MT"/>
          <w:sz w:val="20"/>
          <w:szCs w:val="20"/>
        </w:rPr>
        <w:t xml:space="preserve">Further, Mr. McKibbin </w:t>
      </w:r>
      <w:r w:rsidR="00525BDA" w:rsidRPr="00393362">
        <w:rPr>
          <w:rFonts w:ascii="Gill Sans MT" w:hAnsi="Gill Sans MT"/>
          <w:sz w:val="20"/>
          <w:szCs w:val="20"/>
        </w:rPr>
        <w:t>knew that he wanted to build on that ¼ acre</w:t>
      </w:r>
      <w:r w:rsidR="008575D5">
        <w:rPr>
          <w:rFonts w:ascii="Gill Sans MT" w:hAnsi="Gill Sans MT"/>
          <w:sz w:val="20"/>
          <w:szCs w:val="20"/>
        </w:rPr>
        <w:t xml:space="preserve">, and Mr. </w:t>
      </w:r>
      <w:r w:rsidR="00D401E0">
        <w:rPr>
          <w:rFonts w:ascii="Gill Sans MT" w:hAnsi="Gill Sans MT"/>
          <w:sz w:val="20"/>
          <w:szCs w:val="20"/>
        </w:rPr>
        <w:t>DesForges</w:t>
      </w:r>
      <w:r w:rsidR="008575D5">
        <w:rPr>
          <w:rFonts w:ascii="Gill Sans MT" w:hAnsi="Gill Sans MT"/>
          <w:sz w:val="20"/>
          <w:szCs w:val="20"/>
        </w:rPr>
        <w:t xml:space="preserve"> doesn’t </w:t>
      </w:r>
      <w:r w:rsidR="00525BDA" w:rsidRPr="00393362">
        <w:rPr>
          <w:rFonts w:ascii="Gill Sans MT" w:hAnsi="Gill Sans MT"/>
          <w:sz w:val="20"/>
          <w:szCs w:val="20"/>
        </w:rPr>
        <w:t>feel bad that we denied this variance and stuck with our LDC</w:t>
      </w:r>
      <w:r w:rsidR="008575D5">
        <w:rPr>
          <w:rFonts w:ascii="Gill Sans MT" w:hAnsi="Gill Sans MT"/>
          <w:sz w:val="20"/>
          <w:szCs w:val="20"/>
        </w:rPr>
        <w:t>’s ½ acre minimum buildable requirement</w:t>
      </w:r>
      <w:r w:rsidR="00525BDA" w:rsidRPr="00393362">
        <w:rPr>
          <w:rFonts w:ascii="Gill Sans MT" w:hAnsi="Gill Sans MT"/>
          <w:sz w:val="20"/>
          <w:szCs w:val="20"/>
        </w:rPr>
        <w:t xml:space="preserve">. </w:t>
      </w:r>
      <w:r w:rsidR="008575D5">
        <w:rPr>
          <w:rFonts w:ascii="Gill Sans MT" w:hAnsi="Gill Sans MT"/>
          <w:sz w:val="20"/>
          <w:szCs w:val="20"/>
        </w:rPr>
        <w:t>Mr. DesForges felt that for t</w:t>
      </w:r>
      <w:r w:rsidR="00525BDA" w:rsidRPr="00393362">
        <w:rPr>
          <w:rFonts w:ascii="Gill Sans MT" w:hAnsi="Gill Sans MT"/>
          <w:sz w:val="20"/>
          <w:szCs w:val="20"/>
        </w:rPr>
        <w:t>hose people who have a ¼ acre lot</w:t>
      </w:r>
      <w:r w:rsidR="008575D5">
        <w:rPr>
          <w:rFonts w:ascii="Gill Sans MT" w:hAnsi="Gill Sans MT"/>
          <w:sz w:val="20"/>
          <w:szCs w:val="20"/>
        </w:rPr>
        <w:t xml:space="preserve"> and</w:t>
      </w:r>
      <w:r w:rsidR="00525BDA" w:rsidRPr="00393362">
        <w:rPr>
          <w:rFonts w:ascii="Gill Sans MT" w:hAnsi="Gill Sans MT"/>
          <w:sz w:val="20"/>
          <w:szCs w:val="20"/>
        </w:rPr>
        <w:t xml:space="preserve"> it’s a hardship</w:t>
      </w:r>
      <w:r w:rsidR="00361D86">
        <w:rPr>
          <w:rFonts w:ascii="Gill Sans MT" w:hAnsi="Gill Sans MT"/>
          <w:sz w:val="20"/>
          <w:szCs w:val="20"/>
        </w:rPr>
        <w:t>,</w:t>
      </w:r>
      <w:r w:rsidR="00525BDA" w:rsidRPr="00393362">
        <w:rPr>
          <w:rFonts w:ascii="Gill Sans MT" w:hAnsi="Gill Sans MT"/>
          <w:sz w:val="20"/>
          <w:szCs w:val="20"/>
        </w:rPr>
        <w:t xml:space="preserve"> or a family who has lived here a long time</w:t>
      </w:r>
      <w:r w:rsidR="008575D5">
        <w:rPr>
          <w:rFonts w:ascii="Gill Sans MT" w:hAnsi="Gill Sans MT"/>
          <w:sz w:val="20"/>
          <w:szCs w:val="20"/>
        </w:rPr>
        <w:t>,</w:t>
      </w:r>
      <w:r w:rsidR="00525BDA" w:rsidRPr="00393362">
        <w:rPr>
          <w:rFonts w:ascii="Gill Sans MT" w:hAnsi="Gill Sans MT"/>
          <w:sz w:val="20"/>
          <w:szCs w:val="20"/>
        </w:rPr>
        <w:t xml:space="preserve"> then you can look at granting them a variance under a hardship situation. Otherwise</w:t>
      </w:r>
      <w:r w:rsidR="00361D86">
        <w:rPr>
          <w:rFonts w:ascii="Gill Sans MT" w:hAnsi="Gill Sans MT"/>
          <w:sz w:val="20"/>
          <w:szCs w:val="20"/>
        </w:rPr>
        <w:t>,</w:t>
      </w:r>
      <w:r w:rsidR="00525BDA" w:rsidRPr="00393362">
        <w:rPr>
          <w:rFonts w:ascii="Gill Sans MT" w:hAnsi="Gill Sans MT"/>
          <w:sz w:val="20"/>
          <w:szCs w:val="20"/>
        </w:rPr>
        <w:t xml:space="preserve"> have </w:t>
      </w:r>
      <w:r w:rsidR="00361D86">
        <w:rPr>
          <w:rFonts w:ascii="Gill Sans MT" w:hAnsi="Gill Sans MT"/>
          <w:sz w:val="20"/>
          <w:szCs w:val="20"/>
        </w:rPr>
        <w:t xml:space="preserve">the other adjacent land owner </w:t>
      </w:r>
      <w:r w:rsidR="00525BDA" w:rsidRPr="00393362">
        <w:rPr>
          <w:rFonts w:ascii="Gill Sans MT" w:hAnsi="Gill Sans MT"/>
          <w:sz w:val="20"/>
          <w:szCs w:val="20"/>
        </w:rPr>
        <w:t>buy the ¼ acre from them or leave it undeveloped</w:t>
      </w:r>
      <w:r w:rsidR="00361D86">
        <w:rPr>
          <w:rFonts w:ascii="Gill Sans MT" w:hAnsi="Gill Sans MT"/>
          <w:sz w:val="20"/>
          <w:szCs w:val="20"/>
        </w:rPr>
        <w:t>;</w:t>
      </w:r>
      <w:r w:rsidR="00525BDA" w:rsidRPr="00393362">
        <w:rPr>
          <w:rFonts w:ascii="Gill Sans MT" w:hAnsi="Gill Sans MT"/>
          <w:sz w:val="20"/>
          <w:szCs w:val="20"/>
        </w:rPr>
        <w:t xml:space="preserve"> that is my opinion. </w:t>
      </w:r>
    </w:p>
    <w:p w14:paraId="115F1C8E" w14:textId="77777777" w:rsidR="00361D86" w:rsidRDefault="00361D86" w:rsidP="00590A8A">
      <w:pPr>
        <w:pStyle w:val="ListParagraph"/>
        <w:spacing w:after="0" w:line="240" w:lineRule="auto"/>
        <w:ind w:left="1440"/>
        <w:jc w:val="both"/>
        <w:rPr>
          <w:rFonts w:ascii="Gill Sans MT" w:hAnsi="Gill Sans MT"/>
          <w:sz w:val="20"/>
          <w:szCs w:val="20"/>
        </w:rPr>
      </w:pPr>
    </w:p>
    <w:p w14:paraId="0FB5CD1E" w14:textId="363FC49E" w:rsidR="006721B7" w:rsidRDefault="00525BDA"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 xml:space="preserve">Danny McKibbin </w:t>
      </w:r>
      <w:r w:rsidR="00361D86">
        <w:rPr>
          <w:rFonts w:ascii="Gill Sans MT" w:hAnsi="Gill Sans MT"/>
          <w:sz w:val="20"/>
          <w:szCs w:val="20"/>
        </w:rPr>
        <w:t>answered</w:t>
      </w:r>
      <w:r w:rsidRPr="00393362">
        <w:rPr>
          <w:rFonts w:ascii="Gill Sans MT" w:hAnsi="Gill Sans MT"/>
          <w:sz w:val="20"/>
          <w:szCs w:val="20"/>
        </w:rPr>
        <w:t xml:space="preserve"> that </w:t>
      </w:r>
      <w:r w:rsidR="005F27EF" w:rsidRPr="00393362">
        <w:rPr>
          <w:rFonts w:ascii="Gill Sans MT" w:hAnsi="Gill Sans MT"/>
          <w:sz w:val="20"/>
          <w:szCs w:val="20"/>
        </w:rPr>
        <w:t>something is wrong</w:t>
      </w:r>
      <w:r w:rsidR="00361D86">
        <w:rPr>
          <w:rFonts w:ascii="Gill Sans MT" w:hAnsi="Gill Sans MT"/>
          <w:sz w:val="20"/>
          <w:szCs w:val="20"/>
        </w:rPr>
        <w:t>,</w:t>
      </w:r>
      <w:r w:rsidR="005F27EF" w:rsidRPr="00393362">
        <w:rPr>
          <w:rFonts w:ascii="Gill Sans MT" w:hAnsi="Gill Sans MT"/>
          <w:sz w:val="20"/>
          <w:szCs w:val="20"/>
        </w:rPr>
        <w:t xml:space="preserve"> and you know what they say about making assumptions. As far as the lot being a ¼ acre</w:t>
      </w:r>
      <w:r w:rsidR="00361D86">
        <w:rPr>
          <w:rFonts w:ascii="Gill Sans MT" w:hAnsi="Gill Sans MT"/>
          <w:sz w:val="20"/>
          <w:szCs w:val="20"/>
        </w:rPr>
        <w:t xml:space="preserve"> with three septic systems is a non-issue, as </w:t>
      </w:r>
      <w:r w:rsidR="005F27EF" w:rsidRPr="00393362">
        <w:rPr>
          <w:rFonts w:ascii="Gill Sans MT" w:hAnsi="Gill Sans MT"/>
          <w:sz w:val="20"/>
          <w:szCs w:val="20"/>
        </w:rPr>
        <w:t>properties are divided up all across this country with multiple septic systems</w:t>
      </w:r>
      <w:r w:rsidR="00251E52" w:rsidRPr="00393362">
        <w:rPr>
          <w:rFonts w:ascii="Gill Sans MT" w:hAnsi="Gill Sans MT"/>
          <w:sz w:val="20"/>
          <w:szCs w:val="20"/>
        </w:rPr>
        <w:t xml:space="preserve">. The </w:t>
      </w:r>
      <w:r w:rsidR="00361D86">
        <w:rPr>
          <w:rFonts w:ascii="Gill Sans MT" w:hAnsi="Gill Sans MT"/>
          <w:sz w:val="20"/>
          <w:szCs w:val="20"/>
        </w:rPr>
        <w:t>Town</w:t>
      </w:r>
      <w:r w:rsidR="00251E52" w:rsidRPr="00393362">
        <w:rPr>
          <w:rFonts w:ascii="Gill Sans MT" w:hAnsi="Gill Sans MT"/>
          <w:sz w:val="20"/>
          <w:szCs w:val="20"/>
        </w:rPr>
        <w:t xml:space="preserve"> has city water</w:t>
      </w:r>
      <w:r w:rsidR="00361D86">
        <w:rPr>
          <w:rFonts w:ascii="Gill Sans MT" w:hAnsi="Gill Sans MT"/>
          <w:sz w:val="20"/>
          <w:szCs w:val="20"/>
        </w:rPr>
        <w:t xml:space="preserve"> meaning that there are no wells located in </w:t>
      </w:r>
      <w:r w:rsidR="00251E52" w:rsidRPr="00393362">
        <w:rPr>
          <w:rFonts w:ascii="Gill Sans MT" w:hAnsi="Gill Sans MT"/>
          <w:sz w:val="20"/>
          <w:szCs w:val="20"/>
        </w:rPr>
        <w:t>close proximity to</w:t>
      </w:r>
      <w:r w:rsidR="00361D86">
        <w:rPr>
          <w:rFonts w:ascii="Gill Sans MT" w:hAnsi="Gill Sans MT"/>
          <w:sz w:val="20"/>
          <w:szCs w:val="20"/>
        </w:rPr>
        <w:t xml:space="preserve"> septic tanks;</w:t>
      </w:r>
      <w:r w:rsidR="00251E52" w:rsidRPr="00393362">
        <w:rPr>
          <w:rFonts w:ascii="Gill Sans MT" w:hAnsi="Gill Sans MT"/>
          <w:sz w:val="20"/>
          <w:szCs w:val="20"/>
        </w:rPr>
        <w:t xml:space="preserve"> this is why the </w:t>
      </w:r>
      <w:r w:rsidR="006A0508">
        <w:rPr>
          <w:rFonts w:ascii="Gill Sans MT" w:hAnsi="Gill Sans MT"/>
          <w:sz w:val="20"/>
          <w:szCs w:val="20"/>
        </w:rPr>
        <w:t>H</w:t>
      </w:r>
      <w:r w:rsidR="00251E52" w:rsidRPr="00393362">
        <w:rPr>
          <w:rFonts w:ascii="Gill Sans MT" w:hAnsi="Gill Sans MT"/>
          <w:sz w:val="20"/>
          <w:szCs w:val="20"/>
        </w:rPr>
        <w:t xml:space="preserve">ealth </w:t>
      </w:r>
      <w:r w:rsidR="006A0508">
        <w:rPr>
          <w:rFonts w:ascii="Gill Sans MT" w:hAnsi="Gill Sans MT"/>
          <w:sz w:val="20"/>
          <w:szCs w:val="20"/>
        </w:rPr>
        <w:t>D</w:t>
      </w:r>
      <w:r w:rsidR="00251E52" w:rsidRPr="00393362">
        <w:rPr>
          <w:rFonts w:ascii="Gill Sans MT" w:hAnsi="Gill Sans MT"/>
          <w:sz w:val="20"/>
          <w:szCs w:val="20"/>
        </w:rPr>
        <w:t>epartment allows us to do this in the first place. Beyond that</w:t>
      </w:r>
      <w:r w:rsidR="00361D86">
        <w:rPr>
          <w:rFonts w:ascii="Gill Sans MT" w:hAnsi="Gill Sans MT"/>
          <w:sz w:val="20"/>
          <w:szCs w:val="20"/>
        </w:rPr>
        <w:t>,</w:t>
      </w:r>
      <w:r w:rsidR="00251E52" w:rsidRPr="00393362">
        <w:rPr>
          <w:rFonts w:ascii="Gill Sans MT" w:hAnsi="Gill Sans MT"/>
          <w:sz w:val="20"/>
          <w:szCs w:val="20"/>
        </w:rPr>
        <w:t xml:space="preserve"> we have accepted a contract on the home that is already being built</w:t>
      </w:r>
      <w:r w:rsidR="00361D86">
        <w:rPr>
          <w:rFonts w:ascii="Gill Sans MT" w:hAnsi="Gill Sans MT"/>
          <w:sz w:val="20"/>
          <w:szCs w:val="20"/>
        </w:rPr>
        <w:t xml:space="preserve"> as is on ¼ acre</w:t>
      </w:r>
      <w:r w:rsidR="00251E52" w:rsidRPr="00393362">
        <w:rPr>
          <w:rFonts w:ascii="Gill Sans MT" w:hAnsi="Gill Sans MT"/>
          <w:sz w:val="20"/>
          <w:szCs w:val="20"/>
        </w:rPr>
        <w:t xml:space="preserve">. </w:t>
      </w:r>
      <w:r w:rsidR="00361D86">
        <w:rPr>
          <w:rFonts w:ascii="Gill Sans MT" w:hAnsi="Gill Sans MT"/>
          <w:sz w:val="20"/>
          <w:szCs w:val="20"/>
        </w:rPr>
        <w:t xml:space="preserve"> Further, Attorney Scott Walker had explained to Mr. McKibbin that </w:t>
      </w:r>
      <w:r w:rsidR="00251E52" w:rsidRPr="00393362">
        <w:rPr>
          <w:rFonts w:ascii="Gill Sans MT" w:hAnsi="Gill Sans MT"/>
          <w:sz w:val="20"/>
          <w:szCs w:val="20"/>
        </w:rPr>
        <w:t xml:space="preserve">the </w:t>
      </w:r>
      <w:r w:rsidR="00361D86">
        <w:rPr>
          <w:rFonts w:ascii="Gill Sans MT" w:hAnsi="Gill Sans MT"/>
          <w:sz w:val="20"/>
          <w:szCs w:val="20"/>
        </w:rPr>
        <w:t>Town</w:t>
      </w:r>
      <w:r w:rsidR="00251E52" w:rsidRPr="00393362">
        <w:rPr>
          <w:rFonts w:ascii="Gill Sans MT" w:hAnsi="Gill Sans MT"/>
          <w:sz w:val="20"/>
          <w:szCs w:val="20"/>
        </w:rPr>
        <w:t xml:space="preserve"> does not have the right to take away the use of a property </w:t>
      </w:r>
      <w:r w:rsidR="00D856D0" w:rsidRPr="00393362">
        <w:rPr>
          <w:rFonts w:ascii="Gill Sans MT" w:hAnsi="Gill Sans MT"/>
          <w:sz w:val="20"/>
          <w:szCs w:val="20"/>
        </w:rPr>
        <w:t>whether</w:t>
      </w:r>
      <w:r w:rsidR="00B03B10" w:rsidRPr="00393362">
        <w:rPr>
          <w:rFonts w:ascii="Gill Sans MT" w:hAnsi="Gill Sans MT"/>
          <w:sz w:val="20"/>
          <w:szCs w:val="20"/>
        </w:rPr>
        <w:t xml:space="preserve"> it </w:t>
      </w:r>
      <w:r w:rsidR="00E020CD" w:rsidRPr="00393362">
        <w:rPr>
          <w:rFonts w:ascii="Gill Sans MT" w:hAnsi="Gill Sans MT"/>
          <w:sz w:val="20"/>
          <w:szCs w:val="20"/>
        </w:rPr>
        <w:t>is</w:t>
      </w:r>
      <w:r w:rsidR="00B03B10" w:rsidRPr="00393362">
        <w:rPr>
          <w:rFonts w:ascii="Gill Sans MT" w:hAnsi="Gill Sans MT"/>
          <w:sz w:val="20"/>
          <w:szCs w:val="20"/>
        </w:rPr>
        <w:t xml:space="preserve"> a ½</w:t>
      </w:r>
      <w:r w:rsidR="00361D86">
        <w:rPr>
          <w:rFonts w:ascii="Gill Sans MT" w:hAnsi="Gill Sans MT"/>
          <w:sz w:val="20"/>
          <w:szCs w:val="20"/>
        </w:rPr>
        <w:t xml:space="preserve"> acre</w:t>
      </w:r>
      <w:r w:rsidR="00B03B10" w:rsidRPr="00393362">
        <w:rPr>
          <w:rFonts w:ascii="Gill Sans MT" w:hAnsi="Gill Sans MT"/>
          <w:sz w:val="20"/>
          <w:szCs w:val="20"/>
        </w:rPr>
        <w:t xml:space="preserve"> or ¼ acre if it is an independent par</w:t>
      </w:r>
      <w:r w:rsidR="00A15A7C">
        <w:rPr>
          <w:rFonts w:ascii="Gill Sans MT" w:hAnsi="Gill Sans MT"/>
          <w:sz w:val="20"/>
          <w:szCs w:val="20"/>
        </w:rPr>
        <w:t xml:space="preserve">cel zoned for use by the </w:t>
      </w:r>
      <w:r w:rsidR="00361D86">
        <w:rPr>
          <w:rFonts w:ascii="Gill Sans MT" w:hAnsi="Gill Sans MT"/>
          <w:sz w:val="20"/>
          <w:szCs w:val="20"/>
        </w:rPr>
        <w:t xml:space="preserve">Town </w:t>
      </w:r>
      <w:r w:rsidR="00B03B10" w:rsidRPr="00393362">
        <w:rPr>
          <w:rFonts w:ascii="Gill Sans MT" w:hAnsi="Gill Sans MT"/>
          <w:sz w:val="20"/>
          <w:szCs w:val="20"/>
        </w:rPr>
        <w:t>and that the owner has the right to use it for that</w:t>
      </w:r>
      <w:r w:rsidR="00A15A7C">
        <w:rPr>
          <w:rFonts w:ascii="Gill Sans MT" w:hAnsi="Gill Sans MT"/>
          <w:sz w:val="20"/>
          <w:szCs w:val="20"/>
        </w:rPr>
        <w:t xml:space="preserve"> specified</w:t>
      </w:r>
      <w:r w:rsidR="00B03B10" w:rsidRPr="00393362">
        <w:rPr>
          <w:rFonts w:ascii="Gill Sans MT" w:hAnsi="Gill Sans MT"/>
          <w:sz w:val="20"/>
          <w:szCs w:val="20"/>
        </w:rPr>
        <w:t xml:space="preserve"> use. </w:t>
      </w:r>
      <w:r w:rsidR="00F32CE1" w:rsidRPr="00393362">
        <w:rPr>
          <w:rFonts w:ascii="Gill Sans MT" w:hAnsi="Gill Sans MT"/>
          <w:sz w:val="20"/>
          <w:szCs w:val="20"/>
        </w:rPr>
        <w:t>Ann Ba</w:t>
      </w:r>
      <w:r w:rsidR="008A38F4" w:rsidRPr="00393362">
        <w:rPr>
          <w:rFonts w:ascii="Gill Sans MT" w:hAnsi="Gill Sans MT"/>
          <w:sz w:val="20"/>
          <w:szCs w:val="20"/>
        </w:rPr>
        <w:t>i</w:t>
      </w:r>
      <w:r w:rsidR="00F32CE1" w:rsidRPr="00393362">
        <w:rPr>
          <w:rFonts w:ascii="Gill Sans MT" w:hAnsi="Gill Sans MT"/>
          <w:sz w:val="20"/>
          <w:szCs w:val="20"/>
        </w:rPr>
        <w:t xml:space="preserve">rd asked </w:t>
      </w:r>
      <w:r w:rsidR="006721B7">
        <w:rPr>
          <w:rFonts w:ascii="Gill Sans MT" w:hAnsi="Gill Sans MT"/>
          <w:sz w:val="20"/>
          <w:szCs w:val="20"/>
        </w:rPr>
        <w:t xml:space="preserve">if there are other blocks have </w:t>
      </w:r>
      <w:r w:rsidR="006A0508">
        <w:rPr>
          <w:rFonts w:ascii="Gill Sans MT" w:hAnsi="Gill Sans MT"/>
          <w:sz w:val="20"/>
          <w:szCs w:val="20"/>
        </w:rPr>
        <w:t>three</w:t>
      </w:r>
      <w:r w:rsidR="006721B7">
        <w:rPr>
          <w:rFonts w:ascii="Gill Sans MT" w:hAnsi="Gill Sans MT"/>
          <w:sz w:val="20"/>
          <w:szCs w:val="20"/>
        </w:rPr>
        <w:t xml:space="preserve"> septic systems on an acre of land? </w:t>
      </w:r>
    </w:p>
    <w:p w14:paraId="7DD1FF92" w14:textId="77777777" w:rsidR="006721B7" w:rsidRDefault="006721B7" w:rsidP="00590A8A">
      <w:pPr>
        <w:pStyle w:val="ListParagraph"/>
        <w:spacing w:after="0" w:line="240" w:lineRule="auto"/>
        <w:ind w:left="1440"/>
        <w:jc w:val="both"/>
        <w:rPr>
          <w:rFonts w:ascii="Gill Sans MT" w:hAnsi="Gill Sans MT"/>
          <w:sz w:val="20"/>
          <w:szCs w:val="20"/>
        </w:rPr>
      </w:pPr>
    </w:p>
    <w:p w14:paraId="38BEC7C4" w14:textId="30795DBE" w:rsidR="00BF0ED7" w:rsidRDefault="00F32CE1"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Polk</w:t>
      </w:r>
      <w:r w:rsidR="00C3126B" w:rsidRPr="00393362">
        <w:rPr>
          <w:rFonts w:ascii="Gill Sans MT" w:hAnsi="Gill Sans MT"/>
          <w:sz w:val="20"/>
          <w:szCs w:val="20"/>
        </w:rPr>
        <w:t xml:space="preserve"> &amp; Warren checked the Micanopy map and </w:t>
      </w:r>
      <w:r w:rsidR="006721B7">
        <w:rPr>
          <w:rFonts w:ascii="Gill Sans MT" w:hAnsi="Gill Sans MT"/>
          <w:sz w:val="20"/>
          <w:szCs w:val="20"/>
        </w:rPr>
        <w:t xml:space="preserve">found </w:t>
      </w:r>
      <w:r w:rsidRPr="00393362">
        <w:rPr>
          <w:rFonts w:ascii="Gill Sans MT" w:hAnsi="Gill Sans MT"/>
          <w:sz w:val="20"/>
          <w:szCs w:val="20"/>
        </w:rPr>
        <w:t>that across Okehumkee</w:t>
      </w:r>
      <w:r w:rsidR="00C3126B" w:rsidRPr="00393362">
        <w:rPr>
          <w:rFonts w:ascii="Gill Sans MT" w:hAnsi="Gill Sans MT"/>
          <w:sz w:val="20"/>
          <w:szCs w:val="20"/>
        </w:rPr>
        <w:t xml:space="preserve"> St</w:t>
      </w:r>
      <w:r w:rsidR="006721B7">
        <w:rPr>
          <w:rFonts w:ascii="Gill Sans MT" w:hAnsi="Gill Sans MT"/>
          <w:sz w:val="20"/>
          <w:szCs w:val="20"/>
        </w:rPr>
        <w:t>reet,</w:t>
      </w:r>
      <w:r w:rsidRPr="00393362">
        <w:rPr>
          <w:rFonts w:ascii="Gill Sans MT" w:hAnsi="Gill Sans MT"/>
          <w:sz w:val="20"/>
          <w:szCs w:val="20"/>
        </w:rPr>
        <w:t xml:space="preserve"> there are </w:t>
      </w:r>
      <w:r w:rsidR="006721B7">
        <w:rPr>
          <w:rFonts w:ascii="Gill Sans MT" w:hAnsi="Gill Sans MT"/>
          <w:sz w:val="20"/>
          <w:szCs w:val="20"/>
        </w:rPr>
        <w:t xml:space="preserve">other </w:t>
      </w:r>
      <w:r w:rsidR="00633E68">
        <w:rPr>
          <w:rFonts w:ascii="Gill Sans MT" w:hAnsi="Gill Sans MT"/>
          <w:sz w:val="20"/>
          <w:szCs w:val="20"/>
        </w:rPr>
        <w:t>one-acre</w:t>
      </w:r>
      <w:r w:rsidRPr="00393362">
        <w:rPr>
          <w:rFonts w:ascii="Gill Sans MT" w:hAnsi="Gill Sans MT"/>
          <w:sz w:val="20"/>
          <w:szCs w:val="20"/>
        </w:rPr>
        <w:t xml:space="preserve"> parcels that are split into ½ acres </w:t>
      </w:r>
      <w:r w:rsidR="006721B7">
        <w:rPr>
          <w:rFonts w:ascii="Gill Sans MT" w:hAnsi="Gill Sans MT"/>
          <w:sz w:val="20"/>
          <w:szCs w:val="20"/>
        </w:rPr>
        <w:t>with</w:t>
      </w:r>
      <w:r w:rsidRPr="00393362">
        <w:rPr>
          <w:rFonts w:ascii="Gill Sans MT" w:hAnsi="Gill Sans MT"/>
          <w:sz w:val="20"/>
          <w:szCs w:val="20"/>
        </w:rPr>
        <w:t xml:space="preserve"> several</w:t>
      </w:r>
      <w:r w:rsidR="00C3126B" w:rsidRPr="00393362">
        <w:rPr>
          <w:rFonts w:ascii="Gill Sans MT" w:hAnsi="Gill Sans MT"/>
          <w:sz w:val="20"/>
          <w:szCs w:val="20"/>
        </w:rPr>
        <w:t xml:space="preserve"> </w:t>
      </w:r>
      <w:r w:rsidR="006721B7">
        <w:rPr>
          <w:rFonts w:ascii="Gill Sans MT" w:hAnsi="Gill Sans MT"/>
          <w:sz w:val="20"/>
          <w:szCs w:val="20"/>
        </w:rPr>
        <w:t>being</w:t>
      </w:r>
      <w:r w:rsidR="00C3126B" w:rsidRPr="00393362">
        <w:rPr>
          <w:rFonts w:ascii="Gill Sans MT" w:hAnsi="Gill Sans MT"/>
          <w:sz w:val="20"/>
          <w:szCs w:val="20"/>
        </w:rPr>
        <w:t xml:space="preserve"> split into ¼ </w:t>
      </w:r>
      <w:r w:rsidR="008A38F4" w:rsidRPr="00393362">
        <w:rPr>
          <w:rFonts w:ascii="Gill Sans MT" w:hAnsi="Gill Sans MT"/>
          <w:sz w:val="20"/>
          <w:szCs w:val="20"/>
        </w:rPr>
        <w:t>acre</w:t>
      </w:r>
      <w:r w:rsidR="006721B7">
        <w:rPr>
          <w:rFonts w:ascii="Gill Sans MT" w:hAnsi="Gill Sans MT"/>
          <w:sz w:val="20"/>
          <w:szCs w:val="20"/>
        </w:rPr>
        <w:t xml:space="preserve"> parcels</w:t>
      </w:r>
      <w:r w:rsidR="008A38F4" w:rsidRPr="00393362">
        <w:rPr>
          <w:rFonts w:ascii="Gill Sans MT" w:hAnsi="Gill Sans MT"/>
          <w:sz w:val="20"/>
          <w:szCs w:val="20"/>
        </w:rPr>
        <w:t>.</w:t>
      </w:r>
      <w:r w:rsidRPr="00393362">
        <w:rPr>
          <w:rFonts w:ascii="Gill Sans MT" w:hAnsi="Gill Sans MT"/>
          <w:sz w:val="20"/>
          <w:szCs w:val="20"/>
        </w:rPr>
        <w:t xml:space="preserve"> It is rather </w:t>
      </w:r>
      <w:r w:rsidR="008A38F4" w:rsidRPr="00393362">
        <w:rPr>
          <w:rFonts w:ascii="Gill Sans MT" w:hAnsi="Gill Sans MT"/>
          <w:sz w:val="20"/>
          <w:szCs w:val="20"/>
        </w:rPr>
        <w:t>prevalent</w:t>
      </w:r>
      <w:r w:rsidRPr="00393362">
        <w:rPr>
          <w:rFonts w:ascii="Gill Sans MT" w:hAnsi="Gill Sans MT"/>
          <w:sz w:val="20"/>
          <w:szCs w:val="20"/>
        </w:rPr>
        <w:t xml:space="preserve"> in that area </w:t>
      </w:r>
      <w:r w:rsidR="006721B7">
        <w:rPr>
          <w:rFonts w:ascii="Gill Sans MT" w:hAnsi="Gill Sans MT"/>
          <w:sz w:val="20"/>
          <w:szCs w:val="20"/>
        </w:rPr>
        <w:t xml:space="preserve">to see </w:t>
      </w:r>
      <w:r w:rsidR="00633E68">
        <w:rPr>
          <w:rFonts w:ascii="Gill Sans MT" w:hAnsi="Gill Sans MT"/>
          <w:sz w:val="20"/>
          <w:szCs w:val="20"/>
        </w:rPr>
        <w:t>one</w:t>
      </w:r>
      <w:r w:rsidR="00633E68" w:rsidRPr="00393362">
        <w:rPr>
          <w:rFonts w:ascii="Gill Sans MT" w:hAnsi="Gill Sans MT"/>
          <w:sz w:val="20"/>
          <w:szCs w:val="20"/>
        </w:rPr>
        <w:t>-acre</w:t>
      </w:r>
      <w:r w:rsidRPr="00393362">
        <w:rPr>
          <w:rFonts w:ascii="Gill Sans MT" w:hAnsi="Gill Sans MT"/>
          <w:sz w:val="20"/>
          <w:szCs w:val="20"/>
        </w:rPr>
        <w:t xml:space="preserve"> plots sectioned into ¼ acre lots. </w:t>
      </w:r>
      <w:r w:rsidR="00774E13" w:rsidRPr="00393362">
        <w:rPr>
          <w:rFonts w:ascii="Gill Sans MT" w:hAnsi="Gill Sans MT"/>
          <w:sz w:val="20"/>
          <w:szCs w:val="20"/>
        </w:rPr>
        <w:t xml:space="preserve">Stoney Slaton </w:t>
      </w:r>
      <w:r w:rsidR="006721B7" w:rsidRPr="006721B7">
        <w:rPr>
          <w:rFonts w:ascii="Gill Sans MT" w:hAnsi="Gill Sans MT"/>
          <w:i/>
          <w:iCs/>
          <w:sz w:val="20"/>
          <w:szCs w:val="20"/>
        </w:rPr>
        <w:t>(</w:t>
      </w:r>
      <w:r w:rsidR="00774E13" w:rsidRPr="006721B7">
        <w:rPr>
          <w:rFonts w:ascii="Gill Sans MT" w:hAnsi="Gill Sans MT"/>
          <w:i/>
          <w:iCs/>
          <w:sz w:val="20"/>
          <w:szCs w:val="20"/>
        </w:rPr>
        <w:t>104 NE Seminary Ave</w:t>
      </w:r>
      <w:r w:rsidR="00944479">
        <w:rPr>
          <w:rFonts w:ascii="Gill Sans MT" w:hAnsi="Gill Sans MT"/>
          <w:i/>
          <w:iCs/>
          <w:sz w:val="20"/>
          <w:szCs w:val="20"/>
        </w:rPr>
        <w:t>nue</w:t>
      </w:r>
      <w:r w:rsidR="006721B7" w:rsidRPr="006721B7">
        <w:rPr>
          <w:rFonts w:ascii="Gill Sans MT" w:hAnsi="Gill Sans MT"/>
          <w:i/>
          <w:iCs/>
          <w:sz w:val="20"/>
          <w:szCs w:val="20"/>
        </w:rPr>
        <w:t>)</w:t>
      </w:r>
      <w:r w:rsidR="00774E13" w:rsidRPr="00393362">
        <w:rPr>
          <w:rFonts w:ascii="Gill Sans MT" w:hAnsi="Gill Sans MT"/>
          <w:sz w:val="20"/>
          <w:szCs w:val="20"/>
        </w:rPr>
        <w:t xml:space="preserve"> </w:t>
      </w:r>
      <w:r w:rsidR="006721B7">
        <w:rPr>
          <w:rFonts w:ascii="Gill Sans MT" w:hAnsi="Gill Sans MT"/>
          <w:sz w:val="20"/>
          <w:szCs w:val="20"/>
        </w:rPr>
        <w:t xml:space="preserve">would like Mr. McKibbin to address the issue that Mr. McKibbin stated in September 2019, that he did not intend to build cookie-cutter houses.  </w:t>
      </w:r>
      <w:r w:rsidR="00774E13" w:rsidRPr="00393362">
        <w:rPr>
          <w:rFonts w:ascii="Gill Sans MT" w:hAnsi="Gill Sans MT"/>
          <w:sz w:val="20"/>
          <w:szCs w:val="20"/>
        </w:rPr>
        <w:t>Danny McKibbin responded that was not hi</w:t>
      </w:r>
      <w:r w:rsidR="00BF0ED7">
        <w:rPr>
          <w:rFonts w:ascii="Gill Sans MT" w:hAnsi="Gill Sans MT"/>
          <w:sz w:val="20"/>
          <w:szCs w:val="20"/>
        </w:rPr>
        <w:t>s statement;</w:t>
      </w:r>
      <w:r w:rsidR="00583F17" w:rsidRPr="00393362">
        <w:rPr>
          <w:rFonts w:ascii="Gill Sans MT" w:hAnsi="Gill Sans MT"/>
          <w:sz w:val="20"/>
          <w:szCs w:val="20"/>
        </w:rPr>
        <w:t xml:space="preserve"> it was determined</w:t>
      </w:r>
      <w:r w:rsidR="00774E13" w:rsidRPr="00393362">
        <w:rPr>
          <w:rFonts w:ascii="Gill Sans MT" w:hAnsi="Gill Sans MT"/>
          <w:sz w:val="20"/>
          <w:szCs w:val="20"/>
        </w:rPr>
        <w:t xml:space="preserve"> that </w:t>
      </w:r>
      <w:r w:rsidR="00BF0ED7">
        <w:rPr>
          <w:rFonts w:ascii="Gill Sans MT" w:hAnsi="Gill Sans MT"/>
          <w:sz w:val="20"/>
          <w:szCs w:val="20"/>
        </w:rPr>
        <w:t xml:space="preserve">the statement was made by </w:t>
      </w:r>
      <w:r w:rsidR="00774E13" w:rsidRPr="00393362">
        <w:rPr>
          <w:rFonts w:ascii="Gill Sans MT" w:hAnsi="Gill Sans MT"/>
          <w:sz w:val="20"/>
          <w:szCs w:val="20"/>
        </w:rPr>
        <w:t xml:space="preserve">Ricky Allen. </w:t>
      </w:r>
      <w:r w:rsidR="00836F99">
        <w:rPr>
          <w:rFonts w:ascii="Gill Sans MT" w:hAnsi="Gill Sans MT"/>
          <w:sz w:val="20"/>
          <w:szCs w:val="20"/>
        </w:rPr>
        <w:t xml:space="preserve">Slaton apologized for his mistake. </w:t>
      </w:r>
      <w:r w:rsidR="00774E13" w:rsidRPr="00393362">
        <w:rPr>
          <w:rFonts w:ascii="Gill Sans MT" w:hAnsi="Gill Sans MT"/>
          <w:sz w:val="20"/>
          <w:szCs w:val="20"/>
        </w:rPr>
        <w:t>Slaton continued his statement regarding ¼ acre lots</w:t>
      </w:r>
      <w:r w:rsidR="00BF0ED7">
        <w:rPr>
          <w:rFonts w:ascii="Gill Sans MT" w:hAnsi="Gill Sans MT"/>
          <w:sz w:val="20"/>
          <w:szCs w:val="20"/>
        </w:rPr>
        <w:t>,</w:t>
      </w:r>
      <w:r w:rsidR="00774E13" w:rsidRPr="00393362">
        <w:rPr>
          <w:rFonts w:ascii="Gill Sans MT" w:hAnsi="Gill Sans MT"/>
          <w:sz w:val="20"/>
          <w:szCs w:val="20"/>
        </w:rPr>
        <w:t xml:space="preserve"> and </w:t>
      </w:r>
      <w:r w:rsidR="00BF0ED7">
        <w:rPr>
          <w:rFonts w:ascii="Gill Sans MT" w:hAnsi="Gill Sans MT"/>
          <w:sz w:val="20"/>
          <w:szCs w:val="20"/>
        </w:rPr>
        <w:t xml:space="preserve">stated that </w:t>
      </w:r>
      <w:r w:rsidR="00774E13" w:rsidRPr="00393362">
        <w:rPr>
          <w:rFonts w:ascii="Gill Sans MT" w:hAnsi="Gill Sans MT"/>
          <w:sz w:val="20"/>
          <w:szCs w:val="20"/>
        </w:rPr>
        <w:t>we do not need this here in Micanopy</w:t>
      </w:r>
      <w:r w:rsidR="00BF0ED7">
        <w:rPr>
          <w:rFonts w:ascii="Gill Sans MT" w:hAnsi="Gill Sans MT"/>
          <w:sz w:val="20"/>
          <w:szCs w:val="20"/>
        </w:rPr>
        <w:t>.</w:t>
      </w:r>
      <w:r w:rsidR="00774E13" w:rsidRPr="00393362">
        <w:rPr>
          <w:rFonts w:ascii="Gill Sans MT" w:hAnsi="Gill Sans MT"/>
          <w:sz w:val="20"/>
          <w:szCs w:val="20"/>
        </w:rPr>
        <w:t xml:space="preserve"> </w:t>
      </w:r>
      <w:r w:rsidR="00BF0ED7">
        <w:rPr>
          <w:rFonts w:ascii="Gill Sans MT" w:hAnsi="Gill Sans MT"/>
          <w:sz w:val="20"/>
          <w:szCs w:val="20"/>
        </w:rPr>
        <w:t>H</w:t>
      </w:r>
      <w:r w:rsidR="00774E13" w:rsidRPr="00393362">
        <w:rPr>
          <w:rFonts w:ascii="Gill Sans MT" w:hAnsi="Gill Sans MT"/>
          <w:sz w:val="20"/>
          <w:szCs w:val="20"/>
        </w:rPr>
        <w:t xml:space="preserve">e agrees with others as there are many </w:t>
      </w:r>
      <w:r w:rsidR="00BF1FD2" w:rsidRPr="00393362">
        <w:rPr>
          <w:rFonts w:ascii="Gill Sans MT" w:hAnsi="Gill Sans MT"/>
          <w:sz w:val="20"/>
          <w:szCs w:val="20"/>
        </w:rPr>
        <w:t xml:space="preserve">small lots being taken and divided instead of being revitalized as they once were. </w:t>
      </w:r>
      <w:r w:rsidR="00EE15DB" w:rsidRPr="00BF0ED7">
        <w:rPr>
          <w:rFonts w:ascii="Gill Sans MT" w:hAnsi="Gill Sans MT"/>
          <w:i/>
          <w:iCs/>
          <w:sz w:val="20"/>
          <w:szCs w:val="20"/>
        </w:rPr>
        <w:t>(</w:t>
      </w:r>
      <w:r w:rsidR="0092075C" w:rsidRPr="00BF0ED7">
        <w:rPr>
          <w:rFonts w:ascii="Gill Sans MT" w:hAnsi="Gill Sans MT"/>
          <w:i/>
          <w:iCs/>
          <w:sz w:val="20"/>
          <w:szCs w:val="20"/>
        </w:rPr>
        <w:t xml:space="preserve">LDC 10.04 </w:t>
      </w:r>
      <w:r w:rsidR="00EE15DB" w:rsidRPr="00BF0ED7">
        <w:rPr>
          <w:rFonts w:ascii="Gill Sans MT" w:hAnsi="Gill Sans MT"/>
          <w:i/>
          <w:iCs/>
          <w:sz w:val="20"/>
          <w:szCs w:val="20"/>
        </w:rPr>
        <w:t>Lot splits in Micanopy must conform to the LDC and must be at least ½ acre</w:t>
      </w:r>
      <w:r w:rsidR="004F5E65" w:rsidRPr="00BF0ED7">
        <w:rPr>
          <w:rFonts w:ascii="Gill Sans MT" w:hAnsi="Gill Sans MT"/>
          <w:i/>
          <w:iCs/>
          <w:sz w:val="20"/>
          <w:szCs w:val="20"/>
        </w:rPr>
        <w:t xml:space="preserve"> and allow for 85’ road frontage</w:t>
      </w:r>
      <w:r w:rsidR="00EE15DB" w:rsidRPr="00BF0ED7">
        <w:rPr>
          <w:rFonts w:ascii="Gill Sans MT" w:hAnsi="Gill Sans MT"/>
          <w:i/>
          <w:iCs/>
          <w:sz w:val="20"/>
          <w:szCs w:val="20"/>
        </w:rPr>
        <w:t>)</w:t>
      </w:r>
      <w:r w:rsidR="00BA64E6" w:rsidRPr="00393362">
        <w:rPr>
          <w:rFonts w:ascii="Gill Sans MT" w:hAnsi="Gill Sans MT"/>
          <w:sz w:val="20"/>
          <w:szCs w:val="20"/>
        </w:rPr>
        <w:t xml:space="preserve">. </w:t>
      </w:r>
      <w:r w:rsidR="00BF0ED7">
        <w:rPr>
          <w:rFonts w:ascii="Gill Sans MT" w:hAnsi="Gill Sans MT"/>
          <w:sz w:val="20"/>
          <w:szCs w:val="20"/>
        </w:rPr>
        <w:t>Further, Slaton said that i</w:t>
      </w:r>
      <w:r w:rsidR="00381294" w:rsidRPr="00393362">
        <w:rPr>
          <w:rFonts w:ascii="Gill Sans MT" w:hAnsi="Gill Sans MT"/>
          <w:sz w:val="20"/>
          <w:szCs w:val="20"/>
        </w:rPr>
        <w:t>n regards to septic</w:t>
      </w:r>
      <w:r w:rsidR="00BF0ED7">
        <w:rPr>
          <w:rFonts w:ascii="Gill Sans MT" w:hAnsi="Gill Sans MT"/>
          <w:sz w:val="20"/>
          <w:szCs w:val="20"/>
        </w:rPr>
        <w:t xml:space="preserve"> systems,</w:t>
      </w:r>
      <w:r w:rsidR="00381294" w:rsidRPr="00393362">
        <w:rPr>
          <w:rFonts w:ascii="Gill Sans MT" w:hAnsi="Gill Sans MT"/>
          <w:sz w:val="20"/>
          <w:szCs w:val="20"/>
        </w:rPr>
        <w:t xml:space="preserve"> we do not need any more septic systems than the </w:t>
      </w:r>
      <w:r w:rsidR="00BF0ED7">
        <w:rPr>
          <w:rFonts w:ascii="Gill Sans MT" w:hAnsi="Gill Sans MT"/>
          <w:sz w:val="20"/>
          <w:szCs w:val="20"/>
        </w:rPr>
        <w:t>T</w:t>
      </w:r>
      <w:r w:rsidR="00381294" w:rsidRPr="00393362">
        <w:rPr>
          <w:rFonts w:ascii="Gill Sans MT" w:hAnsi="Gill Sans MT"/>
          <w:sz w:val="20"/>
          <w:szCs w:val="20"/>
        </w:rPr>
        <w:t>own can already have here; not because of the water</w:t>
      </w:r>
      <w:r w:rsidR="00AE517F" w:rsidRPr="00393362">
        <w:rPr>
          <w:rFonts w:ascii="Gill Sans MT" w:hAnsi="Gill Sans MT"/>
          <w:sz w:val="20"/>
          <w:szCs w:val="20"/>
        </w:rPr>
        <w:t xml:space="preserve"> problem</w:t>
      </w:r>
      <w:r w:rsidR="00381294" w:rsidRPr="00393362">
        <w:rPr>
          <w:rFonts w:ascii="Gill Sans MT" w:hAnsi="Gill Sans MT"/>
          <w:sz w:val="20"/>
          <w:szCs w:val="20"/>
        </w:rPr>
        <w:t xml:space="preserve"> </w:t>
      </w:r>
      <w:r w:rsidR="00494BB5" w:rsidRPr="00393362">
        <w:rPr>
          <w:rFonts w:ascii="Gill Sans MT" w:hAnsi="Gill Sans MT"/>
          <w:sz w:val="20"/>
          <w:szCs w:val="20"/>
        </w:rPr>
        <w:t xml:space="preserve">but because of the </w:t>
      </w:r>
      <w:r w:rsidR="00AE517F" w:rsidRPr="00393362">
        <w:rPr>
          <w:rFonts w:ascii="Gill Sans MT" w:hAnsi="Gill Sans MT"/>
          <w:sz w:val="20"/>
          <w:szCs w:val="20"/>
        </w:rPr>
        <w:t xml:space="preserve">aquifer problem. That is something the </w:t>
      </w:r>
      <w:r w:rsidR="00BF0ED7">
        <w:rPr>
          <w:rFonts w:ascii="Gill Sans MT" w:hAnsi="Gill Sans MT"/>
          <w:sz w:val="20"/>
          <w:szCs w:val="20"/>
        </w:rPr>
        <w:t>F</w:t>
      </w:r>
      <w:r w:rsidR="00AE517F" w:rsidRPr="00393362">
        <w:rPr>
          <w:rFonts w:ascii="Gill Sans MT" w:hAnsi="Gill Sans MT"/>
          <w:sz w:val="20"/>
          <w:szCs w:val="20"/>
        </w:rPr>
        <w:t xml:space="preserve">ederal </w:t>
      </w:r>
      <w:r w:rsidR="00BF0ED7">
        <w:rPr>
          <w:rFonts w:ascii="Gill Sans MT" w:hAnsi="Gill Sans MT"/>
          <w:sz w:val="20"/>
          <w:szCs w:val="20"/>
        </w:rPr>
        <w:t>G</w:t>
      </w:r>
      <w:r w:rsidR="00AE517F" w:rsidRPr="00393362">
        <w:rPr>
          <w:rFonts w:ascii="Gill Sans MT" w:hAnsi="Gill Sans MT"/>
          <w:sz w:val="20"/>
          <w:szCs w:val="20"/>
        </w:rPr>
        <w:t xml:space="preserve">overnment has told Micanopy directly, you can find that online, you would only be contributing to an existing challenge that we are trying to get rid of. That’s all I have to say, thank you. </w:t>
      </w:r>
    </w:p>
    <w:p w14:paraId="1C2A8631" w14:textId="20FE805C" w:rsidR="001F037B" w:rsidRDefault="00C63511"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lastRenderedPageBreak/>
        <w:t>Chair Warren questioned Slaton that the Federal Government stated that we have a problem with our septic tanks</w:t>
      </w:r>
      <w:r w:rsidR="00836F99">
        <w:rPr>
          <w:rFonts w:ascii="Gill Sans MT" w:hAnsi="Gill Sans MT"/>
          <w:sz w:val="20"/>
          <w:szCs w:val="20"/>
        </w:rPr>
        <w:t>;</w:t>
      </w:r>
      <w:r w:rsidRPr="00393362">
        <w:rPr>
          <w:rFonts w:ascii="Gill Sans MT" w:hAnsi="Gill Sans MT"/>
          <w:sz w:val="20"/>
          <w:szCs w:val="20"/>
        </w:rPr>
        <w:t xml:space="preserve"> is that what I’m understanding? Slaton responded that </w:t>
      </w:r>
      <w:r w:rsidR="00383832" w:rsidRPr="00393362">
        <w:rPr>
          <w:rFonts w:ascii="Gill Sans MT" w:hAnsi="Gill Sans MT"/>
          <w:sz w:val="20"/>
          <w:szCs w:val="20"/>
        </w:rPr>
        <w:t xml:space="preserve">that has been stated before that </w:t>
      </w:r>
      <w:r w:rsidR="006A0508">
        <w:rPr>
          <w:rFonts w:ascii="Gill Sans MT" w:hAnsi="Gill Sans MT"/>
          <w:sz w:val="20"/>
          <w:szCs w:val="20"/>
        </w:rPr>
        <w:t xml:space="preserve">some of the older </w:t>
      </w:r>
      <w:r w:rsidR="00383832" w:rsidRPr="00393362">
        <w:rPr>
          <w:rFonts w:ascii="Gill Sans MT" w:hAnsi="Gill Sans MT"/>
          <w:sz w:val="20"/>
          <w:szCs w:val="20"/>
        </w:rPr>
        <w:t>septic tanks do not even have bottoms in them and</w:t>
      </w:r>
      <w:r w:rsidR="006A0508">
        <w:rPr>
          <w:rFonts w:ascii="Gill Sans MT" w:hAnsi="Gill Sans MT"/>
          <w:sz w:val="20"/>
          <w:szCs w:val="20"/>
        </w:rPr>
        <w:t xml:space="preserve"> are</w:t>
      </w:r>
      <w:r w:rsidR="00383832" w:rsidRPr="00393362">
        <w:rPr>
          <w:rFonts w:ascii="Gill Sans MT" w:hAnsi="Gill Sans MT"/>
          <w:sz w:val="20"/>
          <w:szCs w:val="20"/>
        </w:rPr>
        <w:t xml:space="preserve"> </w:t>
      </w:r>
      <w:r w:rsidR="006A0508">
        <w:rPr>
          <w:rFonts w:ascii="Gill Sans MT" w:hAnsi="Gill Sans MT"/>
          <w:sz w:val="20"/>
          <w:szCs w:val="20"/>
        </w:rPr>
        <w:t>leaking into the ground. I</w:t>
      </w:r>
      <w:r w:rsidR="00383832" w:rsidRPr="00393362">
        <w:rPr>
          <w:rFonts w:ascii="Gill Sans MT" w:hAnsi="Gill Sans MT"/>
          <w:sz w:val="20"/>
          <w:szCs w:val="20"/>
        </w:rPr>
        <w:t>t is an unregulated situation here</w:t>
      </w:r>
      <w:r w:rsidR="006A0508">
        <w:rPr>
          <w:rFonts w:ascii="Gill Sans MT" w:hAnsi="Gill Sans MT"/>
          <w:sz w:val="20"/>
          <w:szCs w:val="20"/>
        </w:rPr>
        <w:t>,</w:t>
      </w:r>
      <w:r w:rsidR="00383832" w:rsidRPr="00393362">
        <w:rPr>
          <w:rFonts w:ascii="Gill Sans MT" w:hAnsi="Gill Sans MT"/>
          <w:sz w:val="20"/>
          <w:szCs w:val="20"/>
        </w:rPr>
        <w:t xml:space="preserve"> as no one goes around checking the septic tanks</w:t>
      </w:r>
      <w:r w:rsidR="0044418D">
        <w:rPr>
          <w:rFonts w:ascii="Gill Sans MT" w:hAnsi="Gill Sans MT"/>
          <w:sz w:val="20"/>
          <w:szCs w:val="20"/>
        </w:rPr>
        <w:t>.</w:t>
      </w:r>
      <w:r w:rsidR="00383832" w:rsidRPr="00393362">
        <w:rPr>
          <w:rFonts w:ascii="Gill Sans MT" w:hAnsi="Gill Sans MT"/>
          <w:sz w:val="20"/>
          <w:szCs w:val="20"/>
        </w:rPr>
        <w:t xml:space="preserve"> </w:t>
      </w:r>
      <w:r w:rsidR="00A24DAC" w:rsidRPr="00393362">
        <w:rPr>
          <w:rFonts w:ascii="Gill Sans MT" w:hAnsi="Gill Sans MT"/>
          <w:sz w:val="20"/>
          <w:szCs w:val="20"/>
        </w:rPr>
        <w:t>McKibb</w:t>
      </w:r>
      <w:r w:rsidR="00655BF2" w:rsidRPr="00393362">
        <w:rPr>
          <w:rFonts w:ascii="Gill Sans MT" w:hAnsi="Gill Sans MT"/>
          <w:sz w:val="20"/>
          <w:szCs w:val="20"/>
        </w:rPr>
        <w:t>i</w:t>
      </w:r>
      <w:r w:rsidR="00A24DAC" w:rsidRPr="00393362">
        <w:rPr>
          <w:rFonts w:ascii="Gill Sans MT" w:hAnsi="Gill Sans MT"/>
          <w:sz w:val="20"/>
          <w:szCs w:val="20"/>
        </w:rPr>
        <w:t xml:space="preserve">n responded that there may be an issue </w:t>
      </w:r>
      <w:r w:rsidR="00836F99">
        <w:rPr>
          <w:rFonts w:ascii="Gill Sans MT" w:hAnsi="Gill Sans MT"/>
          <w:sz w:val="20"/>
          <w:szCs w:val="20"/>
        </w:rPr>
        <w:t>in Micanopy,</w:t>
      </w:r>
      <w:r w:rsidR="00A24DAC" w:rsidRPr="00393362">
        <w:rPr>
          <w:rFonts w:ascii="Gill Sans MT" w:hAnsi="Gill Sans MT"/>
          <w:sz w:val="20"/>
          <w:szCs w:val="20"/>
        </w:rPr>
        <w:t xml:space="preserve"> but the </w:t>
      </w:r>
      <w:r w:rsidR="00836F99">
        <w:rPr>
          <w:rFonts w:ascii="Gill Sans MT" w:hAnsi="Gill Sans MT"/>
          <w:sz w:val="20"/>
          <w:szCs w:val="20"/>
        </w:rPr>
        <w:t>H</w:t>
      </w:r>
      <w:r w:rsidR="00A24DAC" w:rsidRPr="00393362">
        <w:rPr>
          <w:rFonts w:ascii="Gill Sans MT" w:hAnsi="Gill Sans MT"/>
          <w:sz w:val="20"/>
          <w:szCs w:val="20"/>
        </w:rPr>
        <w:t xml:space="preserve">ealth </w:t>
      </w:r>
      <w:r w:rsidR="00836F99">
        <w:rPr>
          <w:rFonts w:ascii="Gill Sans MT" w:hAnsi="Gill Sans MT"/>
          <w:sz w:val="20"/>
          <w:szCs w:val="20"/>
        </w:rPr>
        <w:t>D</w:t>
      </w:r>
      <w:r w:rsidR="00A24DAC" w:rsidRPr="00393362">
        <w:rPr>
          <w:rFonts w:ascii="Gill Sans MT" w:hAnsi="Gill Sans MT"/>
          <w:sz w:val="20"/>
          <w:szCs w:val="20"/>
        </w:rPr>
        <w:t xml:space="preserve">epartment has not quit issuing septic system permits. The </w:t>
      </w:r>
      <w:r w:rsidR="00836F99">
        <w:rPr>
          <w:rFonts w:ascii="Gill Sans MT" w:hAnsi="Gill Sans MT"/>
          <w:sz w:val="20"/>
          <w:szCs w:val="20"/>
        </w:rPr>
        <w:t>H</w:t>
      </w:r>
      <w:r w:rsidR="00A24DAC" w:rsidRPr="00393362">
        <w:rPr>
          <w:rFonts w:ascii="Gill Sans MT" w:hAnsi="Gill Sans MT"/>
          <w:sz w:val="20"/>
          <w:szCs w:val="20"/>
        </w:rPr>
        <w:t xml:space="preserve">ealth </w:t>
      </w:r>
      <w:r w:rsidR="00836F99">
        <w:rPr>
          <w:rFonts w:ascii="Gill Sans MT" w:hAnsi="Gill Sans MT"/>
          <w:sz w:val="20"/>
          <w:szCs w:val="20"/>
        </w:rPr>
        <w:t>D</w:t>
      </w:r>
      <w:r w:rsidR="00A24DAC" w:rsidRPr="00393362">
        <w:rPr>
          <w:rFonts w:ascii="Gill Sans MT" w:hAnsi="Gill Sans MT"/>
          <w:sz w:val="20"/>
          <w:szCs w:val="20"/>
        </w:rPr>
        <w:t xml:space="preserve">epartment </w:t>
      </w:r>
      <w:r w:rsidR="008A577D" w:rsidRPr="00393362">
        <w:rPr>
          <w:rFonts w:ascii="Gill Sans MT" w:hAnsi="Gill Sans MT"/>
          <w:sz w:val="20"/>
          <w:szCs w:val="20"/>
        </w:rPr>
        <w:t xml:space="preserve">regulates and inspects all the systems </w:t>
      </w:r>
      <w:r w:rsidR="00836F99">
        <w:rPr>
          <w:rFonts w:ascii="Gill Sans MT" w:hAnsi="Gill Sans MT"/>
          <w:sz w:val="20"/>
          <w:szCs w:val="20"/>
        </w:rPr>
        <w:t>throughout the construction process</w:t>
      </w:r>
      <w:r w:rsidR="00232C08" w:rsidRPr="00393362">
        <w:rPr>
          <w:rFonts w:ascii="Gill Sans MT" w:hAnsi="Gill Sans MT"/>
          <w:sz w:val="20"/>
          <w:szCs w:val="20"/>
        </w:rPr>
        <w:t xml:space="preserve">. </w:t>
      </w:r>
    </w:p>
    <w:p w14:paraId="6B6EBB21" w14:textId="77777777" w:rsidR="001F037B" w:rsidRDefault="001F037B" w:rsidP="00590A8A">
      <w:pPr>
        <w:pStyle w:val="ListParagraph"/>
        <w:spacing w:after="0" w:line="240" w:lineRule="auto"/>
        <w:ind w:left="1440"/>
        <w:jc w:val="both"/>
        <w:rPr>
          <w:rFonts w:ascii="Gill Sans MT" w:hAnsi="Gill Sans MT"/>
          <w:sz w:val="20"/>
          <w:szCs w:val="20"/>
        </w:rPr>
      </w:pPr>
    </w:p>
    <w:p w14:paraId="7AA06C6C" w14:textId="2FD86647" w:rsidR="00835283" w:rsidRDefault="004E66EF"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 xml:space="preserve">Marion Baron is less </w:t>
      </w:r>
      <w:r w:rsidR="00835283">
        <w:rPr>
          <w:rFonts w:ascii="Gill Sans MT" w:hAnsi="Gill Sans MT"/>
          <w:sz w:val="20"/>
          <w:szCs w:val="20"/>
        </w:rPr>
        <w:t xml:space="preserve">concerned about septic tanks. </w:t>
      </w:r>
      <w:r w:rsidR="001F037B">
        <w:rPr>
          <w:rFonts w:ascii="Gill Sans MT" w:hAnsi="Gill Sans MT"/>
          <w:sz w:val="20"/>
          <w:szCs w:val="20"/>
        </w:rPr>
        <w:t>Marion Baron read</w:t>
      </w:r>
      <w:r w:rsidR="0044418D">
        <w:rPr>
          <w:rFonts w:ascii="Gill Sans MT" w:hAnsi="Gill Sans MT"/>
          <w:sz w:val="20"/>
          <w:szCs w:val="20"/>
        </w:rPr>
        <w:t xml:space="preserve"> that</w:t>
      </w:r>
      <w:r w:rsidR="001F037B">
        <w:rPr>
          <w:rFonts w:ascii="Gill Sans MT" w:hAnsi="Gill Sans MT"/>
          <w:sz w:val="20"/>
          <w:szCs w:val="20"/>
        </w:rPr>
        <w:t xml:space="preserve"> </w:t>
      </w:r>
      <w:r w:rsidRPr="00393362">
        <w:rPr>
          <w:rFonts w:ascii="Gill Sans MT" w:hAnsi="Gill Sans MT"/>
          <w:sz w:val="20"/>
          <w:szCs w:val="20"/>
        </w:rPr>
        <w:t xml:space="preserve">LDC </w:t>
      </w:r>
      <w:r w:rsidR="0044418D">
        <w:rPr>
          <w:rFonts w:ascii="Gill Sans MT" w:hAnsi="Gill Sans MT"/>
          <w:sz w:val="20"/>
          <w:szCs w:val="20"/>
        </w:rPr>
        <w:t xml:space="preserve">Section </w:t>
      </w:r>
      <w:r w:rsidR="0044418D" w:rsidRPr="0044418D">
        <w:rPr>
          <w:rFonts w:ascii="Gill Sans MT" w:hAnsi="Gill Sans MT"/>
          <w:i/>
          <w:iCs/>
          <w:sz w:val="20"/>
          <w:szCs w:val="20"/>
        </w:rPr>
        <w:t>1.03.01</w:t>
      </w:r>
      <w:r w:rsidR="0044418D">
        <w:rPr>
          <w:rFonts w:ascii="Gill Sans MT" w:hAnsi="Gill Sans MT"/>
          <w:sz w:val="20"/>
          <w:szCs w:val="20"/>
        </w:rPr>
        <w:t xml:space="preserve"> states, </w:t>
      </w:r>
      <w:r w:rsidR="0044418D">
        <w:rPr>
          <w:rFonts w:ascii="Gill Sans MT" w:hAnsi="Gill Sans MT"/>
          <w:i/>
          <w:iCs/>
          <w:sz w:val="20"/>
          <w:szCs w:val="20"/>
        </w:rPr>
        <w:t xml:space="preserve">It is </w:t>
      </w:r>
      <w:r w:rsidR="009909BE" w:rsidRPr="00393362">
        <w:rPr>
          <w:rFonts w:ascii="Gill Sans MT" w:hAnsi="Gill Sans MT"/>
          <w:i/>
          <w:iCs/>
          <w:sz w:val="20"/>
          <w:szCs w:val="20"/>
        </w:rPr>
        <w:t>the intent of this Section to permit these non-conformities to continue until they are eliminated, but not to encourage their survival.</w:t>
      </w:r>
      <w:r w:rsidR="0044418D">
        <w:rPr>
          <w:rFonts w:ascii="Gill Sans MT" w:hAnsi="Gill Sans MT"/>
          <w:sz w:val="20"/>
          <w:szCs w:val="20"/>
        </w:rPr>
        <w:t xml:space="preserve"> And LDC Section</w:t>
      </w:r>
      <w:r w:rsidR="009909BE" w:rsidRPr="00393362">
        <w:rPr>
          <w:rFonts w:ascii="Gill Sans MT" w:hAnsi="Gill Sans MT"/>
          <w:i/>
          <w:iCs/>
          <w:sz w:val="20"/>
          <w:szCs w:val="20"/>
        </w:rPr>
        <w:t xml:space="preserve"> </w:t>
      </w:r>
      <w:r w:rsidR="00664E03" w:rsidRPr="00393362">
        <w:rPr>
          <w:rFonts w:ascii="Gill Sans MT" w:hAnsi="Gill Sans MT"/>
          <w:i/>
          <w:iCs/>
          <w:sz w:val="20"/>
          <w:szCs w:val="20"/>
        </w:rPr>
        <w:t>1.03.03</w:t>
      </w:r>
      <w:r w:rsidR="001F037B">
        <w:rPr>
          <w:rFonts w:ascii="Gill Sans MT" w:hAnsi="Gill Sans MT"/>
          <w:i/>
          <w:iCs/>
          <w:sz w:val="20"/>
          <w:szCs w:val="20"/>
        </w:rPr>
        <w:t>(</w:t>
      </w:r>
      <w:r w:rsidR="00664E03" w:rsidRPr="00393362">
        <w:rPr>
          <w:rFonts w:ascii="Gill Sans MT" w:hAnsi="Gill Sans MT"/>
          <w:i/>
          <w:iCs/>
          <w:sz w:val="20"/>
          <w:szCs w:val="20"/>
        </w:rPr>
        <w:t>A</w:t>
      </w:r>
      <w:r w:rsidR="001F037B">
        <w:rPr>
          <w:rFonts w:ascii="Gill Sans MT" w:hAnsi="Gill Sans MT"/>
          <w:i/>
          <w:iCs/>
          <w:sz w:val="20"/>
          <w:szCs w:val="20"/>
        </w:rPr>
        <w:t>)</w:t>
      </w:r>
      <w:r w:rsidR="00664E03" w:rsidRPr="00393362">
        <w:rPr>
          <w:rFonts w:ascii="Gill Sans MT" w:hAnsi="Gill Sans MT"/>
          <w:i/>
          <w:iCs/>
          <w:sz w:val="20"/>
          <w:szCs w:val="20"/>
        </w:rPr>
        <w:t xml:space="preserve"> Combining lots. Where two (2) or more contiguous nonconforming lots with continuous frontages are under the same ownership, or where a nonconforming lot is contiguous to another lot under the same ownership, such lot or lots shall be combined to form one (1) or more lots meeting the </w:t>
      </w:r>
      <w:r w:rsidR="0083341C" w:rsidRPr="00393362">
        <w:rPr>
          <w:rFonts w:ascii="Gill Sans MT" w:hAnsi="Gill Sans MT"/>
          <w:i/>
          <w:iCs/>
          <w:sz w:val="20"/>
          <w:szCs w:val="20"/>
        </w:rPr>
        <w:t>requirements</w:t>
      </w:r>
      <w:r w:rsidR="00664E03" w:rsidRPr="00393362">
        <w:rPr>
          <w:rFonts w:ascii="Gill Sans MT" w:hAnsi="Gill Sans MT"/>
          <w:i/>
          <w:iCs/>
          <w:sz w:val="20"/>
          <w:szCs w:val="20"/>
        </w:rPr>
        <w:t xml:space="preserve"> of the district in which they are located</w:t>
      </w:r>
      <w:r w:rsidR="00664E03" w:rsidRPr="00393362">
        <w:rPr>
          <w:rFonts w:ascii="Gill Sans MT" w:hAnsi="Gill Sans MT"/>
          <w:sz w:val="20"/>
          <w:szCs w:val="20"/>
        </w:rPr>
        <w:t xml:space="preserve">. </w:t>
      </w:r>
      <w:r w:rsidR="001F037B">
        <w:rPr>
          <w:rFonts w:ascii="Gill Sans MT" w:hAnsi="Gill Sans MT"/>
          <w:sz w:val="20"/>
          <w:szCs w:val="20"/>
        </w:rPr>
        <w:t>S</w:t>
      </w:r>
      <w:r w:rsidR="00745DFF" w:rsidRPr="00393362">
        <w:rPr>
          <w:rFonts w:ascii="Gill Sans MT" w:hAnsi="Gill Sans MT"/>
          <w:sz w:val="20"/>
          <w:szCs w:val="20"/>
        </w:rPr>
        <w:t>he is not comfortable hav</w:t>
      </w:r>
      <w:r w:rsidR="001F037B">
        <w:rPr>
          <w:rFonts w:ascii="Gill Sans MT" w:hAnsi="Gill Sans MT"/>
          <w:sz w:val="20"/>
          <w:szCs w:val="20"/>
        </w:rPr>
        <w:t>ing</w:t>
      </w:r>
      <w:r w:rsidR="00745DFF" w:rsidRPr="00393362">
        <w:rPr>
          <w:rFonts w:ascii="Gill Sans MT" w:hAnsi="Gill Sans MT"/>
          <w:sz w:val="20"/>
          <w:szCs w:val="20"/>
        </w:rPr>
        <w:t xml:space="preserve"> an investor come into </w:t>
      </w:r>
      <w:r w:rsidR="00633E68" w:rsidRPr="00393362">
        <w:rPr>
          <w:rFonts w:ascii="Gill Sans MT" w:hAnsi="Gill Sans MT"/>
          <w:sz w:val="20"/>
          <w:szCs w:val="20"/>
        </w:rPr>
        <w:t>Town</w:t>
      </w:r>
      <w:r w:rsidR="00633E68">
        <w:rPr>
          <w:rFonts w:ascii="Gill Sans MT" w:hAnsi="Gill Sans MT"/>
          <w:sz w:val="20"/>
          <w:szCs w:val="20"/>
        </w:rPr>
        <w:t>,</w:t>
      </w:r>
      <w:r w:rsidR="00633E68" w:rsidRPr="00393362">
        <w:rPr>
          <w:rFonts w:ascii="Gill Sans MT" w:hAnsi="Gill Sans MT"/>
          <w:sz w:val="20"/>
          <w:szCs w:val="20"/>
        </w:rPr>
        <w:t xml:space="preserve"> swoop</w:t>
      </w:r>
      <w:r w:rsidR="002638C8" w:rsidRPr="00393362">
        <w:rPr>
          <w:rFonts w:ascii="Gill Sans MT" w:hAnsi="Gill Sans MT"/>
          <w:sz w:val="20"/>
          <w:szCs w:val="20"/>
        </w:rPr>
        <w:t xml:space="preserve"> up all these ¼ acre lots</w:t>
      </w:r>
      <w:r w:rsidR="00835283">
        <w:rPr>
          <w:rFonts w:ascii="Gill Sans MT" w:hAnsi="Gill Sans MT"/>
          <w:sz w:val="20"/>
          <w:szCs w:val="20"/>
        </w:rPr>
        <w:t>,</w:t>
      </w:r>
      <w:r w:rsidR="002638C8" w:rsidRPr="00393362">
        <w:rPr>
          <w:rFonts w:ascii="Gill Sans MT" w:hAnsi="Gill Sans MT"/>
          <w:sz w:val="20"/>
          <w:szCs w:val="20"/>
        </w:rPr>
        <w:t xml:space="preserve"> and </w:t>
      </w:r>
      <w:r w:rsidR="00835283">
        <w:rPr>
          <w:rFonts w:ascii="Gill Sans MT" w:hAnsi="Gill Sans MT"/>
          <w:sz w:val="20"/>
          <w:szCs w:val="20"/>
        </w:rPr>
        <w:t xml:space="preserve">build </w:t>
      </w:r>
      <w:r w:rsidR="002638C8" w:rsidRPr="00393362">
        <w:rPr>
          <w:rFonts w:ascii="Gill Sans MT" w:hAnsi="Gill Sans MT"/>
          <w:sz w:val="20"/>
          <w:szCs w:val="20"/>
        </w:rPr>
        <w:t>cookie</w:t>
      </w:r>
      <w:r w:rsidR="00835283">
        <w:rPr>
          <w:rFonts w:ascii="Gill Sans MT" w:hAnsi="Gill Sans MT"/>
          <w:sz w:val="20"/>
          <w:szCs w:val="20"/>
        </w:rPr>
        <w:t>-</w:t>
      </w:r>
      <w:r w:rsidR="002638C8" w:rsidRPr="00393362">
        <w:rPr>
          <w:rFonts w:ascii="Gill Sans MT" w:hAnsi="Gill Sans MT"/>
          <w:sz w:val="20"/>
          <w:szCs w:val="20"/>
        </w:rPr>
        <w:t>cutter houses. Th</w:t>
      </w:r>
      <w:r w:rsidR="00835283">
        <w:rPr>
          <w:rFonts w:ascii="Gill Sans MT" w:hAnsi="Gill Sans MT"/>
          <w:sz w:val="20"/>
          <w:szCs w:val="20"/>
        </w:rPr>
        <w:t>e parcels in question have</w:t>
      </w:r>
      <w:r w:rsidR="002638C8" w:rsidRPr="00393362">
        <w:rPr>
          <w:rFonts w:ascii="Gill Sans MT" w:hAnsi="Gill Sans MT"/>
          <w:sz w:val="20"/>
          <w:szCs w:val="20"/>
        </w:rPr>
        <w:t xml:space="preserve"> already been stripped of all the trees</w:t>
      </w:r>
      <w:r w:rsidR="00835283">
        <w:rPr>
          <w:rFonts w:ascii="Gill Sans MT" w:hAnsi="Gill Sans MT"/>
          <w:sz w:val="20"/>
          <w:szCs w:val="20"/>
        </w:rPr>
        <w:t>,</w:t>
      </w:r>
      <w:r w:rsidR="002638C8" w:rsidRPr="00393362">
        <w:rPr>
          <w:rFonts w:ascii="Gill Sans MT" w:hAnsi="Gill Sans MT"/>
          <w:sz w:val="20"/>
          <w:szCs w:val="20"/>
        </w:rPr>
        <w:t xml:space="preserve"> and she feels </w:t>
      </w:r>
      <w:r w:rsidR="00C76A41" w:rsidRPr="00393362">
        <w:rPr>
          <w:rFonts w:ascii="Gill Sans MT" w:hAnsi="Gill Sans MT"/>
          <w:sz w:val="20"/>
          <w:szCs w:val="20"/>
        </w:rPr>
        <w:t xml:space="preserve">there are remedies for hardships and for extended family. </w:t>
      </w:r>
    </w:p>
    <w:p w14:paraId="16A74AC0" w14:textId="77777777" w:rsidR="00835283" w:rsidRDefault="00835283" w:rsidP="00590A8A">
      <w:pPr>
        <w:pStyle w:val="ListParagraph"/>
        <w:spacing w:after="0" w:line="240" w:lineRule="auto"/>
        <w:ind w:left="1440"/>
        <w:jc w:val="both"/>
        <w:rPr>
          <w:rFonts w:ascii="Gill Sans MT" w:hAnsi="Gill Sans MT"/>
          <w:sz w:val="20"/>
          <w:szCs w:val="20"/>
        </w:rPr>
      </w:pPr>
    </w:p>
    <w:p w14:paraId="77E1611B" w14:textId="70713C5E" w:rsidR="00100581" w:rsidRDefault="00C76A41" w:rsidP="00590A8A">
      <w:pPr>
        <w:pStyle w:val="ListParagraph"/>
        <w:spacing w:after="0" w:line="240" w:lineRule="auto"/>
        <w:ind w:left="1440"/>
        <w:jc w:val="both"/>
        <w:rPr>
          <w:rFonts w:ascii="Gill Sans MT" w:hAnsi="Gill Sans MT"/>
          <w:sz w:val="20"/>
          <w:szCs w:val="20"/>
        </w:rPr>
      </w:pPr>
      <w:r w:rsidRPr="00393362">
        <w:rPr>
          <w:rFonts w:ascii="Gill Sans MT" w:hAnsi="Gill Sans MT"/>
          <w:sz w:val="20"/>
          <w:szCs w:val="20"/>
        </w:rPr>
        <w:t xml:space="preserve">Fuller questioned if there is one owner for all </w:t>
      </w:r>
      <w:r w:rsidR="00100581">
        <w:rPr>
          <w:rFonts w:ascii="Gill Sans MT" w:hAnsi="Gill Sans MT"/>
          <w:sz w:val="20"/>
          <w:szCs w:val="20"/>
        </w:rPr>
        <w:t>three</w:t>
      </w:r>
      <w:r w:rsidRPr="00393362">
        <w:rPr>
          <w:rFonts w:ascii="Gill Sans MT" w:hAnsi="Gill Sans MT"/>
          <w:sz w:val="20"/>
          <w:szCs w:val="20"/>
        </w:rPr>
        <w:t xml:space="preserve"> of the lots that have been cleared</w:t>
      </w:r>
      <w:r w:rsidR="00100581">
        <w:rPr>
          <w:rFonts w:ascii="Gill Sans MT" w:hAnsi="Gill Sans MT"/>
          <w:sz w:val="20"/>
          <w:szCs w:val="20"/>
        </w:rPr>
        <w:t xml:space="preserve"> and was answered that McKibbin </w:t>
      </w:r>
      <w:r w:rsidRPr="00393362">
        <w:rPr>
          <w:rFonts w:ascii="Gill Sans MT" w:hAnsi="Gill Sans MT"/>
          <w:sz w:val="20"/>
          <w:szCs w:val="20"/>
        </w:rPr>
        <w:t xml:space="preserve">owns all </w:t>
      </w:r>
      <w:r w:rsidR="00100581">
        <w:rPr>
          <w:rFonts w:ascii="Gill Sans MT" w:hAnsi="Gill Sans MT"/>
          <w:sz w:val="20"/>
          <w:szCs w:val="20"/>
        </w:rPr>
        <w:t>three</w:t>
      </w:r>
      <w:r w:rsidRPr="00393362">
        <w:rPr>
          <w:rFonts w:ascii="Gill Sans MT" w:hAnsi="Gill Sans MT"/>
          <w:sz w:val="20"/>
          <w:szCs w:val="20"/>
        </w:rPr>
        <w:t xml:space="preserve"> of them now. Mr. McKibbin has accepted a contract on the home that is being built</w:t>
      </w:r>
      <w:r w:rsidR="00100581">
        <w:rPr>
          <w:rFonts w:ascii="Gill Sans MT" w:hAnsi="Gill Sans MT"/>
          <w:sz w:val="20"/>
          <w:szCs w:val="20"/>
        </w:rPr>
        <w:t>,</w:t>
      </w:r>
      <w:r w:rsidRPr="00393362">
        <w:rPr>
          <w:rFonts w:ascii="Gill Sans MT" w:hAnsi="Gill Sans MT"/>
          <w:sz w:val="20"/>
          <w:szCs w:val="20"/>
        </w:rPr>
        <w:t xml:space="preserve"> and the</w:t>
      </w:r>
      <w:r w:rsidR="00100581">
        <w:rPr>
          <w:rFonts w:ascii="Gill Sans MT" w:hAnsi="Gill Sans MT"/>
          <w:sz w:val="20"/>
          <w:szCs w:val="20"/>
        </w:rPr>
        <w:t xml:space="preserve"> buyer is </w:t>
      </w:r>
      <w:r w:rsidRPr="00393362">
        <w:rPr>
          <w:rFonts w:ascii="Gill Sans MT" w:hAnsi="Gill Sans MT"/>
          <w:sz w:val="20"/>
          <w:szCs w:val="20"/>
        </w:rPr>
        <w:t xml:space="preserve">waiting to close. </w:t>
      </w:r>
      <w:r w:rsidR="00216693" w:rsidRPr="00393362">
        <w:rPr>
          <w:rFonts w:ascii="Gill Sans MT" w:hAnsi="Gill Sans MT"/>
          <w:sz w:val="20"/>
          <w:szCs w:val="20"/>
        </w:rPr>
        <w:t>Bud DesForges ask</w:t>
      </w:r>
      <w:r w:rsidR="00100581">
        <w:rPr>
          <w:rFonts w:ascii="Gill Sans MT" w:hAnsi="Gill Sans MT"/>
          <w:sz w:val="20"/>
          <w:szCs w:val="20"/>
        </w:rPr>
        <w:t>ed</w:t>
      </w:r>
      <w:r w:rsidR="00216693" w:rsidRPr="00393362">
        <w:rPr>
          <w:rFonts w:ascii="Gill Sans MT" w:hAnsi="Gill Sans MT"/>
          <w:sz w:val="20"/>
          <w:szCs w:val="20"/>
        </w:rPr>
        <w:t xml:space="preserve"> McKibbin if he would offer to sell that lot to </w:t>
      </w:r>
      <w:r w:rsidR="004D5BD3" w:rsidRPr="00393362">
        <w:rPr>
          <w:rFonts w:ascii="Gill Sans MT" w:hAnsi="Gill Sans MT"/>
          <w:sz w:val="20"/>
          <w:szCs w:val="20"/>
        </w:rPr>
        <w:t xml:space="preserve">the </w:t>
      </w:r>
      <w:r w:rsidR="0044418D">
        <w:rPr>
          <w:rFonts w:ascii="Gill Sans MT" w:hAnsi="Gill Sans MT"/>
          <w:sz w:val="20"/>
          <w:szCs w:val="20"/>
        </w:rPr>
        <w:t>buyers?</w:t>
      </w:r>
      <w:r w:rsidR="00216693" w:rsidRPr="00393362">
        <w:rPr>
          <w:rFonts w:ascii="Gill Sans MT" w:hAnsi="Gill Sans MT"/>
          <w:sz w:val="20"/>
          <w:szCs w:val="20"/>
        </w:rPr>
        <w:t xml:space="preserve"> McKibbin responded that he offered</w:t>
      </w:r>
      <w:r w:rsidR="00062AA2">
        <w:rPr>
          <w:rFonts w:ascii="Gill Sans MT" w:hAnsi="Gill Sans MT"/>
          <w:sz w:val="20"/>
          <w:szCs w:val="20"/>
        </w:rPr>
        <w:t xml:space="preserve"> to sell the lot </w:t>
      </w:r>
      <w:r w:rsidR="00216693" w:rsidRPr="00393362">
        <w:rPr>
          <w:rFonts w:ascii="Gill Sans MT" w:hAnsi="Gill Sans MT"/>
          <w:sz w:val="20"/>
          <w:szCs w:val="20"/>
        </w:rPr>
        <w:t>to them</w:t>
      </w:r>
      <w:r w:rsidR="00100581">
        <w:rPr>
          <w:rFonts w:ascii="Gill Sans MT" w:hAnsi="Gill Sans MT"/>
          <w:sz w:val="20"/>
          <w:szCs w:val="20"/>
        </w:rPr>
        <w:t>,</w:t>
      </w:r>
      <w:r w:rsidR="00216693" w:rsidRPr="00393362">
        <w:rPr>
          <w:rFonts w:ascii="Gill Sans MT" w:hAnsi="Gill Sans MT"/>
          <w:sz w:val="20"/>
          <w:szCs w:val="20"/>
        </w:rPr>
        <w:t xml:space="preserve"> and </w:t>
      </w:r>
      <w:r w:rsidR="00933E37" w:rsidRPr="00393362">
        <w:rPr>
          <w:rFonts w:ascii="Gill Sans MT" w:hAnsi="Gill Sans MT"/>
          <w:sz w:val="20"/>
          <w:szCs w:val="20"/>
        </w:rPr>
        <w:t>unfortunately,</w:t>
      </w:r>
      <w:r w:rsidR="00216693" w:rsidRPr="00393362">
        <w:rPr>
          <w:rFonts w:ascii="Gill Sans MT" w:hAnsi="Gill Sans MT"/>
          <w:sz w:val="20"/>
          <w:szCs w:val="20"/>
        </w:rPr>
        <w:t xml:space="preserve"> they do not want it. </w:t>
      </w:r>
      <w:r w:rsidR="000C0705" w:rsidRPr="00393362">
        <w:rPr>
          <w:rFonts w:ascii="Gill Sans MT" w:hAnsi="Gill Sans MT"/>
          <w:sz w:val="20"/>
          <w:szCs w:val="20"/>
        </w:rPr>
        <w:t xml:space="preserve">People want smaller lots </w:t>
      </w:r>
      <w:r w:rsidR="00100581">
        <w:rPr>
          <w:rFonts w:ascii="Gill Sans MT" w:hAnsi="Gill Sans MT"/>
          <w:sz w:val="20"/>
          <w:szCs w:val="20"/>
        </w:rPr>
        <w:t>with</w:t>
      </w:r>
      <w:r w:rsidR="000C0705" w:rsidRPr="00393362">
        <w:rPr>
          <w:rFonts w:ascii="Gill Sans MT" w:hAnsi="Gill Sans MT"/>
          <w:sz w:val="20"/>
          <w:szCs w:val="20"/>
        </w:rPr>
        <w:t xml:space="preserve"> less maintenance. </w:t>
      </w:r>
      <w:r w:rsidR="00300604" w:rsidRPr="00393362">
        <w:rPr>
          <w:rFonts w:ascii="Gill Sans MT" w:hAnsi="Gill Sans MT"/>
          <w:sz w:val="20"/>
          <w:szCs w:val="20"/>
        </w:rPr>
        <w:t xml:space="preserve">DesForges </w:t>
      </w:r>
      <w:r w:rsidR="00062AA2">
        <w:rPr>
          <w:rFonts w:ascii="Gill Sans MT" w:hAnsi="Gill Sans MT"/>
          <w:sz w:val="20"/>
          <w:szCs w:val="20"/>
        </w:rPr>
        <w:t>answered,</w:t>
      </w:r>
      <w:r w:rsidR="00300604" w:rsidRPr="00393362">
        <w:rPr>
          <w:rFonts w:ascii="Gill Sans MT" w:hAnsi="Gill Sans MT"/>
          <w:sz w:val="20"/>
          <w:szCs w:val="20"/>
        </w:rPr>
        <w:t xml:space="preserve"> tell them to go to another Town. Fuller </w:t>
      </w:r>
      <w:r w:rsidR="00100581">
        <w:rPr>
          <w:rFonts w:ascii="Gill Sans MT" w:hAnsi="Gill Sans MT"/>
          <w:sz w:val="20"/>
          <w:szCs w:val="20"/>
        </w:rPr>
        <w:t>answer</w:t>
      </w:r>
      <w:r w:rsidR="0022091A" w:rsidRPr="00393362">
        <w:rPr>
          <w:rFonts w:ascii="Gill Sans MT" w:hAnsi="Gill Sans MT"/>
          <w:sz w:val="20"/>
          <w:szCs w:val="20"/>
        </w:rPr>
        <w:t>ed that</w:t>
      </w:r>
      <w:r w:rsidR="00114AF3" w:rsidRPr="00393362">
        <w:rPr>
          <w:rFonts w:ascii="Gill Sans MT" w:hAnsi="Gill Sans MT"/>
          <w:sz w:val="20"/>
          <w:szCs w:val="20"/>
        </w:rPr>
        <w:t xml:space="preserve"> s</w:t>
      </w:r>
      <w:r w:rsidR="0022091A" w:rsidRPr="00393362">
        <w:rPr>
          <w:rFonts w:ascii="Gill Sans MT" w:hAnsi="Gill Sans MT"/>
          <w:sz w:val="20"/>
          <w:szCs w:val="20"/>
        </w:rPr>
        <w:t xml:space="preserve">he is uncomfortable with us assigning and making assumptions about motivations and not being as respectful as a </w:t>
      </w:r>
      <w:r w:rsidR="00100581">
        <w:rPr>
          <w:rFonts w:ascii="Gill Sans MT" w:hAnsi="Gill Sans MT"/>
          <w:sz w:val="20"/>
          <w:szCs w:val="20"/>
        </w:rPr>
        <w:t>B</w:t>
      </w:r>
      <w:r w:rsidR="0022091A" w:rsidRPr="00393362">
        <w:rPr>
          <w:rFonts w:ascii="Gill Sans MT" w:hAnsi="Gill Sans MT"/>
          <w:sz w:val="20"/>
          <w:szCs w:val="20"/>
        </w:rPr>
        <w:t xml:space="preserve">oard and as a Town. </w:t>
      </w:r>
    </w:p>
    <w:p w14:paraId="763D5BF8" w14:textId="5135B74F" w:rsidR="003C5CC2" w:rsidRPr="0096064A" w:rsidRDefault="003C5CC2" w:rsidP="003C5CC2">
      <w:pPr>
        <w:pStyle w:val="ListParagraph"/>
        <w:widowControl w:val="0"/>
        <w:numPr>
          <w:ilvl w:val="0"/>
          <w:numId w:val="6"/>
        </w:numPr>
        <w:spacing w:after="0" w:line="240" w:lineRule="auto"/>
        <w:ind w:right="-20"/>
        <w:jc w:val="both"/>
        <w:rPr>
          <w:rFonts w:ascii="Times New Roman" w:eastAsia="Times New Roman" w:hAnsi="Times New Roman" w:cs="Times New Roman"/>
          <w:sz w:val="20"/>
          <w:szCs w:val="20"/>
        </w:rPr>
      </w:pPr>
      <w:r w:rsidRPr="0096064A">
        <w:rPr>
          <w:rFonts w:ascii="Gill Sans MT" w:hAnsi="Gill Sans MT"/>
          <w:sz w:val="20"/>
          <w:szCs w:val="20"/>
        </w:rPr>
        <w:t xml:space="preserve">Deliberation and Vote of Board. </w:t>
      </w:r>
    </w:p>
    <w:p w14:paraId="463F2EC3" w14:textId="38FAA3FF" w:rsidR="00C66B07" w:rsidRDefault="0096064A" w:rsidP="0096064A">
      <w:pPr>
        <w:widowControl w:val="0"/>
        <w:spacing w:after="0" w:line="240" w:lineRule="auto"/>
        <w:ind w:left="1440" w:right="-20"/>
        <w:jc w:val="both"/>
        <w:rPr>
          <w:rFonts w:ascii="Gill Sans MT" w:hAnsi="Gill Sans MT"/>
          <w:sz w:val="20"/>
          <w:szCs w:val="20"/>
        </w:rPr>
      </w:pPr>
      <w:r w:rsidRPr="0096064A">
        <w:rPr>
          <w:rFonts w:ascii="Gill Sans MT" w:eastAsia="Times New Roman" w:hAnsi="Gill Sans MT" w:cs="Times New Roman"/>
          <w:sz w:val="18"/>
          <w:szCs w:val="18"/>
        </w:rPr>
        <w:t xml:space="preserve">Chair Warren closed the public input section of this hearing and </w:t>
      </w:r>
      <w:r>
        <w:rPr>
          <w:rFonts w:ascii="Gill Sans MT" w:eastAsia="Times New Roman" w:hAnsi="Gill Sans MT" w:cs="Times New Roman"/>
          <w:sz w:val="18"/>
          <w:szCs w:val="18"/>
        </w:rPr>
        <w:t xml:space="preserve">allowed </w:t>
      </w:r>
      <w:r w:rsidRPr="0096064A">
        <w:rPr>
          <w:rFonts w:ascii="Gill Sans MT" w:eastAsia="Times New Roman" w:hAnsi="Gill Sans MT" w:cs="Times New Roman"/>
          <w:sz w:val="18"/>
          <w:szCs w:val="18"/>
        </w:rPr>
        <w:t xml:space="preserve">for deliberation and vote of the </w:t>
      </w:r>
      <w:r>
        <w:rPr>
          <w:rFonts w:ascii="Gill Sans MT" w:eastAsia="Times New Roman" w:hAnsi="Gill Sans MT" w:cs="Times New Roman"/>
          <w:sz w:val="18"/>
          <w:szCs w:val="18"/>
        </w:rPr>
        <w:t>B</w:t>
      </w:r>
      <w:r w:rsidRPr="0096064A">
        <w:rPr>
          <w:rFonts w:ascii="Gill Sans MT" w:eastAsia="Times New Roman" w:hAnsi="Gill Sans MT" w:cs="Times New Roman"/>
          <w:sz w:val="18"/>
          <w:szCs w:val="18"/>
        </w:rPr>
        <w:t xml:space="preserve">oard. </w:t>
      </w:r>
      <w:r w:rsidR="00100581">
        <w:rPr>
          <w:rFonts w:ascii="Gill Sans MT" w:hAnsi="Gill Sans MT"/>
          <w:sz w:val="20"/>
          <w:szCs w:val="20"/>
        </w:rPr>
        <w:t xml:space="preserve">In an effort to help address the issue, </w:t>
      </w:r>
      <w:r w:rsidR="00100581" w:rsidRPr="00393362">
        <w:rPr>
          <w:rFonts w:ascii="Gill Sans MT" w:hAnsi="Gill Sans MT"/>
          <w:sz w:val="20"/>
          <w:szCs w:val="20"/>
        </w:rPr>
        <w:t xml:space="preserve">Attorney Parker </w:t>
      </w:r>
      <w:r w:rsidR="0094283E" w:rsidRPr="00393362">
        <w:rPr>
          <w:rFonts w:ascii="Gill Sans MT" w:hAnsi="Gill Sans MT"/>
          <w:sz w:val="20"/>
          <w:szCs w:val="20"/>
        </w:rPr>
        <w:t>read the standards for considering a variance</w:t>
      </w:r>
      <w:r w:rsidR="00C66B07">
        <w:rPr>
          <w:rFonts w:ascii="Gill Sans MT" w:hAnsi="Gill Sans MT"/>
          <w:sz w:val="20"/>
          <w:szCs w:val="20"/>
        </w:rPr>
        <w:t xml:space="preserve">: </w:t>
      </w:r>
    </w:p>
    <w:p w14:paraId="5B36EE23" w14:textId="77777777" w:rsidR="0096064A" w:rsidRDefault="0096064A" w:rsidP="0096064A">
      <w:pPr>
        <w:widowControl w:val="0"/>
        <w:spacing w:after="0" w:line="240" w:lineRule="auto"/>
        <w:ind w:left="1440" w:right="-20"/>
        <w:jc w:val="both"/>
        <w:rPr>
          <w:rFonts w:ascii="Gill Sans MT" w:hAnsi="Gill Sans MT"/>
          <w:sz w:val="20"/>
          <w:szCs w:val="20"/>
        </w:rPr>
      </w:pPr>
    </w:p>
    <w:p w14:paraId="55DFE30F" w14:textId="6AD1A61D" w:rsidR="00A8085B" w:rsidRDefault="00A8085B" w:rsidP="00A63812">
      <w:pPr>
        <w:widowControl w:val="0"/>
        <w:spacing w:after="0" w:line="246" w:lineRule="auto"/>
        <w:ind w:left="1440" w:right="148"/>
        <w:jc w:val="both"/>
        <w:rPr>
          <w:rFonts w:ascii="Gill Sans MT" w:eastAsia="Times New Roman" w:hAnsi="Gill Sans MT" w:cs="Times New Roman"/>
          <w:i/>
          <w:iCs/>
          <w:sz w:val="18"/>
          <w:szCs w:val="18"/>
        </w:rPr>
      </w:pPr>
      <w:r w:rsidRPr="0096064A">
        <w:rPr>
          <w:rFonts w:ascii="Gill Sans MT" w:eastAsia="Times New Roman" w:hAnsi="Gill Sans MT" w:cs="Times New Roman"/>
          <w:b/>
          <w:bCs/>
          <w:i/>
          <w:iCs/>
          <w:sz w:val="18"/>
          <w:szCs w:val="18"/>
        </w:rPr>
        <w:t>LDC Section 10.06.03</w:t>
      </w:r>
      <w:r w:rsidR="00CD58EE" w:rsidRPr="0096064A">
        <w:rPr>
          <w:rFonts w:ascii="Gill Sans MT" w:eastAsia="Times New Roman" w:hAnsi="Gill Sans MT" w:cs="Times New Roman"/>
          <w:b/>
          <w:bCs/>
          <w:i/>
          <w:iCs/>
          <w:sz w:val="18"/>
          <w:szCs w:val="18"/>
        </w:rPr>
        <w:t xml:space="preserve"> </w:t>
      </w:r>
      <w:r w:rsidRPr="0096064A">
        <w:rPr>
          <w:rFonts w:ascii="Gill Sans MT" w:eastAsia="Times New Roman" w:hAnsi="Gill Sans MT" w:cs="Times New Roman"/>
          <w:i/>
          <w:iCs/>
          <w:sz w:val="18"/>
          <w:szCs w:val="18"/>
        </w:rPr>
        <w:t>Limitations on Granting Variances</w:t>
      </w:r>
      <w:r w:rsidR="00CD58EE" w:rsidRPr="0096064A">
        <w:rPr>
          <w:rFonts w:ascii="Gill Sans MT" w:eastAsia="Times New Roman" w:hAnsi="Gill Sans MT" w:cs="Times New Roman"/>
          <w:i/>
          <w:iCs/>
          <w:sz w:val="18"/>
          <w:szCs w:val="18"/>
        </w:rPr>
        <w:t>.</w:t>
      </w:r>
    </w:p>
    <w:p w14:paraId="3B36780F" w14:textId="06E1395B" w:rsidR="00A63812" w:rsidRPr="0096064A" w:rsidRDefault="00A63812" w:rsidP="00A63812">
      <w:pPr>
        <w:widowControl w:val="0"/>
        <w:spacing w:after="0" w:line="246" w:lineRule="auto"/>
        <w:ind w:left="1440" w:right="57" w:hanging="1440"/>
        <w:jc w:val="both"/>
        <w:rPr>
          <w:rFonts w:ascii="Gill Sans MT" w:eastAsia="Times New Roman" w:hAnsi="Gill Sans MT" w:cs="Times New Roman"/>
          <w:i/>
          <w:iCs/>
          <w:sz w:val="18"/>
          <w:szCs w:val="18"/>
        </w:rPr>
      </w:pPr>
      <w:r w:rsidRPr="0096064A">
        <w:rPr>
          <w:rFonts w:ascii="Gill Sans MT" w:eastAsia="Times New Roman" w:hAnsi="Gill Sans MT" w:cs="Times New Roman"/>
          <w:i/>
          <w:iCs/>
          <w:sz w:val="18"/>
          <w:szCs w:val="18"/>
        </w:rPr>
        <w:tab/>
      </w:r>
      <w:r w:rsidR="00CD58EE" w:rsidRPr="0096064A">
        <w:rPr>
          <w:rFonts w:ascii="Gill Sans MT" w:eastAsia="Times New Roman" w:hAnsi="Gill Sans MT" w:cs="Times New Roman"/>
          <w:i/>
          <w:iCs/>
          <w:sz w:val="18"/>
          <w:szCs w:val="18"/>
        </w:rPr>
        <w:t xml:space="preserve">A.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1"/>
          <w:sz w:val="18"/>
          <w:szCs w:val="18"/>
        </w:rPr>
        <w:t>P</w:t>
      </w:r>
      <w:r w:rsidRPr="0096064A">
        <w:rPr>
          <w:rFonts w:ascii="Gill Sans MT" w:eastAsia="Times New Roman" w:hAnsi="Gill Sans MT" w:cs="Times New Roman"/>
          <w:i/>
          <w:iCs/>
          <w:sz w:val="18"/>
          <w:szCs w:val="18"/>
        </w:rPr>
        <w:t>l</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nning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nd His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1"/>
          <w:sz w:val="18"/>
          <w:szCs w:val="18"/>
        </w:rPr>
        <w:t>P</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tion </w:t>
      </w:r>
      <w:r w:rsidRPr="0096064A">
        <w:rPr>
          <w:rFonts w:ascii="Gill Sans MT" w:eastAsia="Times New Roman" w:hAnsi="Gill Sans MT" w:cs="Times New Roman"/>
          <w:i/>
          <w:iCs/>
          <w:spacing w:val="-2"/>
          <w:sz w:val="18"/>
          <w:szCs w:val="18"/>
        </w:rPr>
        <w:t>B</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d sh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ll </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st</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d</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mine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wh</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th</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 n</w:t>
      </w:r>
      <w:r w:rsidRPr="0096064A">
        <w:rPr>
          <w:rFonts w:ascii="Gill Sans MT" w:eastAsia="Times New Roman" w:hAnsi="Gill Sans MT" w:cs="Times New Roman"/>
          <w:i/>
          <w:iCs/>
          <w:spacing w:val="-1"/>
          <w:sz w:val="18"/>
          <w:szCs w:val="18"/>
        </w:rPr>
        <w:t>ee</w:t>
      </w:r>
      <w:r w:rsidRPr="0096064A">
        <w:rPr>
          <w:rFonts w:ascii="Gill Sans MT" w:eastAsia="Times New Roman" w:hAnsi="Gill Sans MT" w:cs="Times New Roman"/>
          <w:i/>
          <w:iCs/>
          <w:sz w:val="18"/>
          <w:szCs w:val="18"/>
        </w:rPr>
        <w:t xml:space="preserve">d </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or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opos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ar</w:t>
      </w:r>
      <w:r w:rsidRPr="0096064A">
        <w:rPr>
          <w:rFonts w:ascii="Gill Sans MT" w:eastAsia="Times New Roman" w:hAnsi="Gill Sans MT" w:cs="Times New Roman"/>
          <w:i/>
          <w:iCs/>
          <w:sz w:val="18"/>
          <w:szCs w:val="18"/>
        </w:rPr>
        <w:t>is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 out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ph</w:t>
      </w:r>
      <w:r w:rsidRPr="0096064A">
        <w:rPr>
          <w:rFonts w:ascii="Gill Sans MT" w:eastAsia="Times New Roman" w:hAnsi="Gill Sans MT" w:cs="Times New Roman"/>
          <w:i/>
          <w:iCs/>
          <w:spacing w:val="-7"/>
          <w:sz w:val="18"/>
          <w:szCs w:val="18"/>
        </w:rPr>
        <w:t>y</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pacing w:val="-1"/>
          <w:sz w:val="18"/>
          <w:szCs w:val="18"/>
        </w:rPr>
        <w:t>ca</w:t>
      </w:r>
      <w:r w:rsidRPr="0096064A">
        <w:rPr>
          <w:rFonts w:ascii="Gill Sans MT" w:eastAsia="Times New Roman" w:hAnsi="Gill Sans MT" w:cs="Times New Roman"/>
          <w:i/>
          <w:iCs/>
          <w:sz w:val="18"/>
          <w:szCs w:val="18"/>
        </w:rPr>
        <w:t>l sur</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oundin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s, sh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topo</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ra</w:t>
      </w:r>
      <w:r w:rsidRPr="0096064A">
        <w:rPr>
          <w:rFonts w:ascii="Gill Sans MT" w:eastAsia="Times New Roman" w:hAnsi="Gill Sans MT" w:cs="Times New Roman"/>
          <w:i/>
          <w:iCs/>
          <w:sz w:val="18"/>
          <w:szCs w:val="18"/>
        </w:rPr>
        <w:t>phi</w:t>
      </w:r>
      <w:r w:rsidRPr="0096064A">
        <w:rPr>
          <w:rFonts w:ascii="Gill Sans MT" w:eastAsia="Times New Roman" w:hAnsi="Gill Sans MT" w:cs="Times New Roman"/>
          <w:i/>
          <w:iCs/>
          <w:spacing w:val="-1"/>
          <w:sz w:val="18"/>
          <w:szCs w:val="18"/>
        </w:rPr>
        <w:t>ca</w:t>
      </w:r>
      <w:r w:rsidRPr="0096064A">
        <w:rPr>
          <w:rFonts w:ascii="Gill Sans MT" w:eastAsia="Times New Roman" w:hAnsi="Gill Sans MT" w:cs="Times New Roman"/>
          <w:i/>
          <w:iCs/>
          <w:sz w:val="18"/>
          <w:szCs w:val="18"/>
        </w:rPr>
        <w:t xml:space="preserve">l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ondition, or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oth</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ph</w:t>
      </w:r>
      <w:r w:rsidRPr="0096064A">
        <w:rPr>
          <w:rFonts w:ascii="Gill Sans MT" w:eastAsia="Times New Roman" w:hAnsi="Gill Sans MT" w:cs="Times New Roman"/>
          <w:i/>
          <w:iCs/>
          <w:spacing w:val="-7"/>
          <w:sz w:val="18"/>
          <w:szCs w:val="18"/>
        </w:rPr>
        <w:t>y</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pacing w:val="-1"/>
          <w:sz w:val="18"/>
          <w:szCs w:val="18"/>
        </w:rPr>
        <w:t>ca</w:t>
      </w:r>
      <w:r w:rsidRPr="0096064A">
        <w:rPr>
          <w:rFonts w:ascii="Gill Sans MT" w:eastAsia="Times New Roman" w:hAnsi="Gill Sans MT" w:cs="Times New Roman"/>
          <w:i/>
          <w:iCs/>
          <w:sz w:val="18"/>
          <w:szCs w:val="18"/>
        </w:rPr>
        <w:t>l or</w:t>
      </w:r>
      <w:r w:rsidRPr="0096064A">
        <w:rPr>
          <w:rFonts w:ascii="Gill Sans MT" w:eastAsia="Times New Roman" w:hAnsi="Gill Sans MT" w:cs="Times New Roman"/>
          <w:i/>
          <w:iCs/>
          <w:spacing w:val="-1"/>
          <w:sz w:val="18"/>
          <w:szCs w:val="18"/>
        </w:rPr>
        <w:t xml:space="preserve"> e</w:t>
      </w:r>
      <w:r w:rsidRPr="0096064A">
        <w:rPr>
          <w:rFonts w:ascii="Gill Sans MT" w:eastAsia="Times New Roman" w:hAnsi="Gill Sans MT" w:cs="Times New Roman"/>
          <w:i/>
          <w:iCs/>
          <w:sz w:val="18"/>
          <w:szCs w:val="18"/>
        </w:rPr>
        <w:t>nvi</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onm</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nt</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l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onditions th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t </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e unique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to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sp</w:t>
      </w:r>
      <w:r w:rsidRPr="0096064A">
        <w:rPr>
          <w:rFonts w:ascii="Gill Sans MT" w:eastAsia="Times New Roman" w:hAnsi="Gill Sans MT" w:cs="Times New Roman"/>
          <w:i/>
          <w:iCs/>
          <w:spacing w:val="-1"/>
          <w:sz w:val="18"/>
          <w:szCs w:val="18"/>
        </w:rPr>
        <w:t>ec</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ty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involv</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d.  </w:t>
      </w:r>
      <w:r w:rsidRPr="0096064A">
        <w:rPr>
          <w:rFonts w:ascii="Gill Sans MT" w:eastAsia="Times New Roman" w:hAnsi="Gill Sans MT" w:cs="Times New Roman"/>
          <w:i/>
          <w:iCs/>
          <w:spacing w:val="-6"/>
          <w:sz w:val="18"/>
          <w:szCs w:val="18"/>
        </w:rPr>
        <w:t>I</w:t>
      </w:r>
      <w:r w:rsidRPr="0096064A">
        <w:rPr>
          <w:rFonts w:ascii="Gill Sans MT" w:eastAsia="Times New Roman" w:hAnsi="Gill Sans MT" w:cs="Times New Roman"/>
          <w:i/>
          <w:iCs/>
          <w:sz w:val="18"/>
          <w:szCs w:val="18"/>
        </w:rPr>
        <w:t>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so,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2"/>
          <w:sz w:val="18"/>
          <w:szCs w:val="18"/>
        </w:rPr>
        <w:t>B</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d sh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 m</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ke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f</w:t>
      </w:r>
      <w:r w:rsidRPr="0096064A">
        <w:rPr>
          <w:rFonts w:ascii="Gill Sans MT" w:eastAsia="Times New Roman" w:hAnsi="Gill Sans MT" w:cs="Times New Roman"/>
          <w:i/>
          <w:iCs/>
          <w:sz w:val="18"/>
          <w:szCs w:val="18"/>
        </w:rPr>
        <w:t xml:space="preserve">ollowing </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qui</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 xml:space="preserve">d </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indin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s b</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on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ra</w:t>
      </w:r>
      <w:r w:rsidRPr="0096064A">
        <w:rPr>
          <w:rFonts w:ascii="Gill Sans MT" w:eastAsia="Times New Roman" w:hAnsi="Gill Sans MT" w:cs="Times New Roman"/>
          <w:i/>
          <w:iCs/>
          <w:sz w:val="18"/>
          <w:szCs w:val="18"/>
        </w:rPr>
        <w:t>nting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f</w:t>
      </w:r>
      <w:r w:rsidRPr="0096064A">
        <w:rPr>
          <w:rFonts w:ascii="Gill Sans MT" w:eastAsia="Times New Roman" w:hAnsi="Gill Sans MT" w:cs="Times New Roman"/>
          <w:i/>
          <w:iCs/>
          <w:sz w:val="18"/>
          <w:szCs w:val="18"/>
        </w:rPr>
        <w:t>or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t 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te</w:t>
      </w:r>
      <w:r w:rsidRPr="0096064A">
        <w:rPr>
          <w:rFonts w:ascii="Gill Sans MT" w:eastAsia="Times New Roman" w:hAnsi="Gill Sans MT" w:cs="Times New Roman"/>
          <w:i/>
          <w:iCs/>
          <w:spacing w:val="-1"/>
          <w:sz w:val="18"/>
          <w:szCs w:val="18"/>
        </w:rPr>
        <w:t xml:space="preserve"> a</w:t>
      </w:r>
      <w:r w:rsidRPr="0096064A">
        <w:rPr>
          <w:rFonts w:ascii="Gill Sans MT" w:eastAsia="Times New Roman" w:hAnsi="Gill Sans MT" w:cs="Times New Roman"/>
          <w:i/>
          <w:iCs/>
          <w:sz w:val="18"/>
          <w:szCs w:val="18"/>
        </w:rPr>
        <w:t>lon</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  </w:t>
      </w:r>
      <w:r w:rsidRPr="0096064A">
        <w:rPr>
          <w:rFonts w:ascii="Gill Sans MT" w:eastAsia="Times New Roman" w:hAnsi="Gill Sans MT" w:cs="Times New Roman"/>
          <w:i/>
          <w:iCs/>
          <w:spacing w:val="-6"/>
          <w:sz w:val="18"/>
          <w:szCs w:val="18"/>
        </w:rPr>
        <w:t>I</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 how</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 the</w:t>
      </w:r>
      <w:r w:rsidRPr="0096064A">
        <w:rPr>
          <w:rFonts w:ascii="Gill Sans MT" w:eastAsia="Times New Roman" w:hAnsi="Gill Sans MT" w:cs="Times New Roman"/>
          <w:i/>
          <w:iCs/>
          <w:spacing w:val="-1"/>
          <w:sz w:val="18"/>
          <w:szCs w:val="18"/>
        </w:rPr>
        <w:t xml:space="preserve"> c</w:t>
      </w:r>
      <w:r w:rsidRPr="0096064A">
        <w:rPr>
          <w:rFonts w:ascii="Gill Sans MT" w:eastAsia="Times New Roman" w:hAnsi="Gill Sans MT" w:cs="Times New Roman"/>
          <w:i/>
          <w:iCs/>
          <w:sz w:val="18"/>
          <w:szCs w:val="18"/>
        </w:rPr>
        <w:t xml:space="preserve">ondition is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ommon to num</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ous 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 so th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t </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qu</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z w:val="18"/>
          <w:szCs w:val="18"/>
        </w:rPr>
        <w:t xml:space="preserve">s </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or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mil</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r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ce</w:t>
      </w:r>
      <w:r w:rsidRPr="0096064A">
        <w:rPr>
          <w:rFonts w:ascii="Gill Sans MT" w:eastAsia="Times New Roman" w:hAnsi="Gill Sans MT" w:cs="Times New Roman"/>
          <w:i/>
          <w:iCs/>
          <w:sz w:val="18"/>
          <w:szCs w:val="18"/>
        </w:rPr>
        <w:t xml:space="preserve">s </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lik</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ly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to be</w:t>
      </w:r>
      <w:r w:rsidRPr="0096064A">
        <w:rPr>
          <w:rFonts w:ascii="Gill Sans MT" w:eastAsia="Times New Roman" w:hAnsi="Gill Sans MT" w:cs="Times New Roman"/>
          <w:i/>
          <w:iCs/>
          <w:spacing w:val="-1"/>
          <w:sz w:val="18"/>
          <w:szCs w:val="18"/>
        </w:rPr>
        <w:t xml:space="preserve"> rece</w:t>
      </w:r>
      <w:r w:rsidRPr="0096064A">
        <w:rPr>
          <w:rFonts w:ascii="Gill Sans MT" w:eastAsia="Times New Roman" w:hAnsi="Gill Sans MT" w:cs="Times New Roman"/>
          <w:i/>
          <w:iCs/>
          <w:sz w:val="18"/>
          <w:szCs w:val="18"/>
        </w:rPr>
        <w:t>iv</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2"/>
          <w:sz w:val="18"/>
          <w:szCs w:val="18"/>
        </w:rPr>
        <w:t>B</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d sh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 m</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ke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re</w:t>
      </w:r>
      <w:r w:rsidRPr="0096064A">
        <w:rPr>
          <w:rFonts w:ascii="Gill Sans MT" w:eastAsia="Times New Roman" w:hAnsi="Gill Sans MT" w:cs="Times New Roman"/>
          <w:i/>
          <w:iCs/>
          <w:sz w:val="18"/>
          <w:szCs w:val="18"/>
        </w:rPr>
        <w:t>qui</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 xml:space="preserve">d </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indin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s b</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on the</w:t>
      </w:r>
      <w:r w:rsidRPr="0096064A">
        <w:rPr>
          <w:rFonts w:ascii="Gill Sans MT" w:eastAsia="Times New Roman" w:hAnsi="Gill Sans MT" w:cs="Times New Roman"/>
          <w:i/>
          <w:iCs/>
          <w:spacing w:val="-1"/>
          <w:sz w:val="18"/>
          <w:szCs w:val="18"/>
        </w:rPr>
        <w:t xml:space="preserve"> c</w:t>
      </w:r>
      <w:r w:rsidRPr="0096064A">
        <w:rPr>
          <w:rFonts w:ascii="Gill Sans MT" w:eastAsia="Times New Roman" w:hAnsi="Gill Sans MT" w:cs="Times New Roman"/>
          <w:i/>
          <w:iCs/>
          <w:sz w:val="18"/>
          <w:szCs w:val="18"/>
        </w:rPr>
        <w:t>umul</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tive</w:t>
      </w:r>
      <w:r w:rsidRPr="0096064A">
        <w:rPr>
          <w:rFonts w:ascii="Gill Sans MT" w:eastAsia="Times New Roman" w:hAnsi="Gill Sans MT" w:cs="Times New Roman"/>
          <w:i/>
          <w:iCs/>
          <w:spacing w:val="-1"/>
          <w:sz w:val="18"/>
          <w:szCs w:val="18"/>
        </w:rPr>
        <w:t xml:space="preserve"> effec</w:t>
      </w:r>
      <w:r w:rsidRPr="0096064A">
        <w:rPr>
          <w:rFonts w:ascii="Gill Sans MT" w:eastAsia="Times New Roman" w:hAnsi="Gill Sans MT" w:cs="Times New Roman"/>
          <w:i/>
          <w:iCs/>
          <w:sz w:val="18"/>
          <w:szCs w:val="18"/>
        </w:rPr>
        <w:t>t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ra</w:t>
      </w:r>
      <w:r w:rsidRPr="0096064A">
        <w:rPr>
          <w:rFonts w:ascii="Gill Sans MT" w:eastAsia="Times New Roman" w:hAnsi="Gill Sans MT" w:cs="Times New Roman"/>
          <w:i/>
          <w:iCs/>
          <w:sz w:val="18"/>
          <w:szCs w:val="18"/>
        </w:rPr>
        <w:t>nting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to </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 who m</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ppl</w:t>
      </w:r>
      <w:r w:rsidRPr="0096064A">
        <w:rPr>
          <w:rFonts w:ascii="Gill Sans MT" w:eastAsia="Times New Roman" w:hAnsi="Gill Sans MT" w:cs="Times New Roman"/>
          <w:i/>
          <w:iCs/>
          <w:spacing w:val="-7"/>
          <w:sz w:val="18"/>
          <w:szCs w:val="18"/>
        </w:rPr>
        <w:t>y</w:t>
      </w:r>
      <w:r w:rsidRPr="0096064A">
        <w:rPr>
          <w:rFonts w:ascii="Gill Sans MT" w:eastAsia="Times New Roman" w:hAnsi="Gill Sans MT" w:cs="Times New Roman"/>
          <w:i/>
          <w:iCs/>
          <w:sz w:val="18"/>
          <w:szCs w:val="18"/>
        </w:rPr>
        <w:t>.</w:t>
      </w:r>
    </w:p>
    <w:p w14:paraId="67505074" w14:textId="5C4F02B3" w:rsidR="00A63812" w:rsidRPr="0096064A" w:rsidRDefault="00A63812" w:rsidP="00A63812">
      <w:pPr>
        <w:widowControl w:val="0"/>
        <w:spacing w:before="61" w:after="0" w:line="246" w:lineRule="auto"/>
        <w:ind w:left="1440" w:right="124" w:hanging="144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ab/>
      </w:r>
      <w:r w:rsidR="00CD58EE" w:rsidRPr="0096064A">
        <w:rPr>
          <w:rFonts w:ascii="Gill Sans MT" w:eastAsia="Times New Roman" w:hAnsi="Gill Sans MT" w:cs="Times New Roman"/>
          <w:i/>
          <w:iCs/>
          <w:sz w:val="18"/>
          <w:szCs w:val="18"/>
        </w:rPr>
        <w:t xml:space="preserve">B.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1"/>
          <w:sz w:val="18"/>
          <w:szCs w:val="18"/>
        </w:rPr>
        <w:t>P</w:t>
      </w:r>
      <w:r w:rsidRPr="0096064A">
        <w:rPr>
          <w:rFonts w:ascii="Gill Sans MT" w:eastAsia="Times New Roman" w:hAnsi="Gill Sans MT" w:cs="Times New Roman"/>
          <w:i/>
          <w:iCs/>
          <w:sz w:val="18"/>
          <w:szCs w:val="18"/>
        </w:rPr>
        <w:t>l</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nning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nd His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1"/>
          <w:sz w:val="18"/>
          <w:szCs w:val="18"/>
        </w:rPr>
        <w:t>P</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tion </w:t>
      </w:r>
      <w:r w:rsidRPr="0096064A">
        <w:rPr>
          <w:rFonts w:ascii="Gill Sans MT" w:eastAsia="Times New Roman" w:hAnsi="Gill Sans MT" w:cs="Times New Roman"/>
          <w:i/>
          <w:iCs/>
          <w:spacing w:val="-2"/>
          <w:sz w:val="18"/>
          <w:szCs w:val="18"/>
        </w:rPr>
        <w:t>B</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d sh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 not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re</w:t>
      </w:r>
      <w:r w:rsidRPr="0096064A">
        <w:rPr>
          <w:rFonts w:ascii="Gill Sans MT" w:eastAsia="Times New Roman" w:hAnsi="Gill Sans MT" w:cs="Times New Roman"/>
          <w:i/>
          <w:iCs/>
          <w:sz w:val="18"/>
          <w:szCs w:val="18"/>
        </w:rPr>
        <w:t>qui</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m</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nts of </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ovis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on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this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ode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unl</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ss it m</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k</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 a</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pos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tive</w:t>
      </w:r>
      <w:r w:rsidRPr="0096064A">
        <w:rPr>
          <w:rFonts w:ascii="Gill Sans MT" w:eastAsia="Times New Roman" w:hAnsi="Gill Sans MT" w:cs="Times New Roman"/>
          <w:i/>
          <w:iCs/>
          <w:spacing w:val="-1"/>
          <w:sz w:val="18"/>
          <w:szCs w:val="18"/>
        </w:rPr>
        <w:t xml:space="preserve"> f</w:t>
      </w:r>
      <w:r w:rsidRPr="0096064A">
        <w:rPr>
          <w:rFonts w:ascii="Gill Sans MT" w:eastAsia="Times New Roman" w:hAnsi="Gill Sans MT" w:cs="Times New Roman"/>
          <w:i/>
          <w:iCs/>
          <w:sz w:val="18"/>
          <w:szCs w:val="18"/>
        </w:rPr>
        <w:t>indin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 b</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on subst</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l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omp</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nt </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vid</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ce</w:t>
      </w:r>
      <w:r w:rsidRPr="0096064A">
        <w:rPr>
          <w:rFonts w:ascii="Gill Sans MT" w:eastAsia="Times New Roman" w:hAnsi="Gill Sans MT" w:cs="Times New Roman"/>
          <w:i/>
          <w:iCs/>
          <w:sz w:val="18"/>
          <w:szCs w:val="18"/>
        </w:rPr>
        <w:t xml:space="preserve">, on </w:t>
      </w:r>
      <w:r w:rsidRPr="0096064A">
        <w:rPr>
          <w:rFonts w:ascii="Gill Sans MT" w:eastAsia="Times New Roman" w:hAnsi="Gill Sans MT" w:cs="Times New Roman"/>
          <w:i/>
          <w:iCs/>
          <w:spacing w:val="-1"/>
          <w:sz w:val="18"/>
          <w:szCs w:val="18"/>
        </w:rPr>
        <w:t>eac</w:t>
      </w:r>
      <w:r w:rsidRPr="0096064A">
        <w:rPr>
          <w:rFonts w:ascii="Gill Sans MT" w:eastAsia="Times New Roman" w:hAnsi="Gill Sans MT" w:cs="Times New Roman"/>
          <w:i/>
          <w:iCs/>
          <w:sz w:val="18"/>
          <w:szCs w:val="18"/>
        </w:rPr>
        <w:t>h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f</w:t>
      </w:r>
      <w:r w:rsidRPr="0096064A">
        <w:rPr>
          <w:rFonts w:ascii="Gill Sans MT" w:eastAsia="Times New Roman" w:hAnsi="Gill Sans MT" w:cs="Times New Roman"/>
          <w:i/>
          <w:iCs/>
          <w:sz w:val="18"/>
          <w:szCs w:val="18"/>
        </w:rPr>
        <w:t>ollowin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w:t>
      </w:r>
    </w:p>
    <w:p w14:paraId="0CF757E0" w14:textId="77777777" w:rsidR="00A63812" w:rsidRPr="0096064A" w:rsidRDefault="00A63812" w:rsidP="00A63812">
      <w:pPr>
        <w:widowControl w:val="0"/>
        <w:tabs>
          <w:tab w:val="left" w:pos="2280"/>
        </w:tabs>
        <w:spacing w:after="0" w:line="246" w:lineRule="auto"/>
        <w:ind w:left="2280" w:right="212" w:hanging="72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1.</w:t>
      </w:r>
      <w:r w:rsidRPr="0096064A">
        <w:rPr>
          <w:rFonts w:ascii="Gill Sans MT" w:eastAsia="Times New Roman" w:hAnsi="Gill Sans MT" w:cs="Times New Roman"/>
          <w:i/>
          <w:iCs/>
          <w:sz w:val="18"/>
          <w:szCs w:val="18"/>
        </w:rPr>
        <w:tab/>
        <w:t>Th</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ar</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rac</w:t>
      </w:r>
      <w:r w:rsidRPr="0096064A">
        <w:rPr>
          <w:rFonts w:ascii="Gill Sans MT" w:eastAsia="Times New Roman" w:hAnsi="Gill Sans MT" w:cs="Times New Roman"/>
          <w:i/>
          <w:iCs/>
          <w:sz w:val="18"/>
          <w:szCs w:val="18"/>
        </w:rPr>
        <w:t>ti</w:t>
      </w:r>
      <w:r w:rsidRPr="0096064A">
        <w:rPr>
          <w:rFonts w:ascii="Gill Sans MT" w:eastAsia="Times New Roman" w:hAnsi="Gill Sans MT" w:cs="Times New Roman"/>
          <w:i/>
          <w:iCs/>
          <w:spacing w:val="-1"/>
          <w:sz w:val="18"/>
          <w:szCs w:val="18"/>
        </w:rPr>
        <w:t>ca</w:t>
      </w:r>
      <w:r w:rsidRPr="0096064A">
        <w:rPr>
          <w:rFonts w:ascii="Gill Sans MT" w:eastAsia="Times New Roman" w:hAnsi="Gill Sans MT" w:cs="Times New Roman"/>
          <w:i/>
          <w:iCs/>
          <w:sz w:val="18"/>
          <w:szCs w:val="18"/>
        </w:rPr>
        <w:t>l or</w:t>
      </w:r>
      <w:r w:rsidRPr="0096064A">
        <w:rPr>
          <w:rFonts w:ascii="Gill Sans MT" w:eastAsia="Times New Roman" w:hAnsi="Gill Sans MT" w:cs="Times New Roman"/>
          <w:i/>
          <w:iCs/>
          <w:spacing w:val="-1"/>
          <w:sz w:val="18"/>
          <w:szCs w:val="18"/>
        </w:rPr>
        <w:t xml:space="preserve"> ec</w:t>
      </w:r>
      <w:r w:rsidRPr="0096064A">
        <w:rPr>
          <w:rFonts w:ascii="Gill Sans MT" w:eastAsia="Times New Roman" w:hAnsi="Gill Sans MT" w:cs="Times New Roman"/>
          <w:i/>
          <w:iCs/>
          <w:sz w:val="18"/>
          <w:szCs w:val="18"/>
        </w:rPr>
        <w:t>onomic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di</w:t>
      </w:r>
      <w:r w:rsidRPr="0096064A">
        <w:rPr>
          <w:rFonts w:ascii="Gill Sans MT" w:eastAsia="Times New Roman" w:hAnsi="Gill Sans MT" w:cs="Times New Roman"/>
          <w:i/>
          <w:iCs/>
          <w:spacing w:val="-1"/>
          <w:sz w:val="18"/>
          <w:szCs w:val="18"/>
        </w:rPr>
        <w:t>ff</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ulti</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s in </w:t>
      </w:r>
      <w:r w:rsidRPr="0096064A">
        <w:rPr>
          <w:rFonts w:ascii="Gill Sans MT" w:eastAsia="Times New Roman" w:hAnsi="Gill Sans MT" w:cs="Times New Roman"/>
          <w:i/>
          <w:iCs/>
          <w:spacing w:val="-1"/>
          <w:sz w:val="18"/>
          <w:szCs w:val="18"/>
        </w:rPr>
        <w:t>carr</w:t>
      </w:r>
      <w:r w:rsidRPr="0096064A">
        <w:rPr>
          <w:rFonts w:ascii="Gill Sans MT" w:eastAsia="Times New Roman" w:hAnsi="Gill Sans MT" w:cs="Times New Roman"/>
          <w:i/>
          <w:iCs/>
          <w:spacing w:val="-7"/>
          <w:sz w:val="18"/>
          <w:szCs w:val="18"/>
        </w:rPr>
        <w:t>y</w:t>
      </w:r>
      <w:r w:rsidRPr="0096064A">
        <w:rPr>
          <w:rFonts w:ascii="Gill Sans MT" w:eastAsia="Times New Roman" w:hAnsi="Gill Sans MT" w:cs="Times New Roman"/>
          <w:i/>
          <w:iCs/>
          <w:sz w:val="18"/>
          <w:szCs w:val="18"/>
        </w:rPr>
        <w:t>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out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t l</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re</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z w:val="18"/>
          <w:szCs w:val="18"/>
        </w:rPr>
        <w:t>ul</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tion.</w:t>
      </w:r>
    </w:p>
    <w:p w14:paraId="09F011FA" w14:textId="77777777" w:rsidR="00A63812" w:rsidRPr="0096064A" w:rsidRDefault="00A63812" w:rsidP="00A63812">
      <w:pPr>
        <w:widowControl w:val="0"/>
        <w:tabs>
          <w:tab w:val="left" w:pos="2280"/>
        </w:tabs>
        <w:spacing w:after="0" w:line="246" w:lineRule="auto"/>
        <w:ind w:left="2280" w:right="293" w:hanging="72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2.</w:t>
      </w:r>
      <w:r w:rsidRPr="0096064A">
        <w:rPr>
          <w:rFonts w:ascii="Gill Sans MT" w:eastAsia="Times New Roman" w:hAnsi="Gill Sans MT" w:cs="Times New Roman"/>
          <w:i/>
          <w:iCs/>
          <w:sz w:val="18"/>
          <w:szCs w:val="18"/>
        </w:rPr>
        <w:tab/>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re</w:t>
      </w:r>
      <w:r w:rsidRPr="0096064A">
        <w:rPr>
          <w:rFonts w:ascii="Gill Sans MT" w:eastAsia="Times New Roman" w:hAnsi="Gill Sans MT" w:cs="Times New Roman"/>
          <w:i/>
          <w:iCs/>
          <w:sz w:val="18"/>
          <w:szCs w:val="18"/>
        </w:rPr>
        <w:t>qu</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st</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is not b</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 xml:space="preserve">d </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pacing w:val="2"/>
          <w:sz w:val="18"/>
          <w:szCs w:val="18"/>
        </w:rPr>
        <w:t>x</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lus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ly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upon a</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d</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to </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du</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the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ost</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d</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loping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w:t>
      </w:r>
    </w:p>
    <w:p w14:paraId="27C00E79" w14:textId="77777777" w:rsidR="00A63812" w:rsidRPr="0096064A" w:rsidRDefault="00A63812" w:rsidP="00A63812">
      <w:pPr>
        <w:widowControl w:val="0"/>
        <w:tabs>
          <w:tab w:val="left" w:pos="2280"/>
        </w:tabs>
        <w:spacing w:after="0" w:line="246" w:lineRule="auto"/>
        <w:ind w:left="2280" w:right="109" w:hanging="72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3.</w:t>
      </w:r>
      <w:r w:rsidRPr="0096064A">
        <w:rPr>
          <w:rFonts w:ascii="Gill Sans MT" w:eastAsia="Times New Roman" w:hAnsi="Gill Sans MT" w:cs="Times New Roman"/>
          <w:i/>
          <w:iCs/>
          <w:sz w:val="18"/>
          <w:szCs w:val="18"/>
        </w:rPr>
        <w:tab/>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opos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will not subst</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in</w:t>
      </w:r>
      <w:r w:rsidRPr="0096064A">
        <w:rPr>
          <w:rFonts w:ascii="Gill Sans MT" w:eastAsia="Times New Roman" w:hAnsi="Gill Sans MT" w:cs="Times New Roman"/>
          <w:i/>
          <w:iCs/>
          <w:spacing w:val="-1"/>
          <w:sz w:val="18"/>
          <w:szCs w:val="18"/>
        </w:rPr>
        <w:t>crea</w:t>
      </w:r>
      <w:r w:rsidRPr="0096064A">
        <w:rPr>
          <w:rFonts w:ascii="Gill Sans MT" w:eastAsia="Times New Roman" w:hAnsi="Gill Sans MT" w:cs="Times New Roman"/>
          <w:i/>
          <w:iCs/>
          <w:sz w:val="18"/>
          <w:szCs w:val="18"/>
        </w:rPr>
        <w:t>se</w:t>
      </w:r>
      <w:r w:rsidRPr="0096064A">
        <w:rPr>
          <w:rFonts w:ascii="Gill Sans MT" w:eastAsia="Times New Roman" w:hAnsi="Gill Sans MT" w:cs="Times New Roman"/>
          <w:i/>
          <w:iCs/>
          <w:spacing w:val="-1"/>
          <w:sz w:val="18"/>
          <w:szCs w:val="18"/>
        </w:rPr>
        <w:t xml:space="preserve"> c</w:t>
      </w:r>
      <w:r w:rsidRPr="0096064A">
        <w:rPr>
          <w:rFonts w:ascii="Gill Sans MT" w:eastAsia="Times New Roman" w:hAnsi="Gill Sans MT" w:cs="Times New Roman"/>
          <w:i/>
          <w:iCs/>
          <w:sz w:val="18"/>
          <w:szCs w:val="18"/>
        </w:rPr>
        <w:t>on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z w:val="18"/>
          <w:szCs w:val="18"/>
        </w:rPr>
        <w:t>ion on sur</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ounding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public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t</w:t>
      </w:r>
      <w:r w:rsidRPr="0096064A">
        <w:rPr>
          <w:rFonts w:ascii="Gill Sans MT" w:eastAsia="Times New Roman" w:hAnsi="Gill Sans MT" w:cs="Times New Roman"/>
          <w:i/>
          <w:iCs/>
          <w:spacing w:val="-1"/>
          <w:sz w:val="18"/>
          <w:szCs w:val="18"/>
        </w:rPr>
        <w:t>ree</w:t>
      </w:r>
      <w:r w:rsidRPr="0096064A">
        <w:rPr>
          <w:rFonts w:ascii="Gill Sans MT" w:eastAsia="Times New Roman" w:hAnsi="Gill Sans MT" w:cs="Times New Roman"/>
          <w:i/>
          <w:iCs/>
          <w:sz w:val="18"/>
          <w:szCs w:val="18"/>
        </w:rPr>
        <w:t>ts,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d</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of</w:t>
      </w:r>
      <w:r w:rsidRPr="0096064A">
        <w:rPr>
          <w:rFonts w:ascii="Gill Sans MT" w:eastAsia="Times New Roman" w:hAnsi="Gill Sans MT" w:cs="Times New Roman"/>
          <w:i/>
          <w:iCs/>
          <w:spacing w:val="-1"/>
          <w:sz w:val="18"/>
          <w:szCs w:val="18"/>
        </w:rPr>
        <w:t xml:space="preserve"> f</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re</w:t>
      </w:r>
      <w:r w:rsidRPr="0096064A">
        <w:rPr>
          <w:rFonts w:ascii="Gill Sans MT" w:eastAsia="Times New Roman" w:hAnsi="Gill Sans MT" w:cs="Times New Roman"/>
          <w:i/>
          <w:iCs/>
          <w:sz w:val="18"/>
          <w:szCs w:val="18"/>
        </w:rPr>
        <w:t>, or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oth</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h</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pacing w:val="1"/>
          <w:sz w:val="18"/>
          <w:szCs w:val="18"/>
        </w:rPr>
        <w:t>z</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d to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publi</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w:t>
      </w:r>
    </w:p>
    <w:p w14:paraId="7DD8B2EB" w14:textId="77777777" w:rsidR="00A63812" w:rsidRPr="0096064A" w:rsidRDefault="00A63812" w:rsidP="00A63812">
      <w:pPr>
        <w:widowControl w:val="0"/>
        <w:tabs>
          <w:tab w:val="left" w:pos="2280"/>
        </w:tabs>
        <w:spacing w:after="0" w:line="246" w:lineRule="auto"/>
        <w:ind w:left="2280" w:right="265" w:hanging="72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4.</w:t>
      </w:r>
      <w:r w:rsidRPr="0096064A">
        <w:rPr>
          <w:rFonts w:ascii="Gill Sans MT" w:eastAsia="Times New Roman" w:hAnsi="Gill Sans MT" w:cs="Times New Roman"/>
          <w:i/>
          <w:iCs/>
          <w:sz w:val="18"/>
          <w:szCs w:val="18"/>
        </w:rPr>
        <w:tab/>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opos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will not subst</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lly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diminish 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w:t>
      </w:r>
      <w:r w:rsidRPr="0096064A">
        <w:rPr>
          <w:rFonts w:ascii="Gill Sans MT" w:eastAsia="Times New Roman" w:hAnsi="Gill Sans MT" w:cs="Times New Roman"/>
          <w:i/>
          <w:iCs/>
          <w:spacing w:val="-1"/>
          <w:sz w:val="18"/>
          <w:szCs w:val="18"/>
        </w:rPr>
        <w:t>er</w:t>
      </w:r>
      <w:r w:rsidRPr="0096064A">
        <w:rPr>
          <w:rFonts w:ascii="Gill Sans MT" w:eastAsia="Times New Roman" w:hAnsi="Gill Sans MT" w:cs="Times New Roman"/>
          <w:i/>
          <w:iCs/>
          <w:sz w:val="18"/>
          <w:szCs w:val="18"/>
        </w:rPr>
        <w:t>ty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lu</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s in, nor</w:t>
      </w:r>
      <w:r w:rsidRPr="0096064A">
        <w:rPr>
          <w:rFonts w:ascii="Gill Sans MT" w:eastAsia="Times New Roman" w:hAnsi="Gill Sans MT" w:cs="Times New Roman"/>
          <w:i/>
          <w:iCs/>
          <w:spacing w:val="-1"/>
          <w:sz w:val="18"/>
          <w:szCs w:val="18"/>
        </w:rPr>
        <w:t xml:space="preserve"> a</w:t>
      </w:r>
      <w:r w:rsidRPr="0096064A">
        <w:rPr>
          <w:rFonts w:ascii="Gill Sans MT" w:eastAsia="Times New Roman" w:hAnsi="Gill Sans MT" w:cs="Times New Roman"/>
          <w:i/>
          <w:iCs/>
          <w:sz w:val="18"/>
          <w:szCs w:val="18"/>
        </w:rPr>
        <w:t>lt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e</w:t>
      </w:r>
      <w:r w:rsidRPr="0096064A">
        <w:rPr>
          <w:rFonts w:ascii="Gill Sans MT" w:eastAsia="Times New Roman" w:hAnsi="Gill Sans MT" w:cs="Times New Roman"/>
          <w:i/>
          <w:iCs/>
          <w:sz w:val="18"/>
          <w:szCs w:val="18"/>
        </w:rPr>
        <w:t>ss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 xml:space="preserve">l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h</w:t>
      </w:r>
      <w:r w:rsidRPr="0096064A">
        <w:rPr>
          <w:rFonts w:ascii="Gill Sans MT" w:eastAsia="Times New Roman" w:hAnsi="Gill Sans MT" w:cs="Times New Roman"/>
          <w:i/>
          <w:iCs/>
          <w:spacing w:val="-1"/>
          <w:sz w:val="18"/>
          <w:szCs w:val="18"/>
        </w:rPr>
        <w:t>arac</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r</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o</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 the</w:t>
      </w:r>
      <w:r w:rsidRPr="0096064A">
        <w:rPr>
          <w:rFonts w:ascii="Gill Sans MT" w:eastAsia="Times New Roman" w:hAnsi="Gill Sans MT" w:cs="Times New Roman"/>
          <w:i/>
          <w:iCs/>
          <w:spacing w:val="-1"/>
          <w:sz w:val="18"/>
          <w:szCs w:val="18"/>
        </w:rPr>
        <w:t xml:space="preserve"> are</w:t>
      </w:r>
      <w:r w:rsidRPr="0096064A">
        <w:rPr>
          <w:rFonts w:ascii="Gill Sans MT" w:eastAsia="Times New Roman" w:hAnsi="Gill Sans MT" w:cs="Times New Roman"/>
          <w:i/>
          <w:iCs/>
          <w:sz w:val="18"/>
          <w:szCs w:val="18"/>
        </w:rPr>
        <w:t>a</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sur</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ounding</w:t>
      </w:r>
      <w:r w:rsidRPr="0096064A">
        <w:rPr>
          <w:rFonts w:ascii="Gill Sans MT" w:eastAsia="Times New Roman" w:hAnsi="Gill Sans MT" w:cs="Times New Roman"/>
          <w:i/>
          <w:iCs/>
          <w:spacing w:val="-2"/>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w:t>
      </w:r>
      <w:r w:rsidRPr="0096064A">
        <w:rPr>
          <w:rFonts w:ascii="Gill Sans MT" w:eastAsia="Times New Roman" w:hAnsi="Gill Sans MT" w:cs="Times New Roman"/>
          <w:i/>
          <w:iCs/>
          <w:spacing w:val="1"/>
          <w:sz w:val="18"/>
          <w:szCs w:val="18"/>
        </w:rPr>
        <w:t>i</w:t>
      </w:r>
      <w:r w:rsidRPr="0096064A">
        <w:rPr>
          <w:rFonts w:ascii="Gill Sans MT" w:eastAsia="Times New Roman" w:hAnsi="Gill Sans MT" w:cs="Times New Roman"/>
          <w:i/>
          <w:iCs/>
          <w:sz w:val="18"/>
          <w:szCs w:val="18"/>
        </w:rPr>
        <w:t>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w:t>
      </w:r>
    </w:p>
    <w:p w14:paraId="3E5E3F21" w14:textId="77AA14F4" w:rsidR="00A63812" w:rsidRPr="0096064A" w:rsidRDefault="00A63812" w:rsidP="00A63812">
      <w:pPr>
        <w:widowControl w:val="0"/>
        <w:tabs>
          <w:tab w:val="left" w:pos="2280"/>
        </w:tabs>
        <w:spacing w:after="0" w:line="246" w:lineRule="auto"/>
        <w:ind w:left="2280" w:right="285" w:hanging="720"/>
        <w:jc w:val="both"/>
        <w:rPr>
          <w:rFonts w:ascii="Gill Sans MT" w:eastAsia="Times New Roman" w:hAnsi="Gill Sans MT" w:cs="Times New Roman"/>
          <w:i/>
          <w:iCs/>
          <w:sz w:val="18"/>
          <w:szCs w:val="18"/>
        </w:rPr>
      </w:pPr>
      <w:r w:rsidRPr="0096064A">
        <w:rPr>
          <w:rFonts w:ascii="Gill Sans MT" w:eastAsia="Times New Roman" w:hAnsi="Gill Sans MT" w:cs="Times New Roman"/>
          <w:i/>
          <w:iCs/>
          <w:spacing w:val="-1"/>
          <w:sz w:val="18"/>
          <w:szCs w:val="18"/>
        </w:rPr>
        <w:t>5.</w:t>
      </w:r>
      <w:r w:rsidRPr="0096064A">
        <w:rPr>
          <w:rFonts w:ascii="Gill Sans MT" w:eastAsia="Times New Roman" w:hAnsi="Gill Sans MT" w:cs="Times New Roman"/>
          <w:i/>
          <w:iCs/>
          <w:sz w:val="18"/>
          <w:szCs w:val="18"/>
        </w:rPr>
        <w:tab/>
        <w:t>The</w:t>
      </w:r>
      <w:r w:rsidRPr="0096064A">
        <w:rPr>
          <w:rFonts w:ascii="Gill Sans MT" w:eastAsia="Times New Roman" w:hAnsi="Gill Sans MT" w:cs="Times New Roman"/>
          <w:i/>
          <w:iCs/>
          <w:spacing w:val="-1"/>
          <w:sz w:val="18"/>
          <w:szCs w:val="18"/>
        </w:rPr>
        <w:t xml:space="preserve"> effec</w:t>
      </w:r>
      <w:r w:rsidRPr="0096064A">
        <w:rPr>
          <w:rFonts w:ascii="Gill Sans MT" w:eastAsia="Times New Roman" w:hAnsi="Gill Sans MT" w:cs="Times New Roman"/>
          <w:i/>
          <w:iCs/>
          <w:sz w:val="18"/>
          <w:szCs w:val="18"/>
        </w:rPr>
        <w:t>t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p</w:t>
      </w:r>
      <w:r w:rsidRPr="0096064A">
        <w:rPr>
          <w:rFonts w:ascii="Gill Sans MT" w:eastAsia="Times New Roman" w:hAnsi="Gill Sans MT" w:cs="Times New Roman"/>
          <w:i/>
          <w:iCs/>
          <w:spacing w:val="-1"/>
          <w:sz w:val="18"/>
          <w:szCs w:val="18"/>
        </w:rPr>
        <w:t>r</w:t>
      </w:r>
      <w:r w:rsidRPr="0096064A">
        <w:rPr>
          <w:rFonts w:ascii="Gill Sans MT" w:eastAsia="Times New Roman" w:hAnsi="Gill Sans MT" w:cs="Times New Roman"/>
          <w:i/>
          <w:iCs/>
          <w:sz w:val="18"/>
          <w:szCs w:val="18"/>
        </w:rPr>
        <w:t>opos</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d v</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is in h</w:t>
      </w:r>
      <w:r w:rsidRPr="0096064A">
        <w:rPr>
          <w:rFonts w:ascii="Gill Sans MT" w:eastAsia="Times New Roman" w:hAnsi="Gill Sans MT" w:cs="Times New Roman"/>
          <w:i/>
          <w:iCs/>
          <w:spacing w:val="-1"/>
          <w:sz w:val="18"/>
          <w:szCs w:val="18"/>
        </w:rPr>
        <w:t>ar</w:t>
      </w:r>
      <w:r w:rsidRPr="0096064A">
        <w:rPr>
          <w:rFonts w:ascii="Gill Sans MT" w:eastAsia="Times New Roman" w:hAnsi="Gill Sans MT" w:cs="Times New Roman"/>
          <w:i/>
          <w:iCs/>
          <w:sz w:val="18"/>
          <w:szCs w:val="18"/>
        </w:rPr>
        <w:t>mony</w:t>
      </w:r>
      <w:r w:rsidRPr="0096064A">
        <w:rPr>
          <w:rFonts w:ascii="Gill Sans MT" w:eastAsia="Times New Roman" w:hAnsi="Gill Sans MT" w:cs="Times New Roman"/>
          <w:i/>
          <w:iCs/>
          <w:spacing w:val="-7"/>
          <w:sz w:val="18"/>
          <w:szCs w:val="18"/>
        </w:rPr>
        <w:t xml:space="preserve"> </w:t>
      </w:r>
      <w:r w:rsidRPr="0096064A">
        <w:rPr>
          <w:rFonts w:ascii="Gill Sans MT" w:eastAsia="Times New Roman" w:hAnsi="Gill Sans MT" w:cs="Times New Roman"/>
          <w:i/>
          <w:iCs/>
          <w:sz w:val="18"/>
          <w:szCs w:val="18"/>
        </w:rPr>
        <w:t>with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pacing w:val="-2"/>
          <w:sz w:val="18"/>
          <w:szCs w:val="18"/>
        </w:rPr>
        <w:t>g</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w:t>
      </w:r>
      <w:r w:rsidRPr="0096064A">
        <w:rPr>
          <w:rFonts w:ascii="Gill Sans MT" w:eastAsia="Times New Roman" w:hAnsi="Gill Sans MT" w:cs="Times New Roman"/>
          <w:i/>
          <w:iCs/>
          <w:spacing w:val="-1"/>
          <w:sz w:val="18"/>
          <w:szCs w:val="18"/>
        </w:rPr>
        <w:t>era</w:t>
      </w:r>
      <w:r w:rsidRPr="0096064A">
        <w:rPr>
          <w:rFonts w:ascii="Gill Sans MT" w:eastAsia="Times New Roman" w:hAnsi="Gill Sans MT" w:cs="Times New Roman"/>
          <w:i/>
          <w:iCs/>
          <w:sz w:val="18"/>
          <w:szCs w:val="18"/>
        </w:rPr>
        <w:t>l int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nt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this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ode</w:t>
      </w:r>
      <w:r w:rsidRPr="0096064A">
        <w:rPr>
          <w:rFonts w:ascii="Gill Sans MT" w:eastAsia="Times New Roman" w:hAnsi="Gill Sans MT" w:cs="Times New Roman"/>
          <w:i/>
          <w:iCs/>
          <w:spacing w:val="-1"/>
          <w:sz w:val="18"/>
          <w:szCs w:val="18"/>
        </w:rPr>
        <w:t xml:space="preserve"> a</w:t>
      </w:r>
      <w:r w:rsidRPr="0096064A">
        <w:rPr>
          <w:rFonts w:ascii="Gill Sans MT" w:eastAsia="Times New Roman" w:hAnsi="Gill Sans MT" w:cs="Times New Roman"/>
          <w:i/>
          <w:iCs/>
          <w:sz w:val="18"/>
          <w:szCs w:val="18"/>
        </w:rPr>
        <w:t>nd the</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sp</w:t>
      </w:r>
      <w:r w:rsidRPr="0096064A">
        <w:rPr>
          <w:rFonts w:ascii="Gill Sans MT" w:eastAsia="Times New Roman" w:hAnsi="Gill Sans MT" w:cs="Times New Roman"/>
          <w:i/>
          <w:iCs/>
          <w:spacing w:val="-1"/>
          <w:sz w:val="18"/>
          <w:szCs w:val="18"/>
        </w:rPr>
        <w:t>ec</w:t>
      </w:r>
      <w:r w:rsidRPr="0096064A">
        <w:rPr>
          <w:rFonts w:ascii="Gill Sans MT" w:eastAsia="Times New Roman" w:hAnsi="Gill Sans MT" w:cs="Times New Roman"/>
          <w:i/>
          <w:iCs/>
          <w:sz w:val="18"/>
          <w:szCs w:val="18"/>
        </w:rPr>
        <w:t>i</w:t>
      </w:r>
      <w:r w:rsidRPr="0096064A">
        <w:rPr>
          <w:rFonts w:ascii="Gill Sans MT" w:eastAsia="Times New Roman" w:hAnsi="Gill Sans MT" w:cs="Times New Roman"/>
          <w:i/>
          <w:iCs/>
          <w:spacing w:val="-1"/>
          <w:sz w:val="18"/>
          <w:szCs w:val="18"/>
        </w:rPr>
        <w:t>f</w:t>
      </w:r>
      <w:r w:rsidRPr="0096064A">
        <w:rPr>
          <w:rFonts w:ascii="Gill Sans MT" w:eastAsia="Times New Roman" w:hAnsi="Gill Sans MT" w:cs="Times New Roman"/>
          <w:i/>
          <w:iCs/>
          <w:sz w:val="18"/>
          <w:szCs w:val="18"/>
        </w:rPr>
        <w:t>ic</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int</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nt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the</w:t>
      </w:r>
      <w:r w:rsidRPr="0096064A">
        <w:rPr>
          <w:rFonts w:ascii="Gill Sans MT" w:eastAsia="Times New Roman" w:hAnsi="Gill Sans MT" w:cs="Times New Roman"/>
          <w:i/>
          <w:iCs/>
          <w:spacing w:val="-1"/>
          <w:sz w:val="18"/>
          <w:szCs w:val="18"/>
        </w:rPr>
        <w:t xml:space="preserve"> re</w:t>
      </w:r>
      <w:r w:rsidRPr="0096064A">
        <w:rPr>
          <w:rFonts w:ascii="Gill Sans MT" w:eastAsia="Times New Roman" w:hAnsi="Gill Sans MT" w:cs="Times New Roman"/>
          <w:i/>
          <w:iCs/>
          <w:sz w:val="18"/>
          <w:szCs w:val="18"/>
        </w:rPr>
        <w:t>l</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v</w:t>
      </w:r>
      <w:r w:rsidRPr="0096064A">
        <w:rPr>
          <w:rFonts w:ascii="Gill Sans MT" w:eastAsia="Times New Roman" w:hAnsi="Gill Sans MT" w:cs="Times New Roman"/>
          <w:i/>
          <w:iCs/>
          <w:spacing w:val="-1"/>
          <w:sz w:val="18"/>
          <w:szCs w:val="18"/>
        </w:rPr>
        <w:t>a</w:t>
      </w:r>
      <w:r w:rsidRPr="0096064A">
        <w:rPr>
          <w:rFonts w:ascii="Gill Sans MT" w:eastAsia="Times New Roman" w:hAnsi="Gill Sans MT" w:cs="Times New Roman"/>
          <w:i/>
          <w:iCs/>
          <w:sz w:val="18"/>
          <w:szCs w:val="18"/>
        </w:rPr>
        <w:t>nt sub</w:t>
      </w:r>
      <w:r w:rsidRPr="0096064A">
        <w:rPr>
          <w:rFonts w:ascii="Gill Sans MT" w:eastAsia="Times New Roman" w:hAnsi="Gill Sans MT" w:cs="Times New Roman"/>
          <w:i/>
          <w:iCs/>
          <w:spacing w:val="1"/>
          <w:sz w:val="18"/>
          <w:szCs w:val="18"/>
        </w:rPr>
        <w:t>j</w:t>
      </w:r>
      <w:r w:rsidRPr="0096064A">
        <w:rPr>
          <w:rFonts w:ascii="Gill Sans MT" w:eastAsia="Times New Roman" w:hAnsi="Gill Sans MT" w:cs="Times New Roman"/>
          <w:i/>
          <w:iCs/>
          <w:spacing w:val="-1"/>
          <w:sz w:val="18"/>
          <w:szCs w:val="18"/>
        </w:rPr>
        <w:t>ec</w:t>
      </w:r>
      <w:r w:rsidRPr="0096064A">
        <w:rPr>
          <w:rFonts w:ascii="Gill Sans MT" w:eastAsia="Times New Roman" w:hAnsi="Gill Sans MT" w:cs="Times New Roman"/>
          <w:i/>
          <w:iCs/>
          <w:sz w:val="18"/>
          <w:szCs w:val="18"/>
        </w:rPr>
        <w:t xml:space="preserve">t </w:t>
      </w:r>
      <w:r w:rsidRPr="0096064A">
        <w:rPr>
          <w:rFonts w:ascii="Gill Sans MT" w:eastAsia="Times New Roman" w:hAnsi="Gill Sans MT" w:cs="Times New Roman"/>
          <w:i/>
          <w:iCs/>
          <w:spacing w:val="-1"/>
          <w:sz w:val="18"/>
          <w:szCs w:val="18"/>
        </w:rPr>
        <w:t>area(</w:t>
      </w:r>
      <w:r w:rsidRPr="0096064A">
        <w:rPr>
          <w:rFonts w:ascii="Gill Sans MT" w:eastAsia="Times New Roman" w:hAnsi="Gill Sans MT" w:cs="Times New Roman"/>
          <w:i/>
          <w:iCs/>
          <w:sz w:val="18"/>
          <w:szCs w:val="18"/>
        </w:rPr>
        <w:t>s) of</w:t>
      </w:r>
      <w:r w:rsidRPr="0096064A">
        <w:rPr>
          <w:rFonts w:ascii="Gill Sans MT" w:eastAsia="Times New Roman" w:hAnsi="Gill Sans MT" w:cs="Times New Roman"/>
          <w:i/>
          <w:iCs/>
          <w:spacing w:val="-1"/>
          <w:sz w:val="18"/>
          <w:szCs w:val="18"/>
        </w:rPr>
        <w:t xml:space="preserve"> </w:t>
      </w:r>
      <w:r w:rsidRPr="0096064A">
        <w:rPr>
          <w:rFonts w:ascii="Gill Sans MT" w:eastAsia="Times New Roman" w:hAnsi="Gill Sans MT" w:cs="Times New Roman"/>
          <w:i/>
          <w:iCs/>
          <w:sz w:val="18"/>
          <w:szCs w:val="18"/>
        </w:rPr>
        <w:t xml:space="preserve">the </w:t>
      </w:r>
      <w:r w:rsidRPr="0096064A">
        <w:rPr>
          <w:rFonts w:ascii="Gill Sans MT" w:eastAsia="Times New Roman" w:hAnsi="Gill Sans MT" w:cs="Times New Roman"/>
          <w:i/>
          <w:iCs/>
          <w:spacing w:val="1"/>
          <w:sz w:val="18"/>
          <w:szCs w:val="18"/>
        </w:rPr>
        <w:t>C</w:t>
      </w:r>
      <w:r w:rsidRPr="0096064A">
        <w:rPr>
          <w:rFonts w:ascii="Gill Sans MT" w:eastAsia="Times New Roman" w:hAnsi="Gill Sans MT" w:cs="Times New Roman"/>
          <w:i/>
          <w:iCs/>
          <w:sz w:val="18"/>
          <w:szCs w:val="18"/>
        </w:rPr>
        <w:t>od</w:t>
      </w:r>
      <w:r w:rsidRPr="0096064A">
        <w:rPr>
          <w:rFonts w:ascii="Gill Sans MT" w:eastAsia="Times New Roman" w:hAnsi="Gill Sans MT" w:cs="Times New Roman"/>
          <w:i/>
          <w:iCs/>
          <w:spacing w:val="-1"/>
          <w:sz w:val="18"/>
          <w:szCs w:val="18"/>
        </w:rPr>
        <w:t>e</w:t>
      </w:r>
      <w:r w:rsidRPr="0096064A">
        <w:rPr>
          <w:rFonts w:ascii="Gill Sans MT" w:eastAsia="Times New Roman" w:hAnsi="Gill Sans MT" w:cs="Times New Roman"/>
          <w:i/>
          <w:iCs/>
          <w:sz w:val="18"/>
          <w:szCs w:val="18"/>
        </w:rPr>
        <w:t>.</w:t>
      </w:r>
    </w:p>
    <w:p w14:paraId="52F2BFDD" w14:textId="77777777" w:rsidR="0096064A" w:rsidRPr="00A63812" w:rsidRDefault="0096064A" w:rsidP="00A63812">
      <w:pPr>
        <w:widowControl w:val="0"/>
        <w:tabs>
          <w:tab w:val="left" w:pos="2280"/>
        </w:tabs>
        <w:spacing w:after="0" w:line="246" w:lineRule="auto"/>
        <w:ind w:left="2280" w:right="285" w:hanging="720"/>
        <w:jc w:val="both"/>
        <w:rPr>
          <w:rFonts w:ascii="Times New Roman" w:eastAsia="Times New Roman" w:hAnsi="Times New Roman" w:cs="Times New Roman"/>
          <w:i/>
          <w:iCs/>
          <w:sz w:val="18"/>
          <w:szCs w:val="18"/>
        </w:rPr>
      </w:pPr>
    </w:p>
    <w:p w14:paraId="28EECBFA" w14:textId="5E2777CC" w:rsidR="00061E9B" w:rsidRPr="0096064A" w:rsidRDefault="00061E9B" w:rsidP="00A63812">
      <w:pPr>
        <w:widowControl w:val="0"/>
        <w:spacing w:after="0" w:line="240" w:lineRule="auto"/>
        <w:ind w:left="1560" w:right="-20"/>
        <w:jc w:val="both"/>
        <w:rPr>
          <w:rFonts w:ascii="Gill Sans MT" w:eastAsia="Times New Roman" w:hAnsi="Gill Sans MT" w:cs="Times New Roman"/>
          <w:sz w:val="20"/>
          <w:szCs w:val="20"/>
        </w:rPr>
      </w:pPr>
      <w:r w:rsidRPr="0096064A">
        <w:rPr>
          <w:rFonts w:ascii="Gill Sans MT" w:eastAsia="Times New Roman" w:hAnsi="Gill Sans MT" w:cs="Times New Roman"/>
          <w:sz w:val="20"/>
          <w:szCs w:val="20"/>
        </w:rPr>
        <w:t>Attorney Parker</w:t>
      </w:r>
      <w:r w:rsidR="0096064A" w:rsidRPr="0096064A">
        <w:rPr>
          <w:rFonts w:ascii="Gill Sans MT" w:eastAsia="Times New Roman" w:hAnsi="Gill Sans MT" w:cs="Times New Roman"/>
          <w:sz w:val="20"/>
          <w:szCs w:val="20"/>
        </w:rPr>
        <w:t xml:space="preserve"> summarized that the Board is considering this </w:t>
      </w:r>
      <w:r w:rsidRPr="0096064A">
        <w:rPr>
          <w:rFonts w:ascii="Gill Sans MT" w:eastAsia="Times New Roman" w:hAnsi="Gill Sans MT" w:cs="Times New Roman"/>
          <w:sz w:val="20"/>
          <w:szCs w:val="20"/>
        </w:rPr>
        <w:t xml:space="preserve">specific property in an R-2 </w:t>
      </w:r>
      <w:r w:rsidR="00A21359" w:rsidRPr="0096064A">
        <w:rPr>
          <w:rFonts w:ascii="Gill Sans MT" w:eastAsia="Times New Roman" w:hAnsi="Gill Sans MT" w:cs="Times New Roman"/>
          <w:sz w:val="20"/>
          <w:szCs w:val="20"/>
        </w:rPr>
        <w:t>zoning</w:t>
      </w:r>
      <w:r w:rsidRPr="0096064A">
        <w:rPr>
          <w:rFonts w:ascii="Gill Sans MT" w:eastAsia="Times New Roman" w:hAnsi="Gill Sans MT" w:cs="Times New Roman"/>
          <w:sz w:val="20"/>
          <w:szCs w:val="20"/>
        </w:rPr>
        <w:t xml:space="preserve"> district giv</w:t>
      </w:r>
      <w:r w:rsidR="0096064A" w:rsidRPr="0096064A">
        <w:rPr>
          <w:rFonts w:ascii="Gill Sans MT" w:eastAsia="Times New Roman" w:hAnsi="Gill Sans MT" w:cs="Times New Roman"/>
          <w:sz w:val="20"/>
          <w:szCs w:val="20"/>
        </w:rPr>
        <w:t>en</w:t>
      </w:r>
      <w:r w:rsidRPr="0096064A">
        <w:rPr>
          <w:rFonts w:ascii="Gill Sans MT" w:eastAsia="Times New Roman" w:hAnsi="Gill Sans MT" w:cs="Times New Roman"/>
          <w:sz w:val="20"/>
          <w:szCs w:val="20"/>
        </w:rPr>
        <w:t xml:space="preserve"> the nature of an R-2 lot and the </w:t>
      </w:r>
      <w:r w:rsidR="00A21359" w:rsidRPr="0096064A">
        <w:rPr>
          <w:rFonts w:ascii="Gill Sans MT" w:eastAsia="Times New Roman" w:hAnsi="Gill Sans MT" w:cs="Times New Roman"/>
          <w:sz w:val="20"/>
          <w:szCs w:val="20"/>
        </w:rPr>
        <w:t>unique</w:t>
      </w:r>
      <w:r w:rsidRPr="0096064A">
        <w:rPr>
          <w:rFonts w:ascii="Gill Sans MT" w:eastAsia="Times New Roman" w:hAnsi="Gill Sans MT" w:cs="Times New Roman"/>
          <w:sz w:val="20"/>
          <w:szCs w:val="20"/>
        </w:rPr>
        <w:t xml:space="preserve"> circumstances of this lot</w:t>
      </w:r>
      <w:r w:rsidR="00EC3D17">
        <w:rPr>
          <w:rFonts w:ascii="Gill Sans MT" w:eastAsia="Times New Roman" w:hAnsi="Gill Sans MT" w:cs="Times New Roman"/>
          <w:sz w:val="20"/>
          <w:szCs w:val="20"/>
        </w:rPr>
        <w:t>,</w:t>
      </w:r>
      <w:r w:rsidRPr="0096064A">
        <w:rPr>
          <w:rFonts w:ascii="Gill Sans MT" w:eastAsia="Times New Roman" w:hAnsi="Gill Sans MT" w:cs="Times New Roman"/>
          <w:sz w:val="20"/>
          <w:szCs w:val="20"/>
        </w:rPr>
        <w:t xml:space="preserve"> whether or not a variance is needed. </w:t>
      </w:r>
    </w:p>
    <w:p w14:paraId="1F655F58" w14:textId="065399A9" w:rsidR="00734727" w:rsidRPr="0096064A" w:rsidRDefault="00172768" w:rsidP="00734727">
      <w:pPr>
        <w:widowControl w:val="0"/>
        <w:spacing w:after="0" w:line="240" w:lineRule="auto"/>
        <w:ind w:left="1560" w:right="-20"/>
        <w:jc w:val="both"/>
        <w:rPr>
          <w:rFonts w:ascii="Gill Sans MT" w:eastAsia="Times New Roman" w:hAnsi="Gill Sans MT" w:cs="Times New Roman"/>
          <w:sz w:val="20"/>
          <w:szCs w:val="20"/>
        </w:rPr>
      </w:pPr>
      <w:r w:rsidRPr="0096064A">
        <w:rPr>
          <w:rFonts w:ascii="Gill Sans MT" w:eastAsia="Times New Roman" w:hAnsi="Gill Sans MT" w:cs="Times New Roman"/>
          <w:sz w:val="20"/>
          <w:szCs w:val="20"/>
        </w:rPr>
        <w:t xml:space="preserve">Fuller is not excited about it and the fact that </w:t>
      </w:r>
      <w:r w:rsidR="0096064A">
        <w:rPr>
          <w:rFonts w:ascii="Gill Sans MT" w:eastAsia="Times New Roman" w:hAnsi="Gill Sans MT" w:cs="Times New Roman"/>
          <w:sz w:val="20"/>
          <w:szCs w:val="20"/>
        </w:rPr>
        <w:t>there is a two</w:t>
      </w:r>
      <w:r w:rsidR="00EC3D17">
        <w:rPr>
          <w:rFonts w:ascii="Gill Sans MT" w:eastAsia="Times New Roman" w:hAnsi="Gill Sans MT" w:cs="Times New Roman"/>
          <w:sz w:val="20"/>
          <w:szCs w:val="20"/>
        </w:rPr>
        <w:t>-</w:t>
      </w:r>
      <w:r w:rsidRPr="0096064A">
        <w:rPr>
          <w:rFonts w:ascii="Gill Sans MT" w:eastAsia="Times New Roman" w:hAnsi="Gill Sans MT" w:cs="Times New Roman"/>
          <w:sz w:val="20"/>
          <w:szCs w:val="20"/>
        </w:rPr>
        <w:t xml:space="preserve">story </w:t>
      </w:r>
      <w:r w:rsidR="00EC3D17">
        <w:rPr>
          <w:rFonts w:ascii="Gill Sans MT" w:eastAsia="Times New Roman" w:hAnsi="Gill Sans MT" w:cs="Times New Roman"/>
          <w:sz w:val="20"/>
          <w:szCs w:val="20"/>
        </w:rPr>
        <w:t xml:space="preserve">house </w:t>
      </w:r>
      <w:r w:rsidRPr="0096064A">
        <w:rPr>
          <w:rFonts w:ascii="Gill Sans MT" w:eastAsia="Times New Roman" w:hAnsi="Gill Sans MT" w:cs="Times New Roman"/>
          <w:sz w:val="20"/>
          <w:szCs w:val="20"/>
        </w:rPr>
        <w:t>on th</w:t>
      </w:r>
      <w:r w:rsidR="0096064A">
        <w:rPr>
          <w:rFonts w:ascii="Gill Sans MT" w:eastAsia="Times New Roman" w:hAnsi="Gill Sans MT" w:cs="Times New Roman"/>
          <w:sz w:val="20"/>
          <w:szCs w:val="20"/>
        </w:rPr>
        <w:t>e (neighboring)</w:t>
      </w:r>
      <w:r w:rsidRPr="0096064A">
        <w:rPr>
          <w:rFonts w:ascii="Gill Sans MT" w:eastAsia="Times New Roman" w:hAnsi="Gill Sans MT" w:cs="Times New Roman"/>
          <w:sz w:val="20"/>
          <w:szCs w:val="20"/>
        </w:rPr>
        <w:t xml:space="preserve"> lot </w:t>
      </w:r>
      <w:r w:rsidR="00340192" w:rsidRPr="0096064A">
        <w:rPr>
          <w:rFonts w:ascii="Gill Sans MT" w:eastAsia="Times New Roman" w:hAnsi="Gill Sans MT" w:cs="Times New Roman"/>
          <w:sz w:val="20"/>
          <w:szCs w:val="20"/>
        </w:rPr>
        <w:t>among</w:t>
      </w:r>
      <w:r w:rsidRPr="0096064A">
        <w:rPr>
          <w:rFonts w:ascii="Gill Sans MT" w:eastAsia="Times New Roman" w:hAnsi="Gill Sans MT" w:cs="Times New Roman"/>
          <w:sz w:val="20"/>
          <w:szCs w:val="20"/>
        </w:rPr>
        <w:t xml:space="preserve"> </w:t>
      </w:r>
      <w:r w:rsidR="0096064A">
        <w:rPr>
          <w:rFonts w:ascii="Gill Sans MT" w:eastAsia="Times New Roman" w:hAnsi="Gill Sans MT" w:cs="Times New Roman"/>
          <w:sz w:val="20"/>
          <w:szCs w:val="20"/>
        </w:rPr>
        <w:t>one</w:t>
      </w:r>
      <w:r w:rsidR="00EC3D17">
        <w:rPr>
          <w:rFonts w:ascii="Gill Sans MT" w:eastAsia="Times New Roman" w:hAnsi="Gill Sans MT" w:cs="Times New Roman"/>
          <w:sz w:val="20"/>
          <w:szCs w:val="20"/>
        </w:rPr>
        <w:t>-</w:t>
      </w:r>
      <w:r w:rsidRPr="0096064A">
        <w:rPr>
          <w:rFonts w:ascii="Gill Sans MT" w:eastAsia="Times New Roman" w:hAnsi="Gill Sans MT" w:cs="Times New Roman"/>
          <w:sz w:val="20"/>
          <w:szCs w:val="20"/>
        </w:rPr>
        <w:t xml:space="preserve">story houses. She does regret that Mr. McKibbin has made some </w:t>
      </w:r>
      <w:r w:rsidR="00340192" w:rsidRPr="0096064A">
        <w:rPr>
          <w:rFonts w:ascii="Gill Sans MT" w:eastAsia="Times New Roman" w:hAnsi="Gill Sans MT" w:cs="Times New Roman"/>
          <w:sz w:val="20"/>
          <w:szCs w:val="20"/>
        </w:rPr>
        <w:t>investment</w:t>
      </w:r>
      <w:r w:rsidRPr="0096064A">
        <w:rPr>
          <w:rFonts w:ascii="Gill Sans MT" w:eastAsia="Times New Roman" w:hAnsi="Gill Sans MT" w:cs="Times New Roman"/>
          <w:sz w:val="20"/>
          <w:szCs w:val="20"/>
        </w:rPr>
        <w:t xml:space="preserve"> to build</w:t>
      </w:r>
      <w:r w:rsidR="0096064A">
        <w:rPr>
          <w:rFonts w:ascii="Gill Sans MT" w:eastAsia="Times New Roman" w:hAnsi="Gill Sans MT" w:cs="Times New Roman"/>
          <w:sz w:val="20"/>
          <w:szCs w:val="20"/>
        </w:rPr>
        <w:t>,</w:t>
      </w:r>
      <w:r w:rsidRPr="0096064A">
        <w:rPr>
          <w:rFonts w:ascii="Gill Sans MT" w:eastAsia="Times New Roman" w:hAnsi="Gill Sans MT" w:cs="Times New Roman"/>
          <w:sz w:val="20"/>
          <w:szCs w:val="20"/>
        </w:rPr>
        <w:t xml:space="preserve"> </w:t>
      </w:r>
      <w:r w:rsidR="00EC3D17">
        <w:rPr>
          <w:rFonts w:ascii="Gill Sans MT" w:eastAsia="Times New Roman" w:hAnsi="Gill Sans MT" w:cs="Times New Roman"/>
          <w:sz w:val="20"/>
          <w:szCs w:val="20"/>
        </w:rPr>
        <w:t>but she</w:t>
      </w:r>
      <w:r w:rsidRPr="0096064A">
        <w:rPr>
          <w:rFonts w:ascii="Gill Sans MT" w:eastAsia="Times New Roman" w:hAnsi="Gill Sans MT" w:cs="Times New Roman"/>
          <w:sz w:val="20"/>
          <w:szCs w:val="20"/>
        </w:rPr>
        <w:t xml:space="preserve"> is aware that it is not an </w:t>
      </w:r>
      <w:r w:rsidR="00340192" w:rsidRPr="0096064A">
        <w:rPr>
          <w:rFonts w:ascii="Gill Sans MT" w:eastAsia="Times New Roman" w:hAnsi="Gill Sans MT" w:cs="Times New Roman"/>
          <w:sz w:val="20"/>
          <w:szCs w:val="20"/>
        </w:rPr>
        <w:t>onerous</w:t>
      </w:r>
      <w:r w:rsidRPr="0096064A">
        <w:rPr>
          <w:rFonts w:ascii="Gill Sans MT" w:eastAsia="Times New Roman" w:hAnsi="Gill Sans MT" w:cs="Times New Roman"/>
          <w:sz w:val="20"/>
          <w:szCs w:val="20"/>
        </w:rPr>
        <w:t xml:space="preserve"> investment if he is not allowed </w:t>
      </w:r>
      <w:r w:rsidR="00EC3D17">
        <w:rPr>
          <w:rFonts w:ascii="Gill Sans MT" w:eastAsia="Times New Roman" w:hAnsi="Gill Sans MT" w:cs="Times New Roman"/>
          <w:sz w:val="20"/>
          <w:szCs w:val="20"/>
        </w:rPr>
        <w:t>a variance</w:t>
      </w:r>
      <w:r w:rsidRPr="0096064A">
        <w:rPr>
          <w:rFonts w:ascii="Gill Sans MT" w:eastAsia="Times New Roman" w:hAnsi="Gill Sans MT" w:cs="Times New Roman"/>
          <w:sz w:val="20"/>
          <w:szCs w:val="20"/>
        </w:rPr>
        <w:t xml:space="preserve">. She is also concerned that </w:t>
      </w:r>
      <w:r w:rsidR="002626EF" w:rsidRPr="0096064A">
        <w:rPr>
          <w:rFonts w:ascii="Gill Sans MT" w:eastAsia="Times New Roman" w:hAnsi="Gill Sans MT" w:cs="Times New Roman"/>
          <w:sz w:val="20"/>
          <w:szCs w:val="20"/>
        </w:rPr>
        <w:t xml:space="preserve">we may be </w:t>
      </w:r>
      <w:r w:rsidR="00EC3D17">
        <w:rPr>
          <w:rFonts w:ascii="Gill Sans MT" w:eastAsia="Times New Roman" w:hAnsi="Gill Sans MT" w:cs="Times New Roman"/>
          <w:sz w:val="20"/>
          <w:szCs w:val="20"/>
        </w:rPr>
        <w:t xml:space="preserve">setting a precedent. </w:t>
      </w:r>
      <w:r w:rsidR="00983147" w:rsidRPr="0096064A">
        <w:rPr>
          <w:rFonts w:ascii="Gill Sans MT" w:eastAsia="Times New Roman" w:hAnsi="Gill Sans MT" w:cs="Times New Roman"/>
          <w:sz w:val="20"/>
          <w:szCs w:val="20"/>
        </w:rPr>
        <w:t>She doesn’t know who cleared that lot, there was a huge tree, she thinks it was an oak tree</w:t>
      </w:r>
      <w:r w:rsidR="0096064A">
        <w:rPr>
          <w:rFonts w:ascii="Gill Sans MT" w:eastAsia="Times New Roman" w:hAnsi="Gill Sans MT" w:cs="Times New Roman"/>
          <w:sz w:val="20"/>
          <w:szCs w:val="20"/>
        </w:rPr>
        <w:t xml:space="preserve"> </w:t>
      </w:r>
      <w:r w:rsidR="0096064A">
        <w:rPr>
          <w:rFonts w:ascii="Gill Sans MT" w:eastAsia="Times New Roman" w:hAnsi="Gill Sans MT" w:cs="Times New Roman"/>
          <w:i/>
          <w:iCs/>
          <w:sz w:val="20"/>
          <w:szCs w:val="20"/>
        </w:rPr>
        <w:t>(actually a camphor)</w:t>
      </w:r>
      <w:r w:rsidR="00983147" w:rsidRPr="0096064A">
        <w:rPr>
          <w:rFonts w:ascii="Gill Sans MT" w:eastAsia="Times New Roman" w:hAnsi="Gill Sans MT" w:cs="Times New Roman"/>
          <w:sz w:val="20"/>
          <w:szCs w:val="20"/>
        </w:rPr>
        <w:t>, that was all plowed down; seem</w:t>
      </w:r>
      <w:r w:rsidR="00EC3D17">
        <w:rPr>
          <w:rFonts w:ascii="Gill Sans MT" w:eastAsia="Times New Roman" w:hAnsi="Gill Sans MT" w:cs="Times New Roman"/>
          <w:sz w:val="20"/>
          <w:szCs w:val="20"/>
        </w:rPr>
        <w:t>ingly</w:t>
      </w:r>
      <w:r w:rsidR="00983147" w:rsidRPr="0096064A">
        <w:rPr>
          <w:rFonts w:ascii="Gill Sans MT" w:eastAsia="Times New Roman" w:hAnsi="Gill Sans MT" w:cs="Times New Roman"/>
          <w:sz w:val="20"/>
          <w:szCs w:val="20"/>
        </w:rPr>
        <w:t xml:space="preserve"> to</w:t>
      </w:r>
      <w:r w:rsidR="00EC3D17">
        <w:rPr>
          <w:rFonts w:ascii="Gill Sans MT" w:eastAsia="Times New Roman" w:hAnsi="Gill Sans MT" w:cs="Times New Roman"/>
          <w:sz w:val="20"/>
          <w:szCs w:val="20"/>
        </w:rPr>
        <w:t xml:space="preserve"> allow</w:t>
      </w:r>
      <w:r w:rsidR="00983147" w:rsidRPr="0096064A">
        <w:rPr>
          <w:rFonts w:ascii="Gill Sans MT" w:eastAsia="Times New Roman" w:hAnsi="Gill Sans MT" w:cs="Times New Roman"/>
          <w:sz w:val="20"/>
          <w:szCs w:val="20"/>
        </w:rPr>
        <w:t xml:space="preserve"> build</w:t>
      </w:r>
      <w:r w:rsidR="00EC3D17">
        <w:rPr>
          <w:rFonts w:ascii="Gill Sans MT" w:eastAsia="Times New Roman" w:hAnsi="Gill Sans MT" w:cs="Times New Roman"/>
          <w:sz w:val="20"/>
          <w:szCs w:val="20"/>
        </w:rPr>
        <w:t>ing</w:t>
      </w:r>
      <w:r w:rsidR="00983147" w:rsidRPr="0096064A">
        <w:rPr>
          <w:rFonts w:ascii="Gill Sans MT" w:eastAsia="Times New Roman" w:hAnsi="Gill Sans MT" w:cs="Times New Roman"/>
          <w:sz w:val="20"/>
          <w:szCs w:val="20"/>
        </w:rPr>
        <w:t xml:space="preserve"> closer together. </w:t>
      </w:r>
      <w:r w:rsidR="00981CC2" w:rsidRPr="0096064A">
        <w:rPr>
          <w:rFonts w:ascii="Gill Sans MT" w:eastAsia="Times New Roman" w:hAnsi="Gill Sans MT" w:cs="Times New Roman"/>
          <w:sz w:val="20"/>
          <w:szCs w:val="20"/>
        </w:rPr>
        <w:t>Lara Colley stated that the tree was a camphor tree</w:t>
      </w:r>
      <w:r w:rsidR="0096064A">
        <w:rPr>
          <w:rFonts w:ascii="Gill Sans MT" w:eastAsia="Times New Roman" w:hAnsi="Gill Sans MT" w:cs="Times New Roman"/>
          <w:sz w:val="20"/>
          <w:szCs w:val="20"/>
        </w:rPr>
        <w:t>,</w:t>
      </w:r>
      <w:r w:rsidR="00981CC2" w:rsidRPr="0096064A">
        <w:rPr>
          <w:rFonts w:ascii="Gill Sans MT" w:eastAsia="Times New Roman" w:hAnsi="Gill Sans MT" w:cs="Times New Roman"/>
          <w:sz w:val="20"/>
          <w:szCs w:val="20"/>
        </w:rPr>
        <w:t xml:space="preserve"> which is an invasive tree. </w:t>
      </w:r>
      <w:r w:rsidR="006731DF" w:rsidRPr="0096064A">
        <w:rPr>
          <w:rFonts w:ascii="Gill Sans MT" w:eastAsia="Times New Roman" w:hAnsi="Gill Sans MT" w:cs="Times New Roman"/>
          <w:sz w:val="20"/>
          <w:szCs w:val="20"/>
        </w:rPr>
        <w:t>Fuller thanked Lara for the clarification. Ann Baird agrees with a lot of what Fuller just said</w:t>
      </w:r>
      <w:r w:rsidR="0096064A">
        <w:rPr>
          <w:rFonts w:ascii="Gill Sans MT" w:eastAsia="Times New Roman" w:hAnsi="Gill Sans MT" w:cs="Times New Roman"/>
          <w:sz w:val="20"/>
          <w:szCs w:val="20"/>
        </w:rPr>
        <w:t>,</w:t>
      </w:r>
      <w:r w:rsidR="006731DF" w:rsidRPr="0096064A">
        <w:rPr>
          <w:rFonts w:ascii="Gill Sans MT" w:eastAsia="Times New Roman" w:hAnsi="Gill Sans MT" w:cs="Times New Roman"/>
          <w:sz w:val="20"/>
          <w:szCs w:val="20"/>
        </w:rPr>
        <w:t xml:space="preserve"> and she</w:t>
      </w:r>
      <w:r w:rsidR="0096064A">
        <w:rPr>
          <w:rFonts w:ascii="Gill Sans MT" w:eastAsia="Times New Roman" w:hAnsi="Gill Sans MT" w:cs="Times New Roman"/>
          <w:sz w:val="20"/>
          <w:szCs w:val="20"/>
        </w:rPr>
        <w:t xml:space="preserve"> thinks that</w:t>
      </w:r>
      <w:r w:rsidR="006731DF" w:rsidRPr="0096064A">
        <w:rPr>
          <w:rFonts w:ascii="Gill Sans MT" w:eastAsia="Times New Roman" w:hAnsi="Gill Sans MT" w:cs="Times New Roman"/>
          <w:sz w:val="20"/>
          <w:szCs w:val="20"/>
        </w:rPr>
        <w:t xml:space="preserve"> </w:t>
      </w:r>
      <w:r w:rsidR="0096064A">
        <w:rPr>
          <w:rFonts w:ascii="Gill Sans MT" w:eastAsia="Times New Roman" w:hAnsi="Gill Sans MT" w:cs="Times New Roman"/>
          <w:sz w:val="20"/>
          <w:szCs w:val="20"/>
        </w:rPr>
        <w:t>it will give the appearance of town houses</w:t>
      </w:r>
      <w:r w:rsidR="00EC3D17">
        <w:rPr>
          <w:rFonts w:ascii="Gill Sans MT" w:eastAsia="Times New Roman" w:hAnsi="Gill Sans MT" w:cs="Times New Roman"/>
          <w:sz w:val="20"/>
          <w:szCs w:val="20"/>
        </w:rPr>
        <w:t>,</w:t>
      </w:r>
      <w:r w:rsidR="0096064A">
        <w:rPr>
          <w:rFonts w:ascii="Gill Sans MT" w:eastAsia="Times New Roman" w:hAnsi="Gill Sans MT" w:cs="Times New Roman"/>
          <w:sz w:val="20"/>
          <w:szCs w:val="20"/>
        </w:rPr>
        <w:t xml:space="preserve"> real close together. </w:t>
      </w:r>
      <w:r w:rsidR="006731DF" w:rsidRPr="0096064A">
        <w:rPr>
          <w:rFonts w:ascii="Gill Sans MT" w:eastAsia="Times New Roman" w:hAnsi="Gill Sans MT" w:cs="Times New Roman"/>
          <w:sz w:val="20"/>
          <w:szCs w:val="20"/>
        </w:rPr>
        <w:t xml:space="preserve">She thinks that </w:t>
      </w:r>
      <w:r w:rsidR="003C5CC2">
        <w:rPr>
          <w:rFonts w:ascii="Gill Sans MT" w:eastAsia="Times New Roman" w:hAnsi="Gill Sans MT" w:cs="Times New Roman"/>
          <w:sz w:val="20"/>
          <w:szCs w:val="20"/>
        </w:rPr>
        <w:t xml:space="preserve">appearance </w:t>
      </w:r>
      <w:r w:rsidR="006731DF" w:rsidRPr="0096064A">
        <w:rPr>
          <w:rFonts w:ascii="Gill Sans MT" w:eastAsia="Times New Roman" w:hAnsi="Gill Sans MT" w:cs="Times New Roman"/>
          <w:sz w:val="20"/>
          <w:szCs w:val="20"/>
        </w:rPr>
        <w:t>fits into</w:t>
      </w:r>
      <w:r w:rsidR="003C5CC2">
        <w:rPr>
          <w:rFonts w:ascii="Gill Sans MT" w:eastAsia="Times New Roman" w:hAnsi="Gill Sans MT" w:cs="Times New Roman"/>
          <w:sz w:val="20"/>
          <w:szCs w:val="20"/>
        </w:rPr>
        <w:t xml:space="preserve"> the category of</w:t>
      </w:r>
      <w:r w:rsidR="006731DF" w:rsidRPr="0096064A">
        <w:rPr>
          <w:rFonts w:ascii="Gill Sans MT" w:eastAsia="Times New Roman" w:hAnsi="Gill Sans MT" w:cs="Times New Roman"/>
          <w:sz w:val="20"/>
          <w:szCs w:val="20"/>
        </w:rPr>
        <w:t xml:space="preserve"> </w:t>
      </w:r>
      <w:r w:rsidR="003C5CC2" w:rsidRPr="003C5CC2">
        <w:rPr>
          <w:rFonts w:ascii="Gill Sans MT" w:eastAsia="Times New Roman" w:hAnsi="Gill Sans MT" w:cs="Times New Roman"/>
          <w:i/>
          <w:iCs/>
          <w:sz w:val="20"/>
          <w:szCs w:val="20"/>
        </w:rPr>
        <w:t>(#4 above)</w:t>
      </w:r>
      <w:r w:rsidR="003C5CC2">
        <w:rPr>
          <w:rFonts w:ascii="Gill Sans MT" w:eastAsia="Times New Roman" w:hAnsi="Gill Sans MT" w:cs="Times New Roman"/>
          <w:sz w:val="20"/>
          <w:szCs w:val="20"/>
        </w:rPr>
        <w:t xml:space="preserve"> </w:t>
      </w:r>
      <w:r w:rsidR="006731DF" w:rsidRPr="0096064A">
        <w:rPr>
          <w:rFonts w:ascii="Gill Sans MT" w:eastAsia="Times New Roman" w:hAnsi="Gill Sans MT" w:cs="Times New Roman"/>
          <w:sz w:val="20"/>
          <w:szCs w:val="20"/>
        </w:rPr>
        <w:t>changing the essential character of the</w:t>
      </w:r>
      <w:r w:rsidR="00C90281" w:rsidRPr="0096064A">
        <w:rPr>
          <w:rFonts w:ascii="Gill Sans MT" w:eastAsia="Times New Roman" w:hAnsi="Gill Sans MT" w:cs="Times New Roman"/>
          <w:sz w:val="20"/>
          <w:szCs w:val="20"/>
        </w:rPr>
        <w:t xml:space="preserve"> area surrounding the site. </w:t>
      </w:r>
      <w:r w:rsidR="00114129" w:rsidRPr="0096064A">
        <w:rPr>
          <w:rFonts w:ascii="Gill Sans MT" w:eastAsia="Times New Roman" w:hAnsi="Gill Sans MT" w:cs="Times New Roman"/>
          <w:sz w:val="20"/>
          <w:szCs w:val="20"/>
        </w:rPr>
        <w:t>Attorney Parker stated that to follow procedure correctly there has to be a preparation of final order; w</w:t>
      </w:r>
      <w:r w:rsidR="00EC3D17">
        <w:rPr>
          <w:rFonts w:ascii="Gill Sans MT" w:eastAsia="Times New Roman" w:hAnsi="Gill Sans MT" w:cs="Times New Roman"/>
          <w:sz w:val="20"/>
          <w:szCs w:val="20"/>
        </w:rPr>
        <w:t>e</w:t>
      </w:r>
      <w:r w:rsidR="00114129" w:rsidRPr="0096064A">
        <w:rPr>
          <w:rFonts w:ascii="Gill Sans MT" w:eastAsia="Times New Roman" w:hAnsi="Gill Sans MT" w:cs="Times New Roman"/>
          <w:sz w:val="20"/>
          <w:szCs w:val="20"/>
        </w:rPr>
        <w:t xml:space="preserve"> do need a motion </w:t>
      </w:r>
      <w:r w:rsidR="00092CAF" w:rsidRPr="0096064A">
        <w:rPr>
          <w:rFonts w:ascii="Gill Sans MT" w:eastAsia="Times New Roman" w:hAnsi="Gill Sans MT" w:cs="Times New Roman"/>
          <w:sz w:val="20"/>
          <w:szCs w:val="20"/>
        </w:rPr>
        <w:t>on this</w:t>
      </w:r>
      <w:r w:rsidR="00114129" w:rsidRPr="0096064A">
        <w:rPr>
          <w:rFonts w:ascii="Gill Sans MT" w:eastAsia="Times New Roman" w:hAnsi="Gill Sans MT" w:cs="Times New Roman"/>
          <w:sz w:val="20"/>
          <w:szCs w:val="20"/>
        </w:rPr>
        <w:t xml:space="preserve"> variance.</w:t>
      </w:r>
      <w:r w:rsidR="00092CAF" w:rsidRPr="0096064A">
        <w:rPr>
          <w:rFonts w:ascii="Gill Sans MT" w:eastAsia="Times New Roman" w:hAnsi="Gill Sans MT" w:cs="Times New Roman"/>
          <w:sz w:val="20"/>
          <w:szCs w:val="20"/>
        </w:rPr>
        <w:t xml:space="preserve"> </w:t>
      </w:r>
    </w:p>
    <w:p w14:paraId="16A54510" w14:textId="34303FE1" w:rsidR="00C4477D" w:rsidRPr="00FC3D73" w:rsidRDefault="00C4477D" w:rsidP="00C4477D">
      <w:pPr>
        <w:pStyle w:val="ListParagraph"/>
        <w:spacing w:after="0" w:line="240" w:lineRule="auto"/>
        <w:ind w:left="1440"/>
        <w:jc w:val="both"/>
        <w:rPr>
          <w:rFonts w:ascii="Gill Sans MT" w:hAnsi="Gill Sans MT"/>
          <w:b/>
          <w:bCs/>
          <w:i/>
          <w:iCs/>
          <w:sz w:val="20"/>
          <w:szCs w:val="20"/>
        </w:rPr>
      </w:pPr>
      <w:r w:rsidRPr="00FC3D73">
        <w:rPr>
          <w:rFonts w:ascii="Gill Sans MT" w:hAnsi="Gill Sans MT"/>
          <w:b/>
          <w:bCs/>
          <w:i/>
          <w:iCs/>
          <w:sz w:val="20"/>
          <w:szCs w:val="20"/>
        </w:rPr>
        <w:t>Motion made and seconded (</w:t>
      </w:r>
      <w:r w:rsidR="007D34E2" w:rsidRPr="00FC3D73">
        <w:rPr>
          <w:rFonts w:ascii="Gill Sans MT" w:hAnsi="Gill Sans MT"/>
          <w:b/>
          <w:bCs/>
          <w:i/>
          <w:iCs/>
          <w:sz w:val="20"/>
          <w:szCs w:val="20"/>
        </w:rPr>
        <w:t xml:space="preserve">Fuller/Baron) to deny </w:t>
      </w:r>
      <w:r w:rsidR="0073098A" w:rsidRPr="00FC3D73">
        <w:rPr>
          <w:rFonts w:ascii="Gill Sans MT" w:hAnsi="Gill Sans MT"/>
          <w:b/>
          <w:bCs/>
          <w:i/>
          <w:iCs/>
          <w:sz w:val="20"/>
          <w:szCs w:val="20"/>
        </w:rPr>
        <w:t>this variance based on</w:t>
      </w:r>
      <w:r w:rsidR="00FC3D73">
        <w:rPr>
          <w:rFonts w:ascii="Gill Sans MT" w:hAnsi="Gill Sans MT"/>
          <w:b/>
          <w:bCs/>
          <w:i/>
          <w:iCs/>
          <w:sz w:val="20"/>
          <w:szCs w:val="20"/>
        </w:rPr>
        <w:t xml:space="preserve"> the</w:t>
      </w:r>
      <w:r w:rsidR="0073098A" w:rsidRPr="00FC3D73">
        <w:rPr>
          <w:rFonts w:ascii="Gill Sans MT" w:hAnsi="Gill Sans MT"/>
          <w:b/>
          <w:bCs/>
          <w:i/>
          <w:iCs/>
          <w:sz w:val="20"/>
          <w:szCs w:val="20"/>
        </w:rPr>
        <w:t xml:space="preserve"> discussion at this meeting;</w:t>
      </w:r>
      <w:r w:rsidR="007D34E2" w:rsidRPr="00FC3D73">
        <w:rPr>
          <w:rFonts w:ascii="Gill Sans MT" w:hAnsi="Gill Sans MT"/>
          <w:b/>
          <w:bCs/>
          <w:i/>
          <w:iCs/>
          <w:sz w:val="20"/>
          <w:szCs w:val="20"/>
        </w:rPr>
        <w:t xml:space="preserve"> </w:t>
      </w:r>
      <w:r w:rsidR="00EC3D17">
        <w:rPr>
          <w:rFonts w:ascii="Gill Sans MT" w:hAnsi="Gill Sans MT"/>
          <w:b/>
          <w:bCs/>
          <w:i/>
          <w:iCs/>
          <w:sz w:val="20"/>
          <w:szCs w:val="20"/>
        </w:rPr>
        <w:t>P</w:t>
      </w:r>
      <w:r w:rsidR="007D34E2" w:rsidRPr="00FC3D73">
        <w:rPr>
          <w:rFonts w:ascii="Gill Sans MT" w:hAnsi="Gill Sans MT"/>
          <w:b/>
          <w:bCs/>
          <w:i/>
          <w:iCs/>
          <w:sz w:val="20"/>
          <w:szCs w:val="20"/>
        </w:rPr>
        <w:t xml:space="preserve">assed 5-0 </w:t>
      </w:r>
    </w:p>
    <w:p w14:paraId="76664A9D" w14:textId="59F7EC40" w:rsidR="00092CAF" w:rsidRPr="003C5CC2" w:rsidRDefault="00092CAF" w:rsidP="00092CAF">
      <w:pPr>
        <w:widowControl w:val="0"/>
        <w:spacing w:after="0" w:line="240" w:lineRule="auto"/>
        <w:ind w:left="1440" w:right="-20"/>
        <w:jc w:val="both"/>
        <w:rPr>
          <w:rFonts w:ascii="Gill Sans MT" w:eastAsia="Times New Roman" w:hAnsi="Gill Sans MT" w:cs="Times New Roman"/>
          <w:i/>
          <w:iCs/>
          <w:sz w:val="20"/>
          <w:szCs w:val="20"/>
        </w:rPr>
      </w:pPr>
      <w:r w:rsidRPr="003C5CC2">
        <w:rPr>
          <w:rFonts w:ascii="Gill Sans MT" w:eastAsia="Times New Roman" w:hAnsi="Gill Sans MT" w:cs="Times New Roman"/>
          <w:sz w:val="20"/>
          <w:szCs w:val="20"/>
        </w:rPr>
        <w:t xml:space="preserve">Chair Warren </w:t>
      </w:r>
      <w:r w:rsidR="00DD3CB6" w:rsidRPr="003C5CC2">
        <w:rPr>
          <w:rFonts w:ascii="Gill Sans MT" w:eastAsia="Times New Roman" w:hAnsi="Gill Sans MT" w:cs="Times New Roman"/>
          <w:sz w:val="20"/>
          <w:szCs w:val="20"/>
        </w:rPr>
        <w:t>informed</w:t>
      </w:r>
      <w:r w:rsidRPr="003C5CC2">
        <w:rPr>
          <w:rFonts w:ascii="Gill Sans MT" w:eastAsia="Times New Roman" w:hAnsi="Gill Sans MT" w:cs="Times New Roman"/>
          <w:sz w:val="20"/>
          <w:szCs w:val="20"/>
        </w:rPr>
        <w:t xml:space="preserve"> Danny McKibbin </w:t>
      </w:r>
      <w:r w:rsidR="00DD3CB6" w:rsidRPr="003C5CC2">
        <w:rPr>
          <w:rFonts w:ascii="Gill Sans MT" w:eastAsia="Times New Roman" w:hAnsi="Gill Sans MT" w:cs="Times New Roman"/>
          <w:sz w:val="20"/>
          <w:szCs w:val="20"/>
        </w:rPr>
        <w:t xml:space="preserve">that he </w:t>
      </w:r>
      <w:r w:rsidRPr="003C5CC2">
        <w:rPr>
          <w:rFonts w:ascii="Gill Sans MT" w:eastAsia="Times New Roman" w:hAnsi="Gill Sans MT" w:cs="Times New Roman"/>
          <w:sz w:val="20"/>
          <w:szCs w:val="20"/>
        </w:rPr>
        <w:t xml:space="preserve">can file an appeal to the Town Commission </w:t>
      </w:r>
      <w:r w:rsidR="003C5CC2">
        <w:rPr>
          <w:rFonts w:ascii="Gill Sans MT" w:eastAsia="Times New Roman" w:hAnsi="Gill Sans MT" w:cs="Times New Roman"/>
          <w:i/>
          <w:iCs/>
          <w:sz w:val="20"/>
          <w:szCs w:val="20"/>
        </w:rPr>
        <w:t xml:space="preserve">(LDC Section 10.13), </w:t>
      </w:r>
      <w:r w:rsidRPr="003C5CC2">
        <w:rPr>
          <w:rFonts w:ascii="Gill Sans MT" w:eastAsia="Times New Roman" w:hAnsi="Gill Sans MT" w:cs="Times New Roman"/>
          <w:sz w:val="20"/>
          <w:szCs w:val="20"/>
        </w:rPr>
        <w:t xml:space="preserve">and </w:t>
      </w:r>
      <w:r w:rsidR="003C5CC2">
        <w:rPr>
          <w:rFonts w:ascii="Gill Sans MT" w:eastAsia="Times New Roman" w:hAnsi="Gill Sans MT" w:cs="Times New Roman"/>
          <w:sz w:val="20"/>
          <w:szCs w:val="20"/>
        </w:rPr>
        <w:t>Mr. McKibbin</w:t>
      </w:r>
      <w:r w:rsidRPr="003C5CC2">
        <w:rPr>
          <w:rFonts w:ascii="Gill Sans MT" w:eastAsia="Times New Roman" w:hAnsi="Gill Sans MT" w:cs="Times New Roman"/>
          <w:sz w:val="20"/>
          <w:szCs w:val="20"/>
        </w:rPr>
        <w:t xml:space="preserve"> said he will </w:t>
      </w:r>
      <w:r w:rsidR="003C5CC2">
        <w:rPr>
          <w:rFonts w:ascii="Gill Sans MT" w:eastAsia="Times New Roman" w:hAnsi="Gill Sans MT" w:cs="Times New Roman"/>
          <w:sz w:val="20"/>
          <w:szCs w:val="20"/>
        </w:rPr>
        <w:t xml:space="preserve">file an </w:t>
      </w:r>
      <w:r w:rsidRPr="003C5CC2">
        <w:rPr>
          <w:rFonts w:ascii="Gill Sans MT" w:eastAsia="Times New Roman" w:hAnsi="Gill Sans MT" w:cs="Times New Roman"/>
          <w:sz w:val="20"/>
          <w:szCs w:val="20"/>
        </w:rPr>
        <w:t xml:space="preserve">appeal tomorrow morning. </w:t>
      </w:r>
      <w:r w:rsidR="00F0768E" w:rsidRPr="003C5CC2">
        <w:rPr>
          <w:rFonts w:ascii="Gill Sans MT" w:eastAsia="Times New Roman" w:hAnsi="Gill Sans MT" w:cs="Times New Roman"/>
          <w:i/>
          <w:iCs/>
          <w:sz w:val="20"/>
          <w:szCs w:val="20"/>
        </w:rPr>
        <w:t xml:space="preserve">(No appeal </w:t>
      </w:r>
      <w:r w:rsidR="00EC3D17">
        <w:rPr>
          <w:rFonts w:ascii="Gill Sans MT" w:eastAsia="Times New Roman" w:hAnsi="Gill Sans MT" w:cs="Times New Roman"/>
          <w:i/>
          <w:iCs/>
          <w:sz w:val="20"/>
          <w:szCs w:val="20"/>
        </w:rPr>
        <w:t>was</w:t>
      </w:r>
      <w:r w:rsidR="00F0768E" w:rsidRPr="003C5CC2">
        <w:rPr>
          <w:rFonts w:ascii="Gill Sans MT" w:eastAsia="Times New Roman" w:hAnsi="Gill Sans MT" w:cs="Times New Roman"/>
          <w:i/>
          <w:iCs/>
          <w:sz w:val="20"/>
          <w:szCs w:val="20"/>
        </w:rPr>
        <w:t xml:space="preserve"> </w:t>
      </w:r>
      <w:r w:rsidR="003C5CC2">
        <w:rPr>
          <w:rFonts w:ascii="Gill Sans MT" w:eastAsia="Times New Roman" w:hAnsi="Gill Sans MT" w:cs="Times New Roman"/>
          <w:i/>
          <w:iCs/>
          <w:sz w:val="20"/>
          <w:szCs w:val="20"/>
        </w:rPr>
        <w:t>receiv</w:t>
      </w:r>
      <w:r w:rsidR="00F0768E" w:rsidRPr="003C5CC2">
        <w:rPr>
          <w:rFonts w:ascii="Gill Sans MT" w:eastAsia="Times New Roman" w:hAnsi="Gill Sans MT" w:cs="Times New Roman"/>
          <w:i/>
          <w:iCs/>
          <w:sz w:val="20"/>
          <w:szCs w:val="20"/>
        </w:rPr>
        <w:t>ed.)</w:t>
      </w:r>
    </w:p>
    <w:p w14:paraId="4D960C89" w14:textId="54AE41F9" w:rsidR="0085240F" w:rsidRPr="003C5CC2" w:rsidRDefault="0085240F" w:rsidP="0085240F">
      <w:pPr>
        <w:pStyle w:val="ListParagraph"/>
        <w:numPr>
          <w:ilvl w:val="0"/>
          <w:numId w:val="6"/>
        </w:numPr>
        <w:spacing w:after="0" w:line="240" w:lineRule="auto"/>
        <w:jc w:val="both"/>
        <w:rPr>
          <w:rFonts w:ascii="Gill Sans MT" w:hAnsi="Gill Sans MT"/>
          <w:sz w:val="20"/>
          <w:szCs w:val="20"/>
        </w:rPr>
      </w:pPr>
      <w:r w:rsidRPr="003C5CC2">
        <w:rPr>
          <w:rFonts w:ascii="Gill Sans MT" w:hAnsi="Gill Sans MT"/>
          <w:sz w:val="20"/>
          <w:szCs w:val="20"/>
        </w:rPr>
        <w:t xml:space="preserve">Preparation of Final Order. </w:t>
      </w:r>
    </w:p>
    <w:p w14:paraId="01F9B0D3" w14:textId="2B283B51" w:rsidR="00C355FC" w:rsidRPr="003C5CC2" w:rsidRDefault="0085240F" w:rsidP="00CE3FF6">
      <w:pPr>
        <w:pStyle w:val="ListParagraph"/>
        <w:numPr>
          <w:ilvl w:val="0"/>
          <w:numId w:val="6"/>
        </w:numPr>
        <w:spacing w:after="0" w:line="240" w:lineRule="auto"/>
        <w:jc w:val="both"/>
        <w:rPr>
          <w:rFonts w:ascii="Gill Sans MT" w:hAnsi="Gill Sans MT"/>
          <w:sz w:val="20"/>
          <w:szCs w:val="20"/>
        </w:rPr>
      </w:pPr>
      <w:r w:rsidRPr="003C5CC2">
        <w:rPr>
          <w:rFonts w:ascii="Gill Sans MT" w:hAnsi="Gill Sans MT"/>
          <w:sz w:val="20"/>
          <w:szCs w:val="20"/>
        </w:rPr>
        <w:t xml:space="preserve">Approval of Final Order. </w:t>
      </w:r>
    </w:p>
    <w:p w14:paraId="6E9DA7C5" w14:textId="0FA1B952" w:rsidR="0060136F" w:rsidRDefault="00C355FC" w:rsidP="007F6D1C">
      <w:pPr>
        <w:pStyle w:val="ListParagraph"/>
        <w:numPr>
          <w:ilvl w:val="0"/>
          <w:numId w:val="15"/>
        </w:numPr>
        <w:spacing w:after="0" w:line="240" w:lineRule="auto"/>
        <w:jc w:val="both"/>
        <w:rPr>
          <w:rFonts w:ascii="Gill Sans MT" w:hAnsi="Gill Sans MT"/>
          <w:sz w:val="20"/>
          <w:szCs w:val="20"/>
        </w:rPr>
      </w:pPr>
      <w:r>
        <w:rPr>
          <w:rFonts w:ascii="Gill Sans MT" w:hAnsi="Gill Sans MT"/>
          <w:sz w:val="20"/>
          <w:szCs w:val="20"/>
        </w:rPr>
        <w:lastRenderedPageBreak/>
        <w:t>Certificate of Appropriateness – Install 22kw Generator</w:t>
      </w:r>
    </w:p>
    <w:p w14:paraId="5EFCD919" w14:textId="6F3B65C9" w:rsidR="00C355FC" w:rsidRDefault="00C355FC" w:rsidP="00C355FC">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16682-001-000</w:t>
      </w:r>
    </w:p>
    <w:p w14:paraId="458D082C" w14:textId="0EC7F5D1" w:rsidR="00C355FC" w:rsidRDefault="00C355FC" w:rsidP="00C355FC">
      <w:pPr>
        <w:pStyle w:val="ListParagraph"/>
        <w:spacing w:after="0" w:line="240" w:lineRule="auto"/>
        <w:ind w:left="1080"/>
        <w:jc w:val="both"/>
        <w:rPr>
          <w:rFonts w:ascii="Gill Sans MT" w:hAnsi="Gill Sans MT"/>
          <w:sz w:val="20"/>
          <w:szCs w:val="20"/>
        </w:rPr>
      </w:pPr>
      <w:r>
        <w:rPr>
          <w:rFonts w:ascii="Gill Sans MT" w:hAnsi="Gill Sans MT"/>
          <w:sz w:val="20"/>
          <w:szCs w:val="20"/>
        </w:rPr>
        <w:t>Location:</w:t>
      </w:r>
      <w:r>
        <w:rPr>
          <w:rFonts w:ascii="Gill Sans MT" w:hAnsi="Gill Sans MT"/>
          <w:sz w:val="20"/>
          <w:szCs w:val="20"/>
        </w:rPr>
        <w:tab/>
        <w:t>505 NE Cholokka Blvd, Micanopy, FL 32667</w:t>
      </w:r>
    </w:p>
    <w:p w14:paraId="5381A44B" w14:textId="6FA22312" w:rsidR="00C355FC" w:rsidRDefault="00C355FC" w:rsidP="00C355FC">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Owner: </w:t>
      </w:r>
      <w:r>
        <w:rPr>
          <w:rFonts w:ascii="Gill Sans MT" w:hAnsi="Gill Sans MT"/>
          <w:sz w:val="20"/>
          <w:szCs w:val="20"/>
        </w:rPr>
        <w:tab/>
        <w:t>George H. Heslep</w:t>
      </w:r>
    </w:p>
    <w:p w14:paraId="3A285776" w14:textId="434862D8" w:rsidR="00C355FC" w:rsidRDefault="00C355FC" w:rsidP="00C355FC">
      <w:pPr>
        <w:pStyle w:val="ListParagraph"/>
        <w:spacing w:after="0" w:line="240" w:lineRule="auto"/>
        <w:ind w:left="1080"/>
        <w:jc w:val="both"/>
        <w:rPr>
          <w:rFonts w:ascii="Gill Sans MT" w:hAnsi="Gill Sans MT"/>
          <w:sz w:val="20"/>
          <w:szCs w:val="20"/>
        </w:rPr>
      </w:pPr>
      <w:r>
        <w:rPr>
          <w:rFonts w:ascii="Gill Sans MT" w:hAnsi="Gill Sans MT"/>
          <w:sz w:val="20"/>
          <w:szCs w:val="20"/>
        </w:rPr>
        <w:t>Applicant:</w:t>
      </w:r>
      <w:r>
        <w:rPr>
          <w:rFonts w:ascii="Gill Sans MT" w:hAnsi="Gill Sans MT"/>
          <w:sz w:val="20"/>
          <w:szCs w:val="20"/>
        </w:rPr>
        <w:tab/>
        <w:t>Trademark Electric</w:t>
      </w:r>
    </w:p>
    <w:p w14:paraId="4B04CB0A" w14:textId="5D57C6D2" w:rsidR="00944917" w:rsidRDefault="00944917" w:rsidP="00C355FC">
      <w:pPr>
        <w:pStyle w:val="ListParagraph"/>
        <w:spacing w:after="0" w:line="240" w:lineRule="auto"/>
        <w:ind w:left="1080"/>
        <w:jc w:val="both"/>
        <w:rPr>
          <w:rFonts w:ascii="Gill Sans MT" w:hAnsi="Gill Sans MT"/>
          <w:sz w:val="20"/>
          <w:szCs w:val="20"/>
        </w:rPr>
      </w:pPr>
    </w:p>
    <w:p w14:paraId="620AE5A8" w14:textId="77777777" w:rsidR="00944917" w:rsidRDefault="00944917" w:rsidP="00944917">
      <w:pPr>
        <w:pStyle w:val="ListParagraph"/>
        <w:spacing w:after="0" w:line="240" w:lineRule="auto"/>
        <w:jc w:val="both"/>
        <w:rPr>
          <w:rFonts w:ascii="Gill Sans MT" w:hAnsi="Gill Sans MT"/>
          <w:sz w:val="20"/>
          <w:szCs w:val="20"/>
        </w:rPr>
      </w:pPr>
      <w:r>
        <w:rPr>
          <w:rFonts w:ascii="Gill Sans MT" w:hAnsi="Gill Sans MT"/>
          <w:sz w:val="20"/>
          <w:szCs w:val="20"/>
        </w:rPr>
        <w:t xml:space="preserve">Quasi-Judicial Hearing </w:t>
      </w:r>
    </w:p>
    <w:p w14:paraId="7DE2F348"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jurisdiction over the matter. </w:t>
      </w:r>
      <w:r w:rsidRPr="00F72E37">
        <w:rPr>
          <w:rFonts w:ascii="Gill Sans MT" w:hAnsi="Gill Sans MT"/>
          <w:i/>
          <w:iCs/>
          <w:sz w:val="20"/>
          <w:szCs w:val="20"/>
        </w:rPr>
        <w:t>Yes</w:t>
      </w:r>
    </w:p>
    <w:p w14:paraId="069C1E40"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Pr="00F72E37">
        <w:rPr>
          <w:rFonts w:ascii="Gill Sans MT" w:hAnsi="Gill Sans MT"/>
          <w:i/>
          <w:iCs/>
          <w:sz w:val="20"/>
          <w:szCs w:val="20"/>
        </w:rPr>
        <w:t>None</w:t>
      </w:r>
    </w:p>
    <w:p w14:paraId="2E4131ED" w14:textId="77777777" w:rsidR="00944917" w:rsidRPr="00A126DA"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Pr="00F72E37">
        <w:rPr>
          <w:rFonts w:ascii="Gill Sans MT" w:hAnsi="Gill Sans MT"/>
          <w:i/>
          <w:iCs/>
          <w:sz w:val="20"/>
          <w:szCs w:val="20"/>
        </w:rPr>
        <w:t>None</w:t>
      </w:r>
    </w:p>
    <w:p w14:paraId="16251F2D" w14:textId="40EE15F2" w:rsidR="00944917" w:rsidRPr="003708A9" w:rsidRDefault="00944917" w:rsidP="00944917">
      <w:pPr>
        <w:pStyle w:val="ListParagraph"/>
        <w:spacing w:after="0" w:line="240" w:lineRule="auto"/>
        <w:ind w:left="1440"/>
        <w:jc w:val="both"/>
        <w:rPr>
          <w:rFonts w:ascii="Gill Sans MT" w:hAnsi="Gill Sans MT"/>
          <w:sz w:val="20"/>
          <w:szCs w:val="20"/>
        </w:rPr>
      </w:pPr>
      <w:r>
        <w:rPr>
          <w:rFonts w:ascii="Gill Sans MT" w:hAnsi="Gill Sans MT"/>
          <w:i/>
          <w:iCs/>
          <w:sz w:val="20"/>
          <w:szCs w:val="20"/>
        </w:rPr>
        <w:t>Attorney Parker swore in witness George</w:t>
      </w:r>
      <w:r w:rsidR="008F1D08">
        <w:rPr>
          <w:rFonts w:ascii="Gill Sans MT" w:hAnsi="Gill Sans MT"/>
          <w:i/>
          <w:iCs/>
          <w:sz w:val="20"/>
          <w:szCs w:val="20"/>
        </w:rPr>
        <w:t xml:space="preserve"> Herbert </w:t>
      </w:r>
      <w:r>
        <w:rPr>
          <w:rFonts w:ascii="Gill Sans MT" w:hAnsi="Gill Sans MT"/>
          <w:i/>
          <w:iCs/>
          <w:sz w:val="20"/>
          <w:szCs w:val="20"/>
        </w:rPr>
        <w:t xml:space="preserve">Heslep </w:t>
      </w:r>
      <w:r w:rsidR="008F1D08">
        <w:rPr>
          <w:rFonts w:ascii="Gill Sans MT" w:hAnsi="Gill Sans MT"/>
          <w:i/>
          <w:iCs/>
          <w:sz w:val="20"/>
          <w:szCs w:val="20"/>
        </w:rPr>
        <w:t>III</w:t>
      </w:r>
      <w:r w:rsidR="00EC0A13">
        <w:rPr>
          <w:rFonts w:ascii="Gill Sans MT" w:hAnsi="Gill Sans MT"/>
          <w:i/>
          <w:iCs/>
          <w:sz w:val="20"/>
          <w:szCs w:val="20"/>
        </w:rPr>
        <w:t>.</w:t>
      </w:r>
    </w:p>
    <w:p w14:paraId="2929BF2A" w14:textId="504D7992"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Introduction of the petition by the Town. </w:t>
      </w:r>
      <w:r w:rsidRPr="00EC0A13">
        <w:rPr>
          <w:rFonts w:ascii="Gill Sans MT" w:hAnsi="Gill Sans MT"/>
          <w:i/>
          <w:iCs/>
          <w:sz w:val="20"/>
          <w:szCs w:val="20"/>
        </w:rPr>
        <w:t>Chair Warren read the application as presented.</w:t>
      </w:r>
      <w:r>
        <w:rPr>
          <w:rFonts w:ascii="Gill Sans MT" w:hAnsi="Gill Sans MT"/>
          <w:sz w:val="20"/>
          <w:szCs w:val="20"/>
        </w:rPr>
        <w:t xml:space="preserve"> </w:t>
      </w:r>
    </w:p>
    <w:p w14:paraId="4197827A" w14:textId="79D67AA9"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Presentation of the Applicant’s case. </w:t>
      </w:r>
      <w:r w:rsidR="00B141E9">
        <w:rPr>
          <w:rFonts w:ascii="Gill Sans MT" w:hAnsi="Gill Sans MT"/>
          <w:sz w:val="20"/>
          <w:szCs w:val="20"/>
        </w:rPr>
        <w:t xml:space="preserve">Mr. Heslep presented his </w:t>
      </w:r>
      <w:r w:rsidR="00EC3D17">
        <w:rPr>
          <w:rFonts w:ascii="Gill Sans MT" w:hAnsi="Gill Sans MT"/>
          <w:sz w:val="20"/>
          <w:szCs w:val="20"/>
        </w:rPr>
        <w:t>application</w:t>
      </w:r>
      <w:r w:rsidR="00B141E9">
        <w:rPr>
          <w:rFonts w:ascii="Gill Sans MT" w:hAnsi="Gill Sans MT"/>
          <w:sz w:val="20"/>
          <w:szCs w:val="20"/>
        </w:rPr>
        <w:t xml:space="preserve"> to </w:t>
      </w:r>
      <w:r w:rsidR="00095A3E">
        <w:rPr>
          <w:rFonts w:ascii="Gill Sans MT" w:hAnsi="Gill Sans MT"/>
          <w:sz w:val="20"/>
          <w:szCs w:val="20"/>
        </w:rPr>
        <w:t>have power during the hurricane by installing a whole house generator.</w:t>
      </w:r>
      <w:r w:rsidR="001E2FFD">
        <w:rPr>
          <w:rFonts w:ascii="Gill Sans MT" w:hAnsi="Gill Sans MT"/>
          <w:sz w:val="20"/>
          <w:szCs w:val="20"/>
        </w:rPr>
        <w:t xml:space="preserve"> Chair Warren described the side of Mr. Heslep’s building where the generator will be placed.</w:t>
      </w:r>
      <w:r w:rsidR="000A14C9">
        <w:rPr>
          <w:rFonts w:ascii="Gill Sans MT" w:hAnsi="Gill Sans MT"/>
          <w:sz w:val="20"/>
          <w:szCs w:val="20"/>
        </w:rPr>
        <w:t xml:space="preserve"> H. Grace Fuller questioned why a variance is needed</w:t>
      </w:r>
      <w:r w:rsidR="00EC0A13">
        <w:rPr>
          <w:rFonts w:ascii="Gill Sans MT" w:hAnsi="Gill Sans MT"/>
          <w:sz w:val="20"/>
          <w:szCs w:val="20"/>
        </w:rPr>
        <w:t>,</w:t>
      </w:r>
      <w:r w:rsidR="000A14C9">
        <w:rPr>
          <w:rFonts w:ascii="Gill Sans MT" w:hAnsi="Gill Sans MT"/>
          <w:sz w:val="20"/>
          <w:szCs w:val="20"/>
        </w:rPr>
        <w:t xml:space="preserve"> and Chair Warren responded that this application is a </w:t>
      </w:r>
      <w:r w:rsidR="00170952">
        <w:rPr>
          <w:rFonts w:ascii="Gill Sans MT" w:hAnsi="Gill Sans MT"/>
          <w:sz w:val="20"/>
          <w:szCs w:val="20"/>
        </w:rPr>
        <w:t>C</w:t>
      </w:r>
      <w:r w:rsidR="000A14C9">
        <w:rPr>
          <w:rFonts w:ascii="Gill Sans MT" w:hAnsi="Gill Sans MT"/>
          <w:sz w:val="20"/>
          <w:szCs w:val="20"/>
        </w:rPr>
        <w:t xml:space="preserve">ertificate of </w:t>
      </w:r>
      <w:r w:rsidR="00170952">
        <w:rPr>
          <w:rFonts w:ascii="Gill Sans MT" w:hAnsi="Gill Sans MT"/>
          <w:sz w:val="20"/>
          <w:szCs w:val="20"/>
        </w:rPr>
        <w:t>A</w:t>
      </w:r>
      <w:r w:rsidR="000A14C9">
        <w:rPr>
          <w:rFonts w:ascii="Gill Sans MT" w:hAnsi="Gill Sans MT"/>
          <w:sz w:val="20"/>
          <w:szCs w:val="20"/>
        </w:rPr>
        <w:t>ppropriateness (CA)</w:t>
      </w:r>
      <w:r w:rsidR="00EC0A13">
        <w:rPr>
          <w:rFonts w:ascii="Gill Sans MT" w:hAnsi="Gill Sans MT"/>
          <w:sz w:val="20"/>
          <w:szCs w:val="20"/>
        </w:rPr>
        <w:t>,</w:t>
      </w:r>
      <w:r w:rsidR="000A14C9">
        <w:rPr>
          <w:rFonts w:ascii="Gill Sans MT" w:hAnsi="Gill Sans MT"/>
          <w:sz w:val="20"/>
          <w:szCs w:val="20"/>
        </w:rPr>
        <w:t xml:space="preserve"> and not a variance. </w:t>
      </w:r>
    </w:p>
    <w:p w14:paraId="6C756273"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Pr="00EC0A13">
        <w:rPr>
          <w:rFonts w:ascii="Gill Sans MT" w:hAnsi="Gill Sans MT"/>
          <w:i/>
          <w:iCs/>
          <w:sz w:val="20"/>
          <w:szCs w:val="20"/>
        </w:rPr>
        <w:t>None</w:t>
      </w:r>
      <w:r>
        <w:rPr>
          <w:rFonts w:ascii="Gill Sans MT" w:hAnsi="Gill Sans MT"/>
          <w:sz w:val="20"/>
          <w:szCs w:val="20"/>
        </w:rPr>
        <w:t xml:space="preserve"> </w:t>
      </w:r>
    </w:p>
    <w:p w14:paraId="6E4ED7B3"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B5D2C">
        <w:rPr>
          <w:rFonts w:ascii="Gill Sans MT" w:hAnsi="Gill Sans MT"/>
          <w:i/>
          <w:iCs/>
          <w:sz w:val="20"/>
          <w:szCs w:val="20"/>
        </w:rPr>
        <w:t>None</w:t>
      </w:r>
    </w:p>
    <w:p w14:paraId="61B5ED07"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Rebuttal by Applicant. </w:t>
      </w:r>
      <w:r w:rsidRPr="00FB5D2C">
        <w:rPr>
          <w:rFonts w:ascii="Gill Sans MT" w:hAnsi="Gill Sans MT"/>
          <w:i/>
          <w:iCs/>
          <w:sz w:val="20"/>
          <w:szCs w:val="20"/>
        </w:rPr>
        <w:t>None</w:t>
      </w:r>
    </w:p>
    <w:p w14:paraId="1B532141" w14:textId="77777777" w:rsidR="00944917" w:rsidRDefault="00944917" w:rsidP="00944917">
      <w:pPr>
        <w:pStyle w:val="ListParagraph"/>
        <w:numPr>
          <w:ilvl w:val="0"/>
          <w:numId w:val="16"/>
        </w:numPr>
        <w:spacing w:after="0" w:line="240" w:lineRule="auto"/>
        <w:jc w:val="both"/>
        <w:rPr>
          <w:rFonts w:ascii="Gill Sans MT" w:hAnsi="Gill Sans MT"/>
          <w:sz w:val="20"/>
          <w:szCs w:val="20"/>
        </w:rPr>
      </w:pPr>
      <w:r w:rsidRPr="009E1CDF">
        <w:rPr>
          <w:rFonts w:ascii="Gill Sans MT" w:hAnsi="Gill Sans MT"/>
          <w:sz w:val="20"/>
          <w:szCs w:val="20"/>
        </w:rPr>
        <w:t>R</w:t>
      </w:r>
      <w:r>
        <w:rPr>
          <w:rFonts w:ascii="Gill Sans MT" w:hAnsi="Gill Sans MT"/>
          <w:sz w:val="20"/>
          <w:szCs w:val="20"/>
        </w:rPr>
        <w:t>e</w:t>
      </w:r>
      <w:r w:rsidRPr="009E1CDF">
        <w:rPr>
          <w:rFonts w:ascii="Gill Sans MT" w:hAnsi="Gill Sans MT"/>
          <w:sz w:val="20"/>
          <w:szCs w:val="20"/>
        </w:rPr>
        <w:t>buttal by Staff</w:t>
      </w:r>
      <w:r>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p>
    <w:p w14:paraId="4E8523A8" w14:textId="579D00E3" w:rsidR="00162DB8" w:rsidRPr="00944917" w:rsidRDefault="00944917" w:rsidP="00944917">
      <w:pPr>
        <w:pStyle w:val="ListParagraph"/>
        <w:numPr>
          <w:ilvl w:val="0"/>
          <w:numId w:val="16"/>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Pr="00F72E37">
        <w:rPr>
          <w:rFonts w:ascii="Gill Sans MT" w:hAnsi="Gill Sans MT"/>
          <w:i/>
          <w:iCs/>
          <w:sz w:val="20"/>
          <w:szCs w:val="20"/>
        </w:rPr>
        <w:t>None</w:t>
      </w:r>
    </w:p>
    <w:p w14:paraId="3D37F921" w14:textId="589CBA11" w:rsidR="00944917" w:rsidRDefault="00944917" w:rsidP="00944917">
      <w:pPr>
        <w:pStyle w:val="ListParagraph"/>
        <w:numPr>
          <w:ilvl w:val="0"/>
          <w:numId w:val="16"/>
        </w:numPr>
        <w:spacing w:after="0" w:line="240" w:lineRule="auto"/>
        <w:jc w:val="both"/>
        <w:rPr>
          <w:rFonts w:ascii="Gill Sans MT" w:hAnsi="Gill Sans MT"/>
          <w:sz w:val="20"/>
          <w:szCs w:val="20"/>
        </w:rPr>
      </w:pPr>
      <w:r w:rsidRPr="00D0448C">
        <w:rPr>
          <w:rFonts w:ascii="Gill Sans MT" w:hAnsi="Gill Sans MT"/>
          <w:sz w:val="20"/>
          <w:szCs w:val="20"/>
        </w:rPr>
        <w:t>Public Input</w:t>
      </w:r>
    </w:p>
    <w:p w14:paraId="0F9B008F" w14:textId="38E219D2" w:rsidR="004D7E9B" w:rsidRPr="00D0448C" w:rsidRDefault="003E0DC2" w:rsidP="004D7E9B">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Bud DesForges questioned if this is a propane </w:t>
      </w:r>
      <w:r w:rsidR="00EC0A13">
        <w:rPr>
          <w:rFonts w:ascii="Gill Sans MT" w:hAnsi="Gill Sans MT"/>
          <w:sz w:val="20"/>
          <w:szCs w:val="20"/>
        </w:rPr>
        <w:t>or</w:t>
      </w:r>
      <w:r>
        <w:rPr>
          <w:rFonts w:ascii="Gill Sans MT" w:hAnsi="Gill Sans MT"/>
          <w:sz w:val="20"/>
          <w:szCs w:val="20"/>
        </w:rPr>
        <w:t xml:space="preserve"> diesel</w:t>
      </w:r>
      <w:r w:rsidR="00EC0A13">
        <w:rPr>
          <w:rFonts w:ascii="Gill Sans MT" w:hAnsi="Gill Sans MT"/>
          <w:sz w:val="20"/>
          <w:szCs w:val="20"/>
        </w:rPr>
        <w:t xml:space="preserve"> tank,</w:t>
      </w:r>
      <w:r>
        <w:rPr>
          <w:rFonts w:ascii="Gill Sans MT" w:hAnsi="Gill Sans MT"/>
          <w:sz w:val="20"/>
          <w:szCs w:val="20"/>
        </w:rPr>
        <w:t xml:space="preserve"> and if the tank will be buried or above ground. Mr. Heslep responded that it will be</w:t>
      </w:r>
      <w:r w:rsidR="00EC0A13">
        <w:rPr>
          <w:rFonts w:ascii="Gill Sans MT" w:hAnsi="Gill Sans MT"/>
          <w:sz w:val="20"/>
          <w:szCs w:val="20"/>
        </w:rPr>
        <w:t xml:space="preserve"> an above-ground</w:t>
      </w:r>
      <w:r>
        <w:rPr>
          <w:rFonts w:ascii="Gill Sans MT" w:hAnsi="Gill Sans MT"/>
          <w:sz w:val="20"/>
          <w:szCs w:val="20"/>
        </w:rPr>
        <w:t xml:space="preserve"> propane</w:t>
      </w:r>
      <w:r w:rsidR="00EC0A13">
        <w:rPr>
          <w:rFonts w:ascii="Gill Sans MT" w:hAnsi="Gill Sans MT"/>
          <w:sz w:val="20"/>
          <w:szCs w:val="20"/>
        </w:rPr>
        <w:t xml:space="preserve"> tank</w:t>
      </w:r>
      <w:r>
        <w:rPr>
          <w:rFonts w:ascii="Gill Sans MT" w:hAnsi="Gill Sans MT"/>
          <w:sz w:val="20"/>
          <w:szCs w:val="20"/>
        </w:rPr>
        <w:t xml:space="preserve">. </w:t>
      </w:r>
      <w:r w:rsidR="00D52959">
        <w:rPr>
          <w:rFonts w:ascii="Gill Sans MT" w:hAnsi="Gill Sans MT"/>
          <w:sz w:val="20"/>
          <w:szCs w:val="20"/>
        </w:rPr>
        <w:t xml:space="preserve">DesForges stated that </w:t>
      </w:r>
      <w:r w:rsidR="00EC0A13">
        <w:rPr>
          <w:rFonts w:ascii="Gill Sans MT" w:hAnsi="Gill Sans MT"/>
          <w:sz w:val="20"/>
          <w:szCs w:val="20"/>
        </w:rPr>
        <w:t>the proposed generator is manufactured by</w:t>
      </w:r>
      <w:r w:rsidR="00D52959">
        <w:rPr>
          <w:rFonts w:ascii="Gill Sans MT" w:hAnsi="Gill Sans MT"/>
          <w:sz w:val="20"/>
          <w:szCs w:val="20"/>
        </w:rPr>
        <w:t xml:space="preserve"> </w:t>
      </w:r>
      <w:r w:rsidR="00EC0A13">
        <w:rPr>
          <w:rFonts w:ascii="Gill Sans MT" w:hAnsi="Gill Sans MT"/>
          <w:sz w:val="20"/>
          <w:szCs w:val="20"/>
        </w:rPr>
        <w:t>G</w:t>
      </w:r>
      <w:r w:rsidR="00D52959">
        <w:rPr>
          <w:rFonts w:ascii="Gill Sans MT" w:hAnsi="Gill Sans MT"/>
          <w:sz w:val="20"/>
          <w:szCs w:val="20"/>
        </w:rPr>
        <w:t xml:space="preserve">enerac and they are pretty quiet. Ann Baird </w:t>
      </w:r>
      <w:r w:rsidR="003F3EEA">
        <w:rPr>
          <w:rFonts w:ascii="Gill Sans MT" w:hAnsi="Gill Sans MT"/>
          <w:sz w:val="20"/>
          <w:szCs w:val="20"/>
        </w:rPr>
        <w:t xml:space="preserve">lives 200 yards from the proposed generator and did research </w:t>
      </w:r>
      <w:r w:rsidR="00170952">
        <w:rPr>
          <w:rFonts w:ascii="Gill Sans MT" w:hAnsi="Gill Sans MT"/>
          <w:sz w:val="20"/>
          <w:szCs w:val="20"/>
        </w:rPr>
        <w:t>agree</w:t>
      </w:r>
      <w:r w:rsidR="00EC0A13">
        <w:rPr>
          <w:rFonts w:ascii="Gill Sans MT" w:hAnsi="Gill Sans MT"/>
          <w:sz w:val="20"/>
          <w:szCs w:val="20"/>
        </w:rPr>
        <w:t xml:space="preserve">ing that </w:t>
      </w:r>
      <w:r w:rsidR="003F3EEA">
        <w:rPr>
          <w:rFonts w:ascii="Gill Sans MT" w:hAnsi="Gill Sans MT"/>
          <w:sz w:val="20"/>
          <w:szCs w:val="20"/>
        </w:rPr>
        <w:t>these generators are pretty quiet</w:t>
      </w:r>
      <w:r w:rsidR="00A903C2">
        <w:rPr>
          <w:rFonts w:ascii="Gill Sans MT" w:hAnsi="Gill Sans MT"/>
          <w:sz w:val="20"/>
          <w:szCs w:val="20"/>
        </w:rPr>
        <w:t xml:space="preserve">. </w:t>
      </w:r>
    </w:p>
    <w:p w14:paraId="623A8732" w14:textId="77777777" w:rsidR="00EC0A13" w:rsidRDefault="00944917" w:rsidP="001E4055">
      <w:pPr>
        <w:pStyle w:val="ListParagraph"/>
        <w:numPr>
          <w:ilvl w:val="0"/>
          <w:numId w:val="16"/>
        </w:numPr>
        <w:spacing w:after="0" w:line="240" w:lineRule="auto"/>
        <w:jc w:val="both"/>
        <w:rPr>
          <w:rFonts w:ascii="Gill Sans MT" w:hAnsi="Gill Sans MT"/>
          <w:sz w:val="20"/>
          <w:szCs w:val="20"/>
        </w:rPr>
      </w:pPr>
      <w:r w:rsidRPr="00967B93">
        <w:rPr>
          <w:rFonts w:ascii="Gill Sans MT" w:hAnsi="Gill Sans MT"/>
          <w:sz w:val="20"/>
          <w:szCs w:val="20"/>
        </w:rPr>
        <w:t>Deliberation and Vote of Boar</w:t>
      </w:r>
      <w:r w:rsidR="005B3762" w:rsidRPr="00967B93">
        <w:rPr>
          <w:rFonts w:ascii="Gill Sans MT" w:hAnsi="Gill Sans MT"/>
          <w:sz w:val="20"/>
          <w:szCs w:val="20"/>
        </w:rPr>
        <w:t xml:space="preserve">d. </w:t>
      </w:r>
    </w:p>
    <w:p w14:paraId="36124B0D" w14:textId="3540D34D" w:rsidR="001E4055" w:rsidRDefault="005B3762" w:rsidP="00EC0A13">
      <w:pPr>
        <w:pStyle w:val="ListParagraph"/>
        <w:spacing w:after="0" w:line="240" w:lineRule="auto"/>
        <w:ind w:left="1440"/>
        <w:jc w:val="both"/>
        <w:rPr>
          <w:rFonts w:ascii="Gill Sans MT" w:hAnsi="Gill Sans MT"/>
          <w:sz w:val="20"/>
          <w:szCs w:val="20"/>
        </w:rPr>
      </w:pPr>
      <w:r w:rsidRPr="00967B93">
        <w:rPr>
          <w:rFonts w:ascii="Gill Sans MT" w:hAnsi="Gill Sans MT"/>
          <w:sz w:val="20"/>
          <w:szCs w:val="20"/>
        </w:rPr>
        <w:t xml:space="preserve">H. Grace Fuller </w:t>
      </w:r>
      <w:r w:rsidR="00B363D1" w:rsidRPr="00967B93">
        <w:rPr>
          <w:rFonts w:ascii="Gill Sans MT" w:hAnsi="Gill Sans MT"/>
          <w:sz w:val="20"/>
          <w:szCs w:val="20"/>
        </w:rPr>
        <w:t>51” x 36” x 40” tall are the dimensions of the unit. She has learned from the past that she is not really good with dimensions and needs to see a picture.</w:t>
      </w:r>
      <w:r w:rsidR="00697B30" w:rsidRPr="00967B93">
        <w:rPr>
          <w:rFonts w:ascii="Gill Sans MT" w:hAnsi="Gill Sans MT"/>
          <w:sz w:val="20"/>
          <w:szCs w:val="20"/>
        </w:rPr>
        <w:t xml:space="preserve"> Heslep responded that it will be approximately the same </w:t>
      </w:r>
      <w:r w:rsidR="00630169" w:rsidRPr="00967B93">
        <w:rPr>
          <w:rFonts w:ascii="Gill Sans MT" w:hAnsi="Gill Sans MT"/>
          <w:sz w:val="20"/>
          <w:szCs w:val="20"/>
        </w:rPr>
        <w:t>height</w:t>
      </w:r>
      <w:r w:rsidR="00697B30" w:rsidRPr="00967B93">
        <w:rPr>
          <w:rFonts w:ascii="Gill Sans MT" w:hAnsi="Gill Sans MT"/>
          <w:sz w:val="20"/>
          <w:szCs w:val="20"/>
        </w:rPr>
        <w:t xml:space="preserve"> as the A</w:t>
      </w:r>
      <w:r w:rsidR="00EC0A13">
        <w:rPr>
          <w:rFonts w:ascii="Gill Sans MT" w:hAnsi="Gill Sans MT"/>
          <w:sz w:val="20"/>
          <w:szCs w:val="20"/>
        </w:rPr>
        <w:t>/</w:t>
      </w:r>
      <w:r w:rsidR="00697B30" w:rsidRPr="00967B93">
        <w:rPr>
          <w:rFonts w:ascii="Gill Sans MT" w:hAnsi="Gill Sans MT"/>
          <w:sz w:val="20"/>
          <w:szCs w:val="20"/>
        </w:rPr>
        <w:t>C unit</w:t>
      </w:r>
      <w:r w:rsidR="00170952">
        <w:rPr>
          <w:rFonts w:ascii="Gill Sans MT" w:hAnsi="Gill Sans MT"/>
          <w:sz w:val="20"/>
          <w:szCs w:val="20"/>
        </w:rPr>
        <w:t xml:space="preserve"> and</w:t>
      </w:r>
      <w:r w:rsidR="00436BF5" w:rsidRPr="00967B93">
        <w:rPr>
          <w:rFonts w:ascii="Gill Sans MT" w:hAnsi="Gill Sans MT"/>
          <w:sz w:val="20"/>
          <w:szCs w:val="20"/>
        </w:rPr>
        <w:t xml:space="preserve"> will be </w:t>
      </w:r>
      <w:r w:rsidR="004C24D6" w:rsidRPr="00967B93">
        <w:rPr>
          <w:rFonts w:ascii="Gill Sans MT" w:hAnsi="Gill Sans MT"/>
          <w:sz w:val="20"/>
          <w:szCs w:val="20"/>
        </w:rPr>
        <w:t>placed next to the A</w:t>
      </w:r>
      <w:r w:rsidR="00170952">
        <w:rPr>
          <w:rFonts w:ascii="Gill Sans MT" w:hAnsi="Gill Sans MT"/>
          <w:sz w:val="20"/>
          <w:szCs w:val="20"/>
        </w:rPr>
        <w:t>/</w:t>
      </w:r>
      <w:r w:rsidR="004C24D6" w:rsidRPr="00967B93">
        <w:rPr>
          <w:rFonts w:ascii="Gill Sans MT" w:hAnsi="Gill Sans MT"/>
          <w:sz w:val="20"/>
          <w:szCs w:val="20"/>
        </w:rPr>
        <w:t xml:space="preserve">C. </w:t>
      </w:r>
      <w:r w:rsidR="004F7F58" w:rsidRPr="00967B93">
        <w:rPr>
          <w:rFonts w:ascii="Gill Sans MT" w:hAnsi="Gill Sans MT"/>
          <w:sz w:val="20"/>
          <w:szCs w:val="20"/>
        </w:rPr>
        <w:t>Fuller appreciates the fact that all of the electrical stuff is painted in a brown color that makes it recede against th</w:t>
      </w:r>
      <w:r w:rsidR="00EC0A13">
        <w:rPr>
          <w:rFonts w:ascii="Gill Sans MT" w:hAnsi="Gill Sans MT"/>
          <w:sz w:val="20"/>
          <w:szCs w:val="20"/>
        </w:rPr>
        <w:t>e</w:t>
      </w:r>
      <w:r w:rsidR="004F7F58" w:rsidRPr="00967B93">
        <w:rPr>
          <w:rFonts w:ascii="Gill Sans MT" w:hAnsi="Gill Sans MT"/>
          <w:sz w:val="20"/>
          <w:szCs w:val="20"/>
        </w:rPr>
        <w:t xml:space="preserve"> brick wall</w:t>
      </w:r>
      <w:r w:rsidR="00EC0A13">
        <w:rPr>
          <w:rFonts w:ascii="Gill Sans MT" w:hAnsi="Gill Sans MT"/>
          <w:sz w:val="20"/>
          <w:szCs w:val="20"/>
        </w:rPr>
        <w:t xml:space="preserve">. She asked </w:t>
      </w:r>
      <w:r w:rsidR="004F7F58" w:rsidRPr="00967B93">
        <w:rPr>
          <w:rFonts w:ascii="Gill Sans MT" w:hAnsi="Gill Sans MT"/>
          <w:sz w:val="20"/>
          <w:szCs w:val="20"/>
        </w:rPr>
        <w:t>if th</w:t>
      </w:r>
      <w:r w:rsidR="00EC0A13">
        <w:rPr>
          <w:rFonts w:ascii="Gill Sans MT" w:hAnsi="Gill Sans MT"/>
          <w:sz w:val="20"/>
          <w:szCs w:val="20"/>
        </w:rPr>
        <w:t>e nearby</w:t>
      </w:r>
      <w:r w:rsidR="004F7F58" w:rsidRPr="00967B93">
        <w:rPr>
          <w:rFonts w:ascii="Gill Sans MT" w:hAnsi="Gill Sans MT"/>
          <w:sz w:val="20"/>
          <w:szCs w:val="20"/>
        </w:rPr>
        <w:t xml:space="preserve"> A</w:t>
      </w:r>
      <w:r w:rsidR="00EC0A13">
        <w:rPr>
          <w:rFonts w:ascii="Gill Sans MT" w:hAnsi="Gill Sans MT"/>
          <w:sz w:val="20"/>
          <w:szCs w:val="20"/>
        </w:rPr>
        <w:t>/</w:t>
      </w:r>
      <w:r w:rsidR="004F7F58" w:rsidRPr="00967B93">
        <w:rPr>
          <w:rFonts w:ascii="Gill Sans MT" w:hAnsi="Gill Sans MT"/>
          <w:sz w:val="20"/>
          <w:szCs w:val="20"/>
        </w:rPr>
        <w:t>C unit is staying there</w:t>
      </w:r>
      <w:r w:rsidR="001E4055">
        <w:rPr>
          <w:rFonts w:ascii="Gill Sans MT" w:hAnsi="Gill Sans MT"/>
          <w:sz w:val="20"/>
          <w:szCs w:val="20"/>
        </w:rPr>
        <w:t xml:space="preserve">, as </w:t>
      </w:r>
      <w:r w:rsidR="004F7F58" w:rsidRPr="00967B93">
        <w:rPr>
          <w:rFonts w:ascii="Gill Sans MT" w:hAnsi="Gill Sans MT"/>
          <w:sz w:val="20"/>
          <w:szCs w:val="20"/>
        </w:rPr>
        <w:t>she understands that there is an A</w:t>
      </w:r>
      <w:r w:rsidR="001E4055">
        <w:rPr>
          <w:rFonts w:ascii="Gill Sans MT" w:hAnsi="Gill Sans MT"/>
          <w:sz w:val="20"/>
          <w:szCs w:val="20"/>
        </w:rPr>
        <w:t>/</w:t>
      </w:r>
      <w:r w:rsidR="004F7F58" w:rsidRPr="00967B93">
        <w:rPr>
          <w:rFonts w:ascii="Gill Sans MT" w:hAnsi="Gill Sans MT"/>
          <w:sz w:val="20"/>
          <w:szCs w:val="20"/>
        </w:rPr>
        <w:t xml:space="preserve">C unit on the other side of the building as well? Heslep </w:t>
      </w:r>
      <w:r w:rsidR="00170952">
        <w:rPr>
          <w:rFonts w:ascii="Gill Sans MT" w:hAnsi="Gill Sans MT"/>
          <w:sz w:val="20"/>
          <w:szCs w:val="20"/>
        </w:rPr>
        <w:t>answer</w:t>
      </w:r>
      <w:r w:rsidR="004F7F58" w:rsidRPr="00967B93">
        <w:rPr>
          <w:rFonts w:ascii="Gill Sans MT" w:hAnsi="Gill Sans MT"/>
          <w:sz w:val="20"/>
          <w:szCs w:val="20"/>
        </w:rPr>
        <w:t>ed that that is correct and that both A</w:t>
      </w:r>
      <w:r w:rsidR="001E4055">
        <w:rPr>
          <w:rFonts w:ascii="Gill Sans MT" w:hAnsi="Gill Sans MT"/>
          <w:sz w:val="20"/>
          <w:szCs w:val="20"/>
        </w:rPr>
        <w:t>/</w:t>
      </w:r>
      <w:r w:rsidR="004F7F58" w:rsidRPr="00967B93">
        <w:rPr>
          <w:rFonts w:ascii="Gill Sans MT" w:hAnsi="Gill Sans MT"/>
          <w:sz w:val="20"/>
          <w:szCs w:val="20"/>
        </w:rPr>
        <w:t>C units will stay where they are</w:t>
      </w:r>
      <w:r w:rsidR="001E4055">
        <w:rPr>
          <w:rFonts w:ascii="Gill Sans MT" w:hAnsi="Gill Sans MT"/>
          <w:sz w:val="20"/>
          <w:szCs w:val="20"/>
        </w:rPr>
        <w:t>;</w:t>
      </w:r>
      <w:r w:rsidR="004F7F58" w:rsidRPr="00967B93">
        <w:rPr>
          <w:rFonts w:ascii="Gill Sans MT" w:hAnsi="Gill Sans MT"/>
          <w:sz w:val="20"/>
          <w:szCs w:val="20"/>
        </w:rPr>
        <w:t xml:space="preserve"> there used to be </w:t>
      </w:r>
      <w:r w:rsidR="001E4055">
        <w:rPr>
          <w:rFonts w:ascii="Gill Sans MT" w:hAnsi="Gill Sans MT"/>
          <w:sz w:val="20"/>
          <w:szCs w:val="20"/>
        </w:rPr>
        <w:t>four</w:t>
      </w:r>
      <w:r w:rsidR="004F7F58" w:rsidRPr="00967B93">
        <w:rPr>
          <w:rFonts w:ascii="Gill Sans MT" w:hAnsi="Gill Sans MT"/>
          <w:sz w:val="20"/>
          <w:szCs w:val="20"/>
        </w:rPr>
        <w:t xml:space="preserve"> </w:t>
      </w:r>
      <w:r w:rsidR="001E4055">
        <w:rPr>
          <w:rFonts w:ascii="Gill Sans MT" w:hAnsi="Gill Sans MT"/>
          <w:sz w:val="20"/>
          <w:szCs w:val="20"/>
        </w:rPr>
        <w:t>A/C</w:t>
      </w:r>
      <w:r w:rsidR="004F7F58" w:rsidRPr="00967B93">
        <w:rPr>
          <w:rFonts w:ascii="Gill Sans MT" w:hAnsi="Gill Sans MT"/>
          <w:sz w:val="20"/>
          <w:szCs w:val="20"/>
        </w:rPr>
        <w:t xml:space="preserve"> units and he has removed </w:t>
      </w:r>
      <w:r w:rsidR="001E4055">
        <w:rPr>
          <w:rFonts w:ascii="Gill Sans MT" w:hAnsi="Gill Sans MT"/>
          <w:sz w:val="20"/>
          <w:szCs w:val="20"/>
        </w:rPr>
        <w:t>two A/C units</w:t>
      </w:r>
      <w:r w:rsidR="004F7F58" w:rsidRPr="00967B93">
        <w:rPr>
          <w:rFonts w:ascii="Gill Sans MT" w:hAnsi="Gill Sans MT"/>
          <w:sz w:val="20"/>
          <w:szCs w:val="20"/>
        </w:rPr>
        <w:t xml:space="preserve"> already. Warren stated that this is just a generator</w:t>
      </w:r>
      <w:bookmarkStart w:id="2" w:name="_Hlk49266329"/>
      <w:r w:rsidR="004F7F58" w:rsidRPr="00967B93">
        <w:rPr>
          <w:rFonts w:ascii="Gill Sans MT" w:hAnsi="Gill Sans MT"/>
          <w:sz w:val="20"/>
          <w:szCs w:val="20"/>
        </w:rPr>
        <w:t xml:space="preserve">. </w:t>
      </w:r>
      <w:bookmarkEnd w:id="2"/>
      <w:r w:rsidR="009A3FEF" w:rsidRPr="00967B93">
        <w:rPr>
          <w:rFonts w:ascii="Gill Sans MT" w:hAnsi="Gill Sans MT"/>
          <w:sz w:val="20"/>
          <w:szCs w:val="20"/>
        </w:rPr>
        <w:t xml:space="preserve">Marion </w:t>
      </w:r>
      <w:r w:rsidR="004E1A9F" w:rsidRPr="00967B93">
        <w:rPr>
          <w:rFonts w:ascii="Gill Sans MT" w:hAnsi="Gill Sans MT"/>
          <w:sz w:val="20"/>
          <w:szCs w:val="20"/>
        </w:rPr>
        <w:t xml:space="preserve">Baron </w:t>
      </w:r>
      <w:r w:rsidR="001E4055">
        <w:rPr>
          <w:rFonts w:ascii="Gill Sans MT" w:hAnsi="Gill Sans MT"/>
          <w:sz w:val="20"/>
          <w:szCs w:val="20"/>
        </w:rPr>
        <w:t>receiv</w:t>
      </w:r>
      <w:r w:rsidR="004E1A9F" w:rsidRPr="00967B93">
        <w:rPr>
          <w:rFonts w:ascii="Gill Sans MT" w:hAnsi="Gill Sans MT"/>
          <w:sz w:val="20"/>
          <w:szCs w:val="20"/>
        </w:rPr>
        <w:t>ed an email</w:t>
      </w:r>
      <w:r w:rsidR="001E4055">
        <w:rPr>
          <w:rFonts w:ascii="Gill Sans MT" w:hAnsi="Gill Sans MT"/>
          <w:sz w:val="20"/>
          <w:szCs w:val="20"/>
        </w:rPr>
        <w:t xml:space="preserve"> </w:t>
      </w:r>
      <w:r w:rsidR="00A858F3" w:rsidRPr="00967B93">
        <w:rPr>
          <w:rFonts w:ascii="Gill Sans MT" w:hAnsi="Gill Sans MT"/>
          <w:sz w:val="20"/>
          <w:szCs w:val="20"/>
        </w:rPr>
        <w:t xml:space="preserve">today </w:t>
      </w:r>
      <w:r w:rsidR="004E1A9F" w:rsidRPr="00967B93">
        <w:rPr>
          <w:rFonts w:ascii="Gill Sans MT" w:hAnsi="Gill Sans MT"/>
          <w:sz w:val="20"/>
          <w:szCs w:val="20"/>
        </w:rPr>
        <w:t xml:space="preserve">to add </w:t>
      </w:r>
      <w:r w:rsidR="001E4055">
        <w:rPr>
          <w:rFonts w:ascii="Gill Sans MT" w:hAnsi="Gill Sans MT"/>
          <w:sz w:val="20"/>
          <w:szCs w:val="20"/>
        </w:rPr>
        <w:t xml:space="preserve">to the application a propane tank </w:t>
      </w:r>
      <w:r w:rsidR="004E1A9F" w:rsidRPr="00967B93">
        <w:rPr>
          <w:rFonts w:ascii="Gill Sans MT" w:hAnsi="Gill Sans MT"/>
          <w:sz w:val="20"/>
          <w:szCs w:val="20"/>
        </w:rPr>
        <w:t>to be located behind the building</w:t>
      </w:r>
      <w:r w:rsidR="00F0372F" w:rsidRPr="00967B93">
        <w:rPr>
          <w:rFonts w:ascii="Gill Sans MT" w:hAnsi="Gill Sans MT"/>
          <w:sz w:val="20"/>
          <w:szCs w:val="20"/>
        </w:rPr>
        <w:t xml:space="preserve">. </w:t>
      </w:r>
      <w:r w:rsidR="001E4055">
        <w:rPr>
          <w:rFonts w:ascii="Gill Sans MT" w:hAnsi="Gill Sans MT"/>
          <w:sz w:val="20"/>
          <w:szCs w:val="20"/>
        </w:rPr>
        <w:t>Unseen</w:t>
      </w:r>
      <w:r w:rsidR="00184B81" w:rsidRPr="00967B93">
        <w:rPr>
          <w:rFonts w:ascii="Gill Sans MT" w:hAnsi="Gill Sans MT"/>
          <w:sz w:val="20"/>
          <w:szCs w:val="20"/>
        </w:rPr>
        <w:t xml:space="preserve"> in this photo is where the propane line will be? Heslep responded that he is planning to place </w:t>
      </w:r>
      <w:r w:rsidR="001E4055">
        <w:rPr>
          <w:rFonts w:ascii="Gill Sans MT" w:hAnsi="Gill Sans MT"/>
          <w:sz w:val="20"/>
          <w:szCs w:val="20"/>
        </w:rPr>
        <w:t>the propane line</w:t>
      </w:r>
      <w:r w:rsidR="00184B81" w:rsidRPr="00967B93">
        <w:rPr>
          <w:rFonts w:ascii="Gill Sans MT" w:hAnsi="Gill Sans MT"/>
          <w:sz w:val="20"/>
          <w:szCs w:val="20"/>
        </w:rPr>
        <w:t xml:space="preserve"> on the wall </w:t>
      </w:r>
      <w:r w:rsidR="004D0AB6" w:rsidRPr="00967B93">
        <w:rPr>
          <w:rFonts w:ascii="Gill Sans MT" w:hAnsi="Gill Sans MT"/>
          <w:sz w:val="20"/>
          <w:szCs w:val="20"/>
        </w:rPr>
        <w:t>parallel</w:t>
      </w:r>
      <w:r w:rsidR="00184B81" w:rsidRPr="00967B93">
        <w:rPr>
          <w:rFonts w:ascii="Gill Sans MT" w:hAnsi="Gill Sans MT"/>
          <w:sz w:val="20"/>
          <w:szCs w:val="20"/>
        </w:rPr>
        <w:t xml:space="preserve"> to the electrical conduit. </w:t>
      </w:r>
    </w:p>
    <w:p w14:paraId="0C3308BD" w14:textId="77777777" w:rsidR="001E4055" w:rsidRDefault="001E4055" w:rsidP="00EC0A13">
      <w:pPr>
        <w:pStyle w:val="ListParagraph"/>
        <w:spacing w:after="0" w:line="240" w:lineRule="auto"/>
        <w:ind w:left="1440"/>
        <w:jc w:val="both"/>
        <w:rPr>
          <w:rFonts w:ascii="Gill Sans MT" w:hAnsi="Gill Sans MT"/>
          <w:sz w:val="20"/>
          <w:szCs w:val="20"/>
        </w:rPr>
      </w:pPr>
    </w:p>
    <w:p w14:paraId="0FA94654" w14:textId="3CD4680E" w:rsidR="00967B93" w:rsidRDefault="001E4055" w:rsidP="00EC0A13">
      <w:pPr>
        <w:pStyle w:val="ListParagraph"/>
        <w:spacing w:after="0" w:line="240" w:lineRule="auto"/>
        <w:ind w:left="1440"/>
        <w:jc w:val="both"/>
        <w:rPr>
          <w:rFonts w:ascii="Gill Sans MT" w:hAnsi="Gill Sans MT"/>
          <w:sz w:val="20"/>
          <w:szCs w:val="20"/>
        </w:rPr>
      </w:pPr>
      <w:r w:rsidRPr="00967B93">
        <w:rPr>
          <w:rFonts w:ascii="Gill Sans MT" w:hAnsi="Gill Sans MT"/>
          <w:sz w:val="20"/>
          <w:szCs w:val="20"/>
        </w:rPr>
        <w:t>Fuller question</w:t>
      </w:r>
      <w:r>
        <w:rPr>
          <w:rFonts w:ascii="Gill Sans MT" w:hAnsi="Gill Sans MT"/>
          <w:sz w:val="20"/>
          <w:szCs w:val="20"/>
        </w:rPr>
        <w:t>ed</w:t>
      </w:r>
      <w:r w:rsidRPr="00967B93">
        <w:rPr>
          <w:rFonts w:ascii="Gill Sans MT" w:hAnsi="Gill Sans MT"/>
          <w:sz w:val="20"/>
          <w:szCs w:val="20"/>
        </w:rPr>
        <w:t xml:space="preserve"> if a fence will be placed in front of the units to break up the visual</w:t>
      </w:r>
      <w:r>
        <w:rPr>
          <w:rFonts w:ascii="Gill Sans MT" w:hAnsi="Gill Sans MT"/>
          <w:sz w:val="20"/>
          <w:szCs w:val="20"/>
        </w:rPr>
        <w:t>?</w:t>
      </w:r>
      <w:r w:rsidRPr="00967B93">
        <w:rPr>
          <w:rFonts w:ascii="Gill Sans MT" w:hAnsi="Gill Sans MT"/>
          <w:sz w:val="20"/>
          <w:szCs w:val="20"/>
        </w:rPr>
        <w:t xml:space="preserve"> Heslep will put up a fence if the </w:t>
      </w:r>
      <w:r>
        <w:rPr>
          <w:rFonts w:ascii="Gill Sans MT" w:hAnsi="Gill Sans MT"/>
          <w:sz w:val="20"/>
          <w:szCs w:val="20"/>
        </w:rPr>
        <w:t>B</w:t>
      </w:r>
      <w:r w:rsidRPr="00967B93">
        <w:rPr>
          <w:rFonts w:ascii="Gill Sans MT" w:hAnsi="Gill Sans MT"/>
          <w:sz w:val="20"/>
          <w:szCs w:val="20"/>
        </w:rPr>
        <w:t>oard would like. Vice-Chair Baird stated that as you drive along Cholokka Blvd</w:t>
      </w:r>
      <w:r>
        <w:rPr>
          <w:rFonts w:ascii="Gill Sans MT" w:hAnsi="Gill Sans MT"/>
          <w:sz w:val="20"/>
          <w:szCs w:val="20"/>
        </w:rPr>
        <w:t>,</w:t>
      </w:r>
      <w:r w:rsidRPr="00967B93">
        <w:rPr>
          <w:rFonts w:ascii="Gill Sans MT" w:hAnsi="Gill Sans MT"/>
          <w:sz w:val="20"/>
          <w:szCs w:val="20"/>
        </w:rPr>
        <w:t xml:space="preserve"> just about every building has an A</w:t>
      </w:r>
      <w:r>
        <w:rPr>
          <w:rFonts w:ascii="Gill Sans MT" w:hAnsi="Gill Sans MT"/>
          <w:sz w:val="20"/>
          <w:szCs w:val="20"/>
        </w:rPr>
        <w:t>/</w:t>
      </w:r>
      <w:r w:rsidRPr="00967B93">
        <w:rPr>
          <w:rFonts w:ascii="Gill Sans MT" w:hAnsi="Gill Sans MT"/>
          <w:sz w:val="20"/>
          <w:szCs w:val="20"/>
        </w:rPr>
        <w:t>C unit next to the building.</w:t>
      </w:r>
      <w:r>
        <w:rPr>
          <w:rFonts w:ascii="Gill Sans MT" w:hAnsi="Gill Sans MT"/>
          <w:sz w:val="20"/>
          <w:szCs w:val="20"/>
        </w:rPr>
        <w:t xml:space="preserve"> </w:t>
      </w:r>
      <w:r w:rsidR="00801C76" w:rsidRPr="00967B93">
        <w:rPr>
          <w:rFonts w:ascii="Gill Sans MT" w:hAnsi="Gill Sans MT"/>
          <w:sz w:val="20"/>
          <w:szCs w:val="20"/>
        </w:rPr>
        <w:t>Baron stated tha</w:t>
      </w:r>
      <w:r w:rsidR="009270F0" w:rsidRPr="00967B93">
        <w:rPr>
          <w:rFonts w:ascii="Gill Sans MT" w:hAnsi="Gill Sans MT"/>
          <w:sz w:val="20"/>
          <w:szCs w:val="20"/>
        </w:rPr>
        <w:t xml:space="preserve">t our code </w:t>
      </w:r>
      <w:r w:rsidR="00EF6032">
        <w:rPr>
          <w:rFonts w:ascii="Gill Sans MT" w:hAnsi="Gill Sans MT"/>
          <w:sz w:val="20"/>
          <w:szCs w:val="20"/>
        </w:rPr>
        <w:t>requires</w:t>
      </w:r>
      <w:r w:rsidR="009270F0" w:rsidRPr="00967B93">
        <w:rPr>
          <w:rFonts w:ascii="Gill Sans MT" w:hAnsi="Gill Sans MT"/>
          <w:sz w:val="20"/>
          <w:szCs w:val="20"/>
        </w:rPr>
        <w:t xml:space="preserve"> that fences and walls abutting a building shall be designed </w:t>
      </w:r>
      <w:r w:rsidR="00490F7A" w:rsidRPr="00967B93">
        <w:rPr>
          <w:rFonts w:ascii="Gill Sans MT" w:hAnsi="Gill Sans MT"/>
          <w:sz w:val="20"/>
          <w:szCs w:val="20"/>
        </w:rPr>
        <w:t xml:space="preserve">as an extension of the building. The </w:t>
      </w:r>
      <w:r w:rsidR="005500A5" w:rsidRPr="00967B93">
        <w:rPr>
          <w:rFonts w:ascii="Gill Sans MT" w:hAnsi="Gill Sans MT"/>
          <w:sz w:val="20"/>
          <w:szCs w:val="20"/>
        </w:rPr>
        <w:t>walls may be brick, stone, wood, stucco or other matching product of the building</w:t>
      </w:r>
      <w:r w:rsidR="00C87B44">
        <w:rPr>
          <w:rFonts w:ascii="Gill Sans MT" w:hAnsi="Gill Sans MT"/>
          <w:sz w:val="20"/>
          <w:szCs w:val="20"/>
        </w:rPr>
        <w:t>,</w:t>
      </w:r>
      <w:r w:rsidR="005500A5" w:rsidRPr="00967B93">
        <w:rPr>
          <w:rFonts w:ascii="Gill Sans MT" w:hAnsi="Gill Sans MT"/>
          <w:sz w:val="20"/>
          <w:szCs w:val="20"/>
        </w:rPr>
        <w:t xml:space="preserve"> but chain link, plastic, or </w:t>
      </w:r>
      <w:r>
        <w:rPr>
          <w:rFonts w:ascii="Gill Sans MT" w:hAnsi="Gill Sans MT"/>
          <w:sz w:val="20"/>
          <w:szCs w:val="20"/>
        </w:rPr>
        <w:t>PVC</w:t>
      </w:r>
      <w:r w:rsidR="005500A5" w:rsidRPr="00967B93">
        <w:rPr>
          <w:rFonts w:ascii="Gill Sans MT" w:hAnsi="Gill Sans MT"/>
          <w:sz w:val="20"/>
          <w:szCs w:val="20"/>
        </w:rPr>
        <w:t xml:space="preserve"> fencing would not be permitted. </w:t>
      </w:r>
      <w:r w:rsidR="008F375D" w:rsidRPr="00967B93">
        <w:rPr>
          <w:rFonts w:ascii="Gill Sans MT" w:hAnsi="Gill Sans MT"/>
          <w:sz w:val="20"/>
          <w:szCs w:val="20"/>
        </w:rPr>
        <w:t>Would you consider putting up a low brick wall to screen all th</w:t>
      </w:r>
      <w:r w:rsidR="00C87B44">
        <w:rPr>
          <w:rFonts w:ascii="Gill Sans MT" w:hAnsi="Gill Sans MT"/>
          <w:sz w:val="20"/>
          <w:szCs w:val="20"/>
        </w:rPr>
        <w:t>e</w:t>
      </w:r>
      <w:r w:rsidR="008F375D" w:rsidRPr="00967B93">
        <w:rPr>
          <w:rFonts w:ascii="Gill Sans MT" w:hAnsi="Gill Sans MT"/>
          <w:sz w:val="20"/>
          <w:szCs w:val="20"/>
        </w:rPr>
        <w:t xml:space="preserve"> mechanical equipment as well as protect it from all the truck traffic? </w:t>
      </w:r>
      <w:r w:rsidR="0048161B" w:rsidRPr="00967B93">
        <w:rPr>
          <w:rFonts w:ascii="Gill Sans MT" w:hAnsi="Gill Sans MT"/>
          <w:sz w:val="20"/>
          <w:szCs w:val="20"/>
        </w:rPr>
        <w:t xml:space="preserve">Heslep responded that </w:t>
      </w:r>
      <w:r w:rsidR="00E25497" w:rsidRPr="00967B93">
        <w:rPr>
          <w:rFonts w:ascii="Gill Sans MT" w:hAnsi="Gill Sans MT"/>
          <w:sz w:val="20"/>
          <w:szCs w:val="20"/>
        </w:rPr>
        <w:t xml:space="preserve">he would be happy to protect the mechanical equipment but </w:t>
      </w:r>
      <w:r w:rsidR="0048161B" w:rsidRPr="00967B93">
        <w:rPr>
          <w:rFonts w:ascii="Gill Sans MT" w:hAnsi="Gill Sans MT"/>
          <w:sz w:val="20"/>
          <w:szCs w:val="20"/>
        </w:rPr>
        <w:t>a brick wall may pre</w:t>
      </w:r>
      <w:r w:rsidR="00E25497" w:rsidRPr="00967B93">
        <w:rPr>
          <w:rFonts w:ascii="Gill Sans MT" w:hAnsi="Gill Sans MT"/>
          <w:sz w:val="20"/>
          <w:szCs w:val="20"/>
        </w:rPr>
        <w:t xml:space="preserve">vent maintenance; we would need a fence with a door. Baron stated that </w:t>
      </w:r>
      <w:r w:rsidR="00C87B44">
        <w:rPr>
          <w:rFonts w:ascii="Gill Sans MT" w:hAnsi="Gill Sans MT"/>
          <w:sz w:val="20"/>
          <w:szCs w:val="20"/>
        </w:rPr>
        <w:t xml:space="preserve">the wall </w:t>
      </w:r>
      <w:r w:rsidR="00E25497" w:rsidRPr="00967B93">
        <w:rPr>
          <w:rFonts w:ascii="Gill Sans MT" w:hAnsi="Gill Sans MT"/>
          <w:sz w:val="20"/>
          <w:szCs w:val="20"/>
        </w:rPr>
        <w:t>doesn’t have to be turned and enclosed into the wall</w:t>
      </w:r>
      <w:r w:rsidR="00C87B44">
        <w:rPr>
          <w:rFonts w:ascii="Gill Sans MT" w:hAnsi="Gill Sans MT"/>
          <w:sz w:val="20"/>
          <w:szCs w:val="20"/>
        </w:rPr>
        <w:t>;</w:t>
      </w:r>
      <w:r w:rsidR="00E25497" w:rsidRPr="00967B93">
        <w:rPr>
          <w:rFonts w:ascii="Gill Sans MT" w:hAnsi="Gill Sans MT"/>
          <w:sz w:val="20"/>
          <w:szCs w:val="20"/>
        </w:rPr>
        <w:t xml:space="preserve"> </w:t>
      </w:r>
      <w:r w:rsidR="00EC7A5C" w:rsidRPr="00967B93">
        <w:rPr>
          <w:rFonts w:ascii="Gill Sans MT" w:hAnsi="Gill Sans MT"/>
          <w:sz w:val="20"/>
          <w:szCs w:val="20"/>
        </w:rPr>
        <w:t>it c</w:t>
      </w:r>
      <w:r w:rsidR="00C87B44">
        <w:rPr>
          <w:rFonts w:ascii="Gill Sans MT" w:hAnsi="Gill Sans MT"/>
          <w:sz w:val="20"/>
          <w:szCs w:val="20"/>
        </w:rPr>
        <w:t>ould</w:t>
      </w:r>
      <w:r w:rsidR="00EC7A5C" w:rsidRPr="00967B93">
        <w:rPr>
          <w:rFonts w:ascii="Gill Sans MT" w:hAnsi="Gill Sans MT"/>
          <w:sz w:val="20"/>
          <w:szCs w:val="20"/>
        </w:rPr>
        <w:t xml:space="preserve"> be</w:t>
      </w:r>
      <w:r w:rsidR="0078649D" w:rsidRPr="00967B93">
        <w:rPr>
          <w:rFonts w:ascii="Gill Sans MT" w:hAnsi="Gill Sans MT"/>
          <w:sz w:val="20"/>
          <w:szCs w:val="20"/>
        </w:rPr>
        <w:t xml:space="preserve"> </w:t>
      </w:r>
      <w:r w:rsidR="00EC7A5C" w:rsidRPr="00967B93">
        <w:rPr>
          <w:rFonts w:ascii="Gill Sans MT" w:hAnsi="Gill Sans MT"/>
          <w:sz w:val="20"/>
          <w:szCs w:val="20"/>
        </w:rPr>
        <w:t>just a low wall in front.</w:t>
      </w:r>
      <w:r w:rsidR="0078649D" w:rsidRPr="00967B93">
        <w:rPr>
          <w:rFonts w:ascii="Gill Sans MT" w:hAnsi="Gill Sans MT"/>
          <w:sz w:val="20"/>
          <w:szCs w:val="20"/>
        </w:rPr>
        <w:t xml:space="preserve"> </w:t>
      </w:r>
      <w:r w:rsidR="00157E5C">
        <w:rPr>
          <w:rFonts w:ascii="Gill Sans MT" w:hAnsi="Gill Sans MT"/>
          <w:sz w:val="20"/>
          <w:szCs w:val="20"/>
        </w:rPr>
        <w:t xml:space="preserve">Baird stated that you wouldn’t be able to match the brick. </w:t>
      </w:r>
      <w:r w:rsidR="00EC7A5C" w:rsidRPr="00967B93">
        <w:rPr>
          <w:rFonts w:ascii="Gill Sans MT" w:hAnsi="Gill Sans MT"/>
          <w:sz w:val="20"/>
          <w:szCs w:val="20"/>
        </w:rPr>
        <w:t xml:space="preserve">Warren </w:t>
      </w:r>
      <w:r w:rsidR="00942A6C" w:rsidRPr="00967B93">
        <w:rPr>
          <w:rFonts w:ascii="Gill Sans MT" w:hAnsi="Gill Sans MT"/>
          <w:sz w:val="20"/>
          <w:szCs w:val="20"/>
        </w:rPr>
        <w:t xml:space="preserve">stated that brick doesn’t appeal to him as it would need to be </w:t>
      </w:r>
      <w:r w:rsidR="00395DC3" w:rsidRPr="00967B93">
        <w:rPr>
          <w:rFonts w:ascii="Gill Sans MT" w:hAnsi="Gill Sans MT"/>
          <w:sz w:val="20"/>
          <w:szCs w:val="20"/>
        </w:rPr>
        <w:t>architecturally</w:t>
      </w:r>
      <w:r w:rsidR="00942A6C" w:rsidRPr="00967B93">
        <w:rPr>
          <w:rFonts w:ascii="Gill Sans MT" w:hAnsi="Gill Sans MT"/>
          <w:sz w:val="20"/>
          <w:szCs w:val="20"/>
        </w:rPr>
        <w:t xml:space="preserve"> </w:t>
      </w:r>
      <w:r w:rsidR="00352AE0" w:rsidRPr="00967B93">
        <w:rPr>
          <w:rFonts w:ascii="Gill Sans MT" w:hAnsi="Gill Sans MT"/>
          <w:sz w:val="20"/>
          <w:szCs w:val="20"/>
        </w:rPr>
        <w:t xml:space="preserve">significant and match the building. </w:t>
      </w:r>
      <w:r w:rsidR="009A57E3" w:rsidRPr="00967B93">
        <w:rPr>
          <w:rFonts w:ascii="Gill Sans MT" w:hAnsi="Gill Sans MT"/>
          <w:sz w:val="20"/>
          <w:szCs w:val="20"/>
        </w:rPr>
        <w:t>After some discussion</w:t>
      </w:r>
      <w:r w:rsidR="009A57E3">
        <w:rPr>
          <w:rFonts w:ascii="Gill Sans MT" w:hAnsi="Gill Sans MT"/>
          <w:sz w:val="20"/>
          <w:szCs w:val="20"/>
        </w:rPr>
        <w:t>,</w:t>
      </w:r>
      <w:r w:rsidR="009A57E3" w:rsidRPr="00967B93">
        <w:rPr>
          <w:rFonts w:ascii="Gill Sans MT" w:hAnsi="Gill Sans MT"/>
          <w:sz w:val="20"/>
          <w:szCs w:val="20"/>
        </w:rPr>
        <w:t xml:space="preserve"> Baron agree</w:t>
      </w:r>
      <w:r w:rsidR="009A57E3">
        <w:rPr>
          <w:rFonts w:ascii="Gill Sans MT" w:hAnsi="Gill Sans MT"/>
          <w:sz w:val="20"/>
          <w:szCs w:val="20"/>
        </w:rPr>
        <w:t>d</w:t>
      </w:r>
      <w:r w:rsidR="009A57E3" w:rsidRPr="00967B93">
        <w:rPr>
          <w:rFonts w:ascii="Gill Sans MT" w:hAnsi="Gill Sans MT"/>
          <w:sz w:val="20"/>
          <w:szCs w:val="20"/>
        </w:rPr>
        <w:t xml:space="preserve"> that you would need access to the A</w:t>
      </w:r>
      <w:r w:rsidR="009A57E3">
        <w:rPr>
          <w:rFonts w:ascii="Gill Sans MT" w:hAnsi="Gill Sans MT"/>
          <w:sz w:val="20"/>
          <w:szCs w:val="20"/>
        </w:rPr>
        <w:t>/</w:t>
      </w:r>
      <w:r w:rsidR="009A57E3" w:rsidRPr="00967B93">
        <w:rPr>
          <w:rFonts w:ascii="Gill Sans MT" w:hAnsi="Gill Sans MT"/>
          <w:sz w:val="20"/>
          <w:szCs w:val="20"/>
        </w:rPr>
        <w:t>C unit and the generator.</w:t>
      </w:r>
      <w:r w:rsidR="009A57E3">
        <w:rPr>
          <w:rFonts w:ascii="Gill Sans MT" w:hAnsi="Gill Sans MT"/>
          <w:sz w:val="20"/>
          <w:szCs w:val="20"/>
        </w:rPr>
        <w:t xml:space="preserve"> Warren stated that i</w:t>
      </w:r>
      <w:r w:rsidR="00352AE0" w:rsidRPr="00967B93">
        <w:rPr>
          <w:rFonts w:ascii="Gill Sans MT" w:hAnsi="Gill Sans MT"/>
          <w:sz w:val="20"/>
          <w:szCs w:val="20"/>
        </w:rPr>
        <w:t xml:space="preserve">f we’re going to </w:t>
      </w:r>
      <w:r w:rsidR="00967B93" w:rsidRPr="00967B93">
        <w:rPr>
          <w:rFonts w:ascii="Gill Sans MT" w:hAnsi="Gill Sans MT"/>
          <w:sz w:val="20"/>
          <w:szCs w:val="20"/>
        </w:rPr>
        <w:t xml:space="preserve">ask for a </w:t>
      </w:r>
      <w:r w:rsidR="00EC7A5C" w:rsidRPr="00967B93">
        <w:rPr>
          <w:rFonts w:ascii="Gill Sans MT" w:hAnsi="Gill Sans MT"/>
          <w:sz w:val="20"/>
          <w:szCs w:val="20"/>
        </w:rPr>
        <w:t>fence</w:t>
      </w:r>
      <w:r w:rsidR="00157E5C">
        <w:rPr>
          <w:rFonts w:ascii="Gill Sans MT" w:hAnsi="Gill Sans MT"/>
          <w:sz w:val="20"/>
          <w:szCs w:val="20"/>
        </w:rPr>
        <w:t>,</w:t>
      </w:r>
      <w:r w:rsidR="00967B93" w:rsidRPr="00967B93">
        <w:rPr>
          <w:rFonts w:ascii="Gill Sans MT" w:hAnsi="Gill Sans MT"/>
          <w:sz w:val="20"/>
          <w:szCs w:val="20"/>
        </w:rPr>
        <w:t xml:space="preserve"> a wooden fence </w:t>
      </w:r>
      <w:r w:rsidR="00967B93">
        <w:rPr>
          <w:rFonts w:ascii="Gill Sans MT" w:hAnsi="Gill Sans MT"/>
          <w:sz w:val="20"/>
          <w:szCs w:val="20"/>
        </w:rPr>
        <w:t xml:space="preserve">would be able to </w:t>
      </w:r>
      <w:r w:rsidR="00157E5C">
        <w:rPr>
          <w:rFonts w:ascii="Gill Sans MT" w:hAnsi="Gill Sans MT"/>
          <w:sz w:val="20"/>
          <w:szCs w:val="20"/>
        </w:rPr>
        <w:t xml:space="preserve">be </w:t>
      </w:r>
      <w:r w:rsidR="00967B93">
        <w:rPr>
          <w:rFonts w:ascii="Gill Sans MT" w:hAnsi="Gill Sans MT"/>
          <w:sz w:val="20"/>
          <w:szCs w:val="20"/>
        </w:rPr>
        <w:t>unscrew</w:t>
      </w:r>
      <w:r w:rsidR="00157E5C">
        <w:rPr>
          <w:rFonts w:ascii="Gill Sans MT" w:hAnsi="Gill Sans MT"/>
          <w:sz w:val="20"/>
          <w:szCs w:val="20"/>
        </w:rPr>
        <w:t>ed</w:t>
      </w:r>
      <w:r w:rsidR="00967B93">
        <w:rPr>
          <w:rFonts w:ascii="Gill Sans MT" w:hAnsi="Gill Sans MT"/>
          <w:sz w:val="20"/>
          <w:szCs w:val="20"/>
        </w:rPr>
        <w:t>, work on your equipment, and put it back up with minimal effort</w:t>
      </w:r>
      <w:r w:rsidR="009A57E3">
        <w:rPr>
          <w:rFonts w:ascii="Gill Sans MT" w:hAnsi="Gill Sans MT"/>
          <w:sz w:val="20"/>
          <w:szCs w:val="20"/>
        </w:rPr>
        <w:t>;</w:t>
      </w:r>
      <w:r w:rsidR="00260B99">
        <w:rPr>
          <w:rFonts w:ascii="Gill Sans MT" w:hAnsi="Gill Sans MT"/>
          <w:sz w:val="20"/>
          <w:szCs w:val="20"/>
        </w:rPr>
        <w:t xml:space="preserve"> and it wouldn’t </w:t>
      </w:r>
      <w:r w:rsidR="009A57E3">
        <w:rPr>
          <w:rFonts w:ascii="Gill Sans MT" w:hAnsi="Gill Sans MT"/>
          <w:sz w:val="20"/>
          <w:szCs w:val="20"/>
        </w:rPr>
        <w:t xml:space="preserve">necessarily </w:t>
      </w:r>
      <w:r w:rsidR="00260B99">
        <w:rPr>
          <w:rFonts w:ascii="Gill Sans MT" w:hAnsi="Gill Sans MT"/>
          <w:sz w:val="20"/>
          <w:szCs w:val="20"/>
        </w:rPr>
        <w:t xml:space="preserve">have to be an </w:t>
      </w:r>
      <w:r w:rsidR="00A85FE6">
        <w:rPr>
          <w:rFonts w:ascii="Gill Sans MT" w:hAnsi="Gill Sans MT"/>
          <w:sz w:val="20"/>
          <w:szCs w:val="20"/>
        </w:rPr>
        <w:t>architectural</w:t>
      </w:r>
      <w:r w:rsidR="00260B99">
        <w:rPr>
          <w:rFonts w:ascii="Gill Sans MT" w:hAnsi="Gill Sans MT"/>
          <w:sz w:val="20"/>
          <w:szCs w:val="20"/>
        </w:rPr>
        <w:t xml:space="preserve"> detail. </w:t>
      </w:r>
      <w:r w:rsidR="00D90A21">
        <w:rPr>
          <w:rFonts w:ascii="Gill Sans MT" w:hAnsi="Gill Sans MT"/>
          <w:sz w:val="20"/>
          <w:szCs w:val="20"/>
        </w:rPr>
        <w:t>DesForges stated that the electrical equipment and A</w:t>
      </w:r>
      <w:r w:rsidR="00157E5C">
        <w:rPr>
          <w:rFonts w:ascii="Gill Sans MT" w:hAnsi="Gill Sans MT"/>
          <w:sz w:val="20"/>
          <w:szCs w:val="20"/>
        </w:rPr>
        <w:t>/</w:t>
      </w:r>
      <w:r w:rsidR="00D90A21">
        <w:rPr>
          <w:rFonts w:ascii="Gill Sans MT" w:hAnsi="Gill Sans MT"/>
          <w:sz w:val="20"/>
          <w:szCs w:val="20"/>
        </w:rPr>
        <w:t>C unit have been there for years</w:t>
      </w:r>
      <w:r w:rsidR="003946E6">
        <w:rPr>
          <w:rFonts w:ascii="Gill Sans MT" w:hAnsi="Gill Sans MT"/>
          <w:sz w:val="20"/>
          <w:szCs w:val="20"/>
        </w:rPr>
        <w:t xml:space="preserve">, everybody is used to it, </w:t>
      </w:r>
      <w:r w:rsidR="00D90A21">
        <w:rPr>
          <w:rFonts w:ascii="Gill Sans MT" w:hAnsi="Gill Sans MT"/>
          <w:sz w:val="20"/>
          <w:szCs w:val="20"/>
        </w:rPr>
        <w:t>this is not a large generator</w:t>
      </w:r>
      <w:r w:rsidR="009A57E3">
        <w:rPr>
          <w:rFonts w:ascii="Gill Sans MT" w:hAnsi="Gill Sans MT"/>
          <w:sz w:val="20"/>
          <w:szCs w:val="20"/>
        </w:rPr>
        <w:t>,</w:t>
      </w:r>
      <w:r w:rsidR="00D90A21">
        <w:rPr>
          <w:rFonts w:ascii="Gill Sans MT" w:hAnsi="Gill Sans MT"/>
          <w:sz w:val="20"/>
          <w:szCs w:val="20"/>
        </w:rPr>
        <w:t xml:space="preserve"> </w:t>
      </w:r>
      <w:r w:rsidR="00157E5C">
        <w:rPr>
          <w:rFonts w:ascii="Gill Sans MT" w:hAnsi="Gill Sans MT"/>
          <w:sz w:val="20"/>
          <w:szCs w:val="20"/>
        </w:rPr>
        <w:t xml:space="preserve">and </w:t>
      </w:r>
      <w:r w:rsidR="00567884">
        <w:rPr>
          <w:rFonts w:ascii="Gill Sans MT" w:hAnsi="Gill Sans MT"/>
          <w:sz w:val="20"/>
          <w:szCs w:val="20"/>
        </w:rPr>
        <w:t>within a matter of a month people won’t even realize that it is there</w:t>
      </w:r>
      <w:r w:rsidR="009A57E3">
        <w:rPr>
          <w:rFonts w:ascii="Gill Sans MT" w:hAnsi="Gill Sans MT"/>
          <w:sz w:val="20"/>
          <w:szCs w:val="20"/>
        </w:rPr>
        <w:t xml:space="preserve">. Also, </w:t>
      </w:r>
      <w:r w:rsidR="00A71647">
        <w:rPr>
          <w:rFonts w:ascii="Gill Sans MT" w:hAnsi="Gill Sans MT"/>
          <w:sz w:val="20"/>
          <w:szCs w:val="20"/>
        </w:rPr>
        <w:t>Mr. Heslep w</w:t>
      </w:r>
      <w:r w:rsidR="00567884">
        <w:rPr>
          <w:rFonts w:ascii="Gill Sans MT" w:hAnsi="Gill Sans MT"/>
          <w:sz w:val="20"/>
          <w:szCs w:val="20"/>
        </w:rPr>
        <w:t xml:space="preserve">as nice enough to put the propane tank around the back. </w:t>
      </w:r>
      <w:r w:rsidR="00AE5FC8">
        <w:rPr>
          <w:rFonts w:ascii="Gill Sans MT" w:hAnsi="Gill Sans MT"/>
          <w:sz w:val="20"/>
          <w:szCs w:val="20"/>
        </w:rPr>
        <w:t xml:space="preserve">Fuller </w:t>
      </w:r>
      <w:r w:rsidR="00A71647">
        <w:rPr>
          <w:rFonts w:ascii="Gill Sans MT" w:hAnsi="Gill Sans MT"/>
          <w:sz w:val="20"/>
          <w:szCs w:val="20"/>
        </w:rPr>
        <w:t>answer</w:t>
      </w:r>
      <w:r w:rsidR="00AE5FC8">
        <w:rPr>
          <w:rFonts w:ascii="Gill Sans MT" w:hAnsi="Gill Sans MT"/>
          <w:sz w:val="20"/>
          <w:szCs w:val="20"/>
        </w:rPr>
        <w:t xml:space="preserve">ed that </w:t>
      </w:r>
      <w:r w:rsidR="00A71647">
        <w:rPr>
          <w:rFonts w:ascii="Gill Sans MT" w:hAnsi="Gill Sans MT"/>
          <w:sz w:val="20"/>
          <w:szCs w:val="20"/>
        </w:rPr>
        <w:t xml:space="preserve">to </w:t>
      </w:r>
      <w:r w:rsidR="00AE5FC8">
        <w:rPr>
          <w:rFonts w:ascii="Gill Sans MT" w:hAnsi="Gill Sans MT"/>
          <w:sz w:val="20"/>
          <w:szCs w:val="20"/>
        </w:rPr>
        <w:t xml:space="preserve">those of us who drive up and down Cholokka </w:t>
      </w:r>
      <w:r w:rsidR="00E1576B">
        <w:rPr>
          <w:rFonts w:ascii="Gill Sans MT" w:hAnsi="Gill Sans MT"/>
          <w:sz w:val="20"/>
          <w:szCs w:val="20"/>
        </w:rPr>
        <w:t xml:space="preserve">Blvd, seeing it </w:t>
      </w:r>
      <w:r w:rsidR="00A85FE6">
        <w:rPr>
          <w:rFonts w:ascii="Gill Sans MT" w:hAnsi="Gill Sans MT"/>
          <w:sz w:val="20"/>
          <w:szCs w:val="20"/>
        </w:rPr>
        <w:t>frequently</w:t>
      </w:r>
      <w:r w:rsidR="00E1576B">
        <w:rPr>
          <w:rFonts w:ascii="Gill Sans MT" w:hAnsi="Gill Sans MT"/>
          <w:sz w:val="20"/>
          <w:szCs w:val="20"/>
        </w:rPr>
        <w:t xml:space="preserve">, </w:t>
      </w:r>
      <w:r w:rsidR="009A57E3">
        <w:rPr>
          <w:rFonts w:ascii="Gill Sans MT" w:hAnsi="Gill Sans MT"/>
          <w:sz w:val="20"/>
          <w:szCs w:val="20"/>
        </w:rPr>
        <w:t>the generator</w:t>
      </w:r>
      <w:r w:rsidR="00E1576B">
        <w:rPr>
          <w:rFonts w:ascii="Gill Sans MT" w:hAnsi="Gill Sans MT"/>
          <w:sz w:val="20"/>
          <w:szCs w:val="20"/>
        </w:rPr>
        <w:t xml:space="preserve"> will become wallpaper and background</w:t>
      </w:r>
      <w:r w:rsidR="00093FD4">
        <w:rPr>
          <w:rFonts w:ascii="Gill Sans MT" w:hAnsi="Gill Sans MT"/>
          <w:sz w:val="20"/>
          <w:szCs w:val="20"/>
        </w:rPr>
        <w:t>. H</w:t>
      </w:r>
      <w:r w:rsidR="00E1576B">
        <w:rPr>
          <w:rFonts w:ascii="Gill Sans MT" w:hAnsi="Gill Sans MT"/>
          <w:sz w:val="20"/>
          <w:szCs w:val="20"/>
        </w:rPr>
        <w:t>owever, since the gentleman is willing to put up a fence, a wooden fence would look nicer in the long run. Just because we have been letting everything show doesn’t mean that we have to continue to do so. DesForges agreed that a wooden fence would look nice</w:t>
      </w:r>
      <w:r w:rsidR="009A57E3">
        <w:rPr>
          <w:rFonts w:ascii="Gill Sans MT" w:hAnsi="Gill Sans MT"/>
          <w:sz w:val="20"/>
          <w:szCs w:val="20"/>
        </w:rPr>
        <w:t>,</w:t>
      </w:r>
      <w:r w:rsidR="00E1576B">
        <w:rPr>
          <w:rFonts w:ascii="Gill Sans MT" w:hAnsi="Gill Sans MT"/>
          <w:sz w:val="20"/>
          <w:szCs w:val="20"/>
        </w:rPr>
        <w:t xml:space="preserve"> but now Heslep will have to come before you again with </w:t>
      </w:r>
      <w:r w:rsidR="009A57E3">
        <w:rPr>
          <w:rFonts w:ascii="Gill Sans MT" w:hAnsi="Gill Sans MT"/>
          <w:sz w:val="20"/>
          <w:szCs w:val="20"/>
        </w:rPr>
        <w:t xml:space="preserve">a CA for a </w:t>
      </w:r>
      <w:r w:rsidR="00E1576B">
        <w:rPr>
          <w:rFonts w:ascii="Gill Sans MT" w:hAnsi="Gill Sans MT"/>
          <w:sz w:val="20"/>
          <w:szCs w:val="20"/>
        </w:rPr>
        <w:t xml:space="preserve">fence. </w:t>
      </w:r>
      <w:r w:rsidR="00D567EB">
        <w:rPr>
          <w:rFonts w:ascii="Gill Sans MT" w:hAnsi="Gill Sans MT"/>
          <w:sz w:val="20"/>
          <w:szCs w:val="20"/>
        </w:rPr>
        <w:t xml:space="preserve">Heslep will be glad to put up a wooden fence but with hurricane </w:t>
      </w:r>
      <w:r w:rsidR="00D567EB">
        <w:rPr>
          <w:rFonts w:ascii="Gill Sans MT" w:hAnsi="Gill Sans MT"/>
          <w:sz w:val="20"/>
          <w:szCs w:val="20"/>
        </w:rPr>
        <w:lastRenderedPageBreak/>
        <w:t>season coming up</w:t>
      </w:r>
      <w:r w:rsidR="009A57E3">
        <w:rPr>
          <w:rFonts w:ascii="Gill Sans MT" w:hAnsi="Gill Sans MT"/>
          <w:sz w:val="20"/>
          <w:szCs w:val="20"/>
        </w:rPr>
        <w:t>,</w:t>
      </w:r>
      <w:r w:rsidR="00D567EB">
        <w:rPr>
          <w:rFonts w:ascii="Gill Sans MT" w:hAnsi="Gill Sans MT"/>
          <w:sz w:val="20"/>
          <w:szCs w:val="20"/>
        </w:rPr>
        <w:t xml:space="preserve"> he is on a wait list for the generator</w:t>
      </w:r>
      <w:r w:rsidR="001249D8">
        <w:rPr>
          <w:rFonts w:ascii="Gill Sans MT" w:hAnsi="Gill Sans MT"/>
          <w:sz w:val="20"/>
          <w:szCs w:val="20"/>
        </w:rPr>
        <w:t xml:space="preserve"> and may not be able to get a fence contractor in a timely manner.</w:t>
      </w:r>
      <w:r w:rsidR="00D406AC">
        <w:rPr>
          <w:rFonts w:ascii="Gill Sans MT" w:hAnsi="Gill Sans MT"/>
          <w:sz w:val="20"/>
          <w:szCs w:val="20"/>
        </w:rPr>
        <w:t xml:space="preserve"> Would you want the fence high enough to cover the electrical boxes? Board </w:t>
      </w:r>
      <w:r w:rsidR="00371DDC">
        <w:rPr>
          <w:rFonts w:ascii="Gill Sans MT" w:hAnsi="Gill Sans MT"/>
          <w:sz w:val="20"/>
          <w:szCs w:val="20"/>
        </w:rPr>
        <w:t>consensus</w:t>
      </w:r>
      <w:r w:rsidR="00D406AC">
        <w:rPr>
          <w:rFonts w:ascii="Gill Sans MT" w:hAnsi="Gill Sans MT"/>
          <w:sz w:val="20"/>
          <w:szCs w:val="20"/>
        </w:rPr>
        <w:t xml:space="preserve"> is no, not that high. </w:t>
      </w:r>
      <w:r w:rsidR="001249D8">
        <w:rPr>
          <w:rFonts w:ascii="Gill Sans MT" w:hAnsi="Gill Sans MT"/>
          <w:sz w:val="20"/>
          <w:szCs w:val="20"/>
        </w:rPr>
        <w:t xml:space="preserve"> </w:t>
      </w:r>
    </w:p>
    <w:p w14:paraId="7E61ED8D" w14:textId="53D2BF5D" w:rsidR="00CA0702" w:rsidRPr="00F467B2" w:rsidRDefault="00CA0702" w:rsidP="00CA0702">
      <w:pPr>
        <w:pStyle w:val="ListParagraph"/>
        <w:spacing w:after="0" w:line="240" w:lineRule="auto"/>
        <w:ind w:left="1440"/>
        <w:jc w:val="both"/>
        <w:rPr>
          <w:rFonts w:ascii="Gill Sans MT" w:hAnsi="Gill Sans MT"/>
          <w:b/>
          <w:bCs/>
          <w:i/>
          <w:iCs/>
          <w:sz w:val="20"/>
          <w:szCs w:val="20"/>
        </w:rPr>
      </w:pPr>
      <w:r w:rsidRPr="00F467B2">
        <w:rPr>
          <w:rFonts w:ascii="Gill Sans MT" w:hAnsi="Gill Sans MT"/>
          <w:b/>
          <w:bCs/>
          <w:i/>
          <w:iCs/>
          <w:sz w:val="20"/>
          <w:szCs w:val="20"/>
        </w:rPr>
        <w:t>Motion made and seconded (</w:t>
      </w:r>
      <w:r w:rsidR="003A7D1B" w:rsidRPr="00F467B2">
        <w:rPr>
          <w:rFonts w:ascii="Gill Sans MT" w:hAnsi="Gill Sans MT"/>
          <w:b/>
          <w:bCs/>
          <w:i/>
          <w:iCs/>
          <w:sz w:val="20"/>
          <w:szCs w:val="20"/>
        </w:rPr>
        <w:t>Baird/</w:t>
      </w:r>
      <w:r w:rsidR="003213F1" w:rsidRPr="00F467B2">
        <w:rPr>
          <w:rFonts w:ascii="Gill Sans MT" w:hAnsi="Gill Sans MT"/>
          <w:b/>
          <w:bCs/>
          <w:i/>
          <w:iCs/>
          <w:sz w:val="20"/>
          <w:szCs w:val="20"/>
        </w:rPr>
        <w:t>Johnson</w:t>
      </w:r>
      <w:r w:rsidR="00F467B2" w:rsidRPr="00F467B2">
        <w:rPr>
          <w:rFonts w:ascii="Gill Sans MT" w:hAnsi="Gill Sans MT"/>
          <w:b/>
          <w:bCs/>
          <w:i/>
          <w:iCs/>
          <w:sz w:val="20"/>
          <w:szCs w:val="20"/>
        </w:rPr>
        <w:t>)</w:t>
      </w:r>
      <w:r w:rsidR="003A7D1B" w:rsidRPr="00F467B2">
        <w:rPr>
          <w:rFonts w:ascii="Gill Sans MT" w:hAnsi="Gill Sans MT"/>
          <w:b/>
          <w:bCs/>
          <w:i/>
          <w:iCs/>
          <w:sz w:val="20"/>
          <w:szCs w:val="20"/>
        </w:rPr>
        <w:t xml:space="preserve"> to approve the C</w:t>
      </w:r>
      <w:r w:rsidR="00870F17" w:rsidRPr="00F467B2">
        <w:rPr>
          <w:rFonts w:ascii="Gill Sans MT" w:hAnsi="Gill Sans MT"/>
          <w:b/>
          <w:bCs/>
          <w:i/>
          <w:iCs/>
          <w:sz w:val="20"/>
          <w:szCs w:val="20"/>
        </w:rPr>
        <w:t xml:space="preserve">ertificate of </w:t>
      </w:r>
      <w:r w:rsidR="003A7D1B" w:rsidRPr="00F467B2">
        <w:rPr>
          <w:rFonts w:ascii="Gill Sans MT" w:hAnsi="Gill Sans MT"/>
          <w:b/>
          <w:bCs/>
          <w:i/>
          <w:iCs/>
          <w:sz w:val="20"/>
          <w:szCs w:val="20"/>
        </w:rPr>
        <w:t>A</w:t>
      </w:r>
      <w:r w:rsidR="00870F17" w:rsidRPr="00F467B2">
        <w:rPr>
          <w:rFonts w:ascii="Gill Sans MT" w:hAnsi="Gill Sans MT"/>
          <w:b/>
          <w:bCs/>
          <w:i/>
          <w:iCs/>
          <w:sz w:val="20"/>
          <w:szCs w:val="20"/>
        </w:rPr>
        <w:t>ppropriateness</w:t>
      </w:r>
      <w:r w:rsidR="003A7D1B" w:rsidRPr="00F467B2">
        <w:rPr>
          <w:rFonts w:ascii="Gill Sans MT" w:hAnsi="Gill Sans MT"/>
          <w:b/>
          <w:bCs/>
          <w:i/>
          <w:iCs/>
          <w:sz w:val="20"/>
          <w:szCs w:val="20"/>
        </w:rPr>
        <w:t xml:space="preserve"> for the </w:t>
      </w:r>
      <w:r w:rsidR="00371B49">
        <w:rPr>
          <w:rFonts w:ascii="Gill Sans MT" w:hAnsi="Gill Sans MT"/>
          <w:b/>
          <w:bCs/>
          <w:i/>
          <w:iCs/>
          <w:sz w:val="20"/>
          <w:szCs w:val="20"/>
        </w:rPr>
        <w:t>G</w:t>
      </w:r>
      <w:r w:rsidR="003A7D1B" w:rsidRPr="00F467B2">
        <w:rPr>
          <w:rFonts w:ascii="Gill Sans MT" w:hAnsi="Gill Sans MT"/>
          <w:b/>
          <w:bCs/>
          <w:i/>
          <w:iCs/>
          <w:sz w:val="20"/>
          <w:szCs w:val="20"/>
        </w:rPr>
        <w:t xml:space="preserve">enerac generator with the stipulation that within a year that a fence is built around it; </w:t>
      </w:r>
      <w:r w:rsidR="009A57E3">
        <w:rPr>
          <w:rFonts w:ascii="Gill Sans MT" w:hAnsi="Gill Sans MT"/>
          <w:b/>
          <w:bCs/>
          <w:i/>
          <w:iCs/>
          <w:sz w:val="20"/>
          <w:szCs w:val="20"/>
        </w:rPr>
        <w:t>P</w:t>
      </w:r>
      <w:r w:rsidR="003A7D1B" w:rsidRPr="00F467B2">
        <w:rPr>
          <w:rFonts w:ascii="Gill Sans MT" w:hAnsi="Gill Sans MT"/>
          <w:b/>
          <w:bCs/>
          <w:i/>
          <w:iCs/>
          <w:sz w:val="20"/>
          <w:szCs w:val="20"/>
        </w:rPr>
        <w:t xml:space="preserve">assed 5-0 </w:t>
      </w:r>
    </w:p>
    <w:p w14:paraId="05E10B84" w14:textId="4948F9F0" w:rsidR="00944917" w:rsidRPr="00967B93" w:rsidRDefault="00944917" w:rsidP="001E4055">
      <w:pPr>
        <w:pStyle w:val="ListParagraph"/>
        <w:numPr>
          <w:ilvl w:val="0"/>
          <w:numId w:val="16"/>
        </w:numPr>
        <w:spacing w:after="0" w:line="240" w:lineRule="auto"/>
        <w:jc w:val="both"/>
        <w:rPr>
          <w:rFonts w:ascii="Gill Sans MT" w:hAnsi="Gill Sans MT"/>
          <w:sz w:val="20"/>
          <w:szCs w:val="20"/>
        </w:rPr>
      </w:pPr>
      <w:r w:rsidRPr="00967B93">
        <w:rPr>
          <w:rFonts w:ascii="Gill Sans MT" w:hAnsi="Gill Sans MT"/>
          <w:sz w:val="20"/>
          <w:szCs w:val="20"/>
        </w:rPr>
        <w:t>Preparation of Final Order</w:t>
      </w:r>
    </w:p>
    <w:p w14:paraId="1ED8D0CC" w14:textId="076297B4" w:rsidR="00944917" w:rsidRPr="00D0448C" w:rsidRDefault="00944917" w:rsidP="00944917">
      <w:pPr>
        <w:pStyle w:val="ListParagraph"/>
        <w:numPr>
          <w:ilvl w:val="0"/>
          <w:numId w:val="16"/>
        </w:numPr>
        <w:spacing w:after="0" w:line="240" w:lineRule="auto"/>
        <w:jc w:val="both"/>
        <w:rPr>
          <w:rFonts w:ascii="Gill Sans MT" w:hAnsi="Gill Sans MT"/>
          <w:sz w:val="20"/>
          <w:szCs w:val="20"/>
        </w:rPr>
      </w:pPr>
      <w:r w:rsidRPr="00D0448C">
        <w:rPr>
          <w:rFonts w:ascii="Gill Sans MT" w:hAnsi="Gill Sans MT"/>
          <w:sz w:val="20"/>
          <w:szCs w:val="20"/>
        </w:rPr>
        <w:t xml:space="preserve">Approval of Final Order </w:t>
      </w:r>
    </w:p>
    <w:p w14:paraId="24FC7647" w14:textId="77777777" w:rsidR="00944917" w:rsidRDefault="00944917" w:rsidP="00944917">
      <w:pPr>
        <w:pStyle w:val="ListParagraph"/>
        <w:spacing w:after="0" w:line="240" w:lineRule="auto"/>
        <w:ind w:left="1440"/>
        <w:jc w:val="both"/>
        <w:rPr>
          <w:rFonts w:ascii="Gill Sans MT" w:hAnsi="Gill Sans MT"/>
          <w:sz w:val="20"/>
          <w:szCs w:val="20"/>
        </w:rPr>
      </w:pPr>
    </w:p>
    <w:p w14:paraId="2D69CCDB" w14:textId="5665ACA9" w:rsidR="00162DB8" w:rsidRDefault="00162DB8" w:rsidP="00162DB8">
      <w:pPr>
        <w:pStyle w:val="ListParagraph"/>
        <w:numPr>
          <w:ilvl w:val="0"/>
          <w:numId w:val="15"/>
        </w:numPr>
        <w:spacing w:after="0" w:line="240" w:lineRule="auto"/>
        <w:jc w:val="both"/>
        <w:rPr>
          <w:rFonts w:ascii="Gill Sans MT" w:hAnsi="Gill Sans MT"/>
          <w:sz w:val="20"/>
          <w:szCs w:val="20"/>
        </w:rPr>
      </w:pPr>
      <w:r>
        <w:rPr>
          <w:rFonts w:ascii="Gill Sans MT" w:hAnsi="Gill Sans MT"/>
          <w:sz w:val="20"/>
          <w:szCs w:val="20"/>
        </w:rPr>
        <w:t>Variance to build an addition to an existing home – Does not meet required side set back</w:t>
      </w:r>
    </w:p>
    <w:p w14:paraId="159DAFD5" w14:textId="2A97CD8A" w:rsidR="00162DB8" w:rsidRDefault="00162DB8" w:rsidP="00162DB8">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16520-045-000</w:t>
      </w:r>
    </w:p>
    <w:p w14:paraId="1CB4EAA5" w14:textId="4F6DABC1" w:rsidR="00162DB8" w:rsidRDefault="00162DB8" w:rsidP="00162DB8">
      <w:pPr>
        <w:pStyle w:val="ListParagraph"/>
        <w:spacing w:after="0" w:line="240" w:lineRule="auto"/>
        <w:ind w:left="1080"/>
        <w:jc w:val="both"/>
        <w:rPr>
          <w:rFonts w:ascii="Gill Sans MT" w:hAnsi="Gill Sans MT"/>
          <w:sz w:val="20"/>
          <w:szCs w:val="20"/>
        </w:rPr>
      </w:pPr>
      <w:r>
        <w:rPr>
          <w:rFonts w:ascii="Gill Sans MT" w:hAnsi="Gill Sans MT"/>
          <w:sz w:val="20"/>
          <w:szCs w:val="20"/>
        </w:rPr>
        <w:t>Location:</w:t>
      </w:r>
      <w:r>
        <w:rPr>
          <w:rFonts w:ascii="Gill Sans MT" w:hAnsi="Gill Sans MT"/>
          <w:sz w:val="20"/>
          <w:szCs w:val="20"/>
        </w:rPr>
        <w:tab/>
        <w:t xml:space="preserve">707 NW Eestaulkee Ave, Micanopy, FL </w:t>
      </w:r>
    </w:p>
    <w:p w14:paraId="3D62DBBD" w14:textId="33393644" w:rsidR="00162DB8" w:rsidRDefault="00162DB8" w:rsidP="00162DB8">
      <w:pPr>
        <w:pStyle w:val="ListParagraph"/>
        <w:spacing w:after="0" w:line="240" w:lineRule="auto"/>
        <w:ind w:left="1080"/>
        <w:jc w:val="both"/>
        <w:rPr>
          <w:rFonts w:ascii="Gill Sans MT" w:hAnsi="Gill Sans MT"/>
          <w:sz w:val="20"/>
          <w:szCs w:val="20"/>
        </w:rPr>
      </w:pPr>
      <w:r>
        <w:rPr>
          <w:rFonts w:ascii="Gill Sans MT" w:hAnsi="Gill Sans MT"/>
          <w:sz w:val="20"/>
          <w:szCs w:val="20"/>
        </w:rPr>
        <w:t>Owner:</w:t>
      </w:r>
      <w:r>
        <w:rPr>
          <w:rFonts w:ascii="Gill Sans MT" w:hAnsi="Gill Sans MT"/>
          <w:sz w:val="20"/>
          <w:szCs w:val="20"/>
        </w:rPr>
        <w:tab/>
        <w:t>Lara Colley</w:t>
      </w:r>
    </w:p>
    <w:p w14:paraId="34E3A6AC" w14:textId="77777777" w:rsidR="00695CA9" w:rsidRDefault="00695CA9" w:rsidP="00162DB8">
      <w:pPr>
        <w:pStyle w:val="ListParagraph"/>
        <w:spacing w:after="0" w:line="240" w:lineRule="auto"/>
        <w:ind w:left="1080"/>
        <w:jc w:val="both"/>
        <w:rPr>
          <w:rFonts w:ascii="Gill Sans MT" w:hAnsi="Gill Sans MT"/>
          <w:sz w:val="20"/>
          <w:szCs w:val="20"/>
        </w:rPr>
      </w:pPr>
    </w:p>
    <w:p w14:paraId="24BF90E2" w14:textId="77777777" w:rsidR="00695CA9" w:rsidRDefault="00695CA9" w:rsidP="00695CA9">
      <w:pPr>
        <w:pStyle w:val="ListParagraph"/>
        <w:spacing w:after="0" w:line="240" w:lineRule="auto"/>
        <w:jc w:val="both"/>
        <w:rPr>
          <w:rFonts w:ascii="Gill Sans MT" w:hAnsi="Gill Sans MT"/>
          <w:sz w:val="20"/>
          <w:szCs w:val="20"/>
        </w:rPr>
      </w:pPr>
      <w:r>
        <w:rPr>
          <w:rFonts w:ascii="Gill Sans MT" w:hAnsi="Gill Sans MT"/>
          <w:sz w:val="20"/>
          <w:szCs w:val="20"/>
        </w:rPr>
        <w:t xml:space="preserve">Quasi-Judicial Hearing </w:t>
      </w:r>
    </w:p>
    <w:p w14:paraId="6426070A"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The Board shall determine whether it has jurisdiction over the matter. </w:t>
      </w:r>
      <w:r w:rsidRPr="00F72E37">
        <w:rPr>
          <w:rFonts w:ascii="Gill Sans MT" w:hAnsi="Gill Sans MT"/>
          <w:i/>
          <w:iCs/>
          <w:sz w:val="20"/>
          <w:szCs w:val="20"/>
        </w:rPr>
        <w:t>Yes</w:t>
      </w:r>
    </w:p>
    <w:p w14:paraId="21E8FBC7"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Members of the Board shall, if necessary, state whether they have a conflict of interest or must otherwise disqualify themselves from hearing the case. </w:t>
      </w:r>
      <w:r w:rsidRPr="00F72E37">
        <w:rPr>
          <w:rFonts w:ascii="Gill Sans MT" w:hAnsi="Gill Sans MT"/>
          <w:i/>
          <w:iCs/>
          <w:sz w:val="20"/>
          <w:szCs w:val="20"/>
        </w:rPr>
        <w:t>None</w:t>
      </w:r>
    </w:p>
    <w:p w14:paraId="020FBF6A" w14:textId="77777777" w:rsidR="00695CA9" w:rsidRPr="00A126DA"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Pr="00F72E37">
        <w:rPr>
          <w:rFonts w:ascii="Gill Sans MT" w:hAnsi="Gill Sans MT"/>
          <w:i/>
          <w:iCs/>
          <w:sz w:val="20"/>
          <w:szCs w:val="20"/>
        </w:rPr>
        <w:t>None</w:t>
      </w:r>
    </w:p>
    <w:p w14:paraId="312EE8E0" w14:textId="0FF90420" w:rsidR="00695CA9" w:rsidRPr="003708A9" w:rsidRDefault="00695CA9" w:rsidP="00695CA9">
      <w:pPr>
        <w:pStyle w:val="ListParagraph"/>
        <w:spacing w:after="0" w:line="240" w:lineRule="auto"/>
        <w:ind w:left="1440"/>
        <w:jc w:val="both"/>
        <w:rPr>
          <w:rFonts w:ascii="Gill Sans MT" w:hAnsi="Gill Sans MT"/>
          <w:sz w:val="20"/>
          <w:szCs w:val="20"/>
        </w:rPr>
      </w:pPr>
      <w:r>
        <w:rPr>
          <w:rFonts w:ascii="Gill Sans MT" w:hAnsi="Gill Sans MT"/>
          <w:i/>
          <w:iCs/>
          <w:sz w:val="20"/>
          <w:szCs w:val="20"/>
        </w:rPr>
        <w:t>Attorney Parker swore in witness</w:t>
      </w:r>
      <w:r w:rsidR="009753AC">
        <w:rPr>
          <w:rFonts w:ascii="Gill Sans MT" w:hAnsi="Gill Sans MT"/>
          <w:i/>
          <w:iCs/>
          <w:sz w:val="20"/>
          <w:szCs w:val="20"/>
        </w:rPr>
        <w:t xml:space="preserve"> Lara Colley</w:t>
      </w:r>
    </w:p>
    <w:p w14:paraId="6FA8A906" w14:textId="503155D2" w:rsidR="00695CA9" w:rsidRPr="00D564FD" w:rsidRDefault="00695CA9" w:rsidP="00695CA9">
      <w:pPr>
        <w:pStyle w:val="ListParagraph"/>
        <w:numPr>
          <w:ilvl w:val="0"/>
          <w:numId w:val="17"/>
        </w:numPr>
        <w:spacing w:after="0" w:line="240" w:lineRule="auto"/>
        <w:jc w:val="both"/>
        <w:rPr>
          <w:rFonts w:ascii="Gill Sans MT" w:hAnsi="Gill Sans MT"/>
          <w:i/>
          <w:iCs/>
          <w:sz w:val="20"/>
          <w:szCs w:val="20"/>
        </w:rPr>
      </w:pPr>
      <w:r>
        <w:rPr>
          <w:rFonts w:ascii="Gill Sans MT" w:hAnsi="Gill Sans MT"/>
          <w:sz w:val="20"/>
          <w:szCs w:val="20"/>
        </w:rPr>
        <w:t xml:space="preserve">Introduction of the petition by the Town. </w:t>
      </w:r>
      <w:r w:rsidRPr="00D564FD">
        <w:rPr>
          <w:rFonts w:ascii="Gill Sans MT" w:hAnsi="Gill Sans MT"/>
          <w:i/>
          <w:iCs/>
          <w:sz w:val="20"/>
          <w:szCs w:val="20"/>
        </w:rPr>
        <w:t xml:space="preserve">Chair Warren read the application as presented. </w:t>
      </w:r>
      <w:r w:rsidR="00B20762" w:rsidRPr="00D564FD">
        <w:rPr>
          <w:rFonts w:ascii="Gill Sans MT" w:hAnsi="Gill Sans MT"/>
          <w:i/>
          <w:iCs/>
          <w:sz w:val="20"/>
          <w:szCs w:val="20"/>
        </w:rPr>
        <w:t xml:space="preserve">Attorney </w:t>
      </w:r>
      <w:r w:rsidR="00FE355E" w:rsidRPr="00D564FD">
        <w:rPr>
          <w:rFonts w:ascii="Gill Sans MT" w:hAnsi="Gill Sans MT"/>
          <w:i/>
          <w:iCs/>
          <w:sz w:val="20"/>
          <w:szCs w:val="20"/>
        </w:rPr>
        <w:t xml:space="preserve">Parker is </w:t>
      </w:r>
      <w:r w:rsidR="00B54C91" w:rsidRPr="00D564FD">
        <w:rPr>
          <w:rFonts w:ascii="Gill Sans MT" w:hAnsi="Gill Sans MT"/>
          <w:i/>
          <w:iCs/>
          <w:sz w:val="20"/>
          <w:szCs w:val="20"/>
        </w:rPr>
        <w:t>sharing the dr</w:t>
      </w:r>
      <w:r w:rsidR="00FE355E" w:rsidRPr="00D564FD">
        <w:rPr>
          <w:rFonts w:ascii="Gill Sans MT" w:hAnsi="Gill Sans MT"/>
          <w:i/>
          <w:iCs/>
          <w:sz w:val="20"/>
          <w:szCs w:val="20"/>
        </w:rPr>
        <w:t xml:space="preserve">awings on </w:t>
      </w:r>
      <w:r w:rsidR="00B54C91" w:rsidRPr="00D564FD">
        <w:rPr>
          <w:rFonts w:ascii="Gill Sans MT" w:hAnsi="Gill Sans MT"/>
          <w:i/>
          <w:iCs/>
          <w:sz w:val="20"/>
          <w:szCs w:val="20"/>
        </w:rPr>
        <w:t>the</w:t>
      </w:r>
      <w:r w:rsidR="00FE355E" w:rsidRPr="00D564FD">
        <w:rPr>
          <w:rFonts w:ascii="Gill Sans MT" w:hAnsi="Gill Sans MT"/>
          <w:i/>
          <w:iCs/>
          <w:sz w:val="20"/>
          <w:szCs w:val="20"/>
        </w:rPr>
        <w:t xml:space="preserve"> screen. </w:t>
      </w:r>
    </w:p>
    <w:p w14:paraId="34693F3F" w14:textId="08C6D111" w:rsidR="00695CA9" w:rsidRPr="004E34E0" w:rsidRDefault="00695CA9" w:rsidP="004E34E0">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Presentation of the Applicant’s case. </w:t>
      </w:r>
      <w:r w:rsidR="00B54C91">
        <w:rPr>
          <w:rFonts w:ascii="Gill Sans MT" w:hAnsi="Gill Sans MT"/>
          <w:sz w:val="20"/>
          <w:szCs w:val="20"/>
        </w:rPr>
        <w:t xml:space="preserve">Lara Colley appreciates the opportunity to present this </w:t>
      </w:r>
      <w:r w:rsidR="009A57E3">
        <w:rPr>
          <w:rFonts w:ascii="Gill Sans MT" w:hAnsi="Gill Sans MT"/>
          <w:sz w:val="20"/>
          <w:szCs w:val="20"/>
        </w:rPr>
        <w:t xml:space="preserve">application for </w:t>
      </w:r>
      <w:r w:rsidR="00B54C91">
        <w:rPr>
          <w:rFonts w:ascii="Gill Sans MT" w:hAnsi="Gill Sans MT"/>
          <w:sz w:val="20"/>
          <w:szCs w:val="20"/>
        </w:rPr>
        <w:t xml:space="preserve">variance to you. She has been planning this addition to the house since 2008 when she purchased the property. Recently she found out that the property line is much closer than she originally thought. When </w:t>
      </w:r>
      <w:r w:rsidR="00D564FD">
        <w:rPr>
          <w:rFonts w:ascii="Gill Sans MT" w:hAnsi="Gill Sans MT"/>
          <w:sz w:val="20"/>
          <w:szCs w:val="20"/>
        </w:rPr>
        <w:t>sh</w:t>
      </w:r>
      <w:r w:rsidR="00B54C91">
        <w:rPr>
          <w:rFonts w:ascii="Gill Sans MT" w:hAnsi="Gill Sans MT"/>
          <w:sz w:val="20"/>
          <w:szCs w:val="20"/>
        </w:rPr>
        <w:t>e bought the property</w:t>
      </w:r>
      <w:r w:rsidR="00D564FD">
        <w:rPr>
          <w:rFonts w:ascii="Gill Sans MT" w:hAnsi="Gill Sans MT"/>
          <w:sz w:val="20"/>
          <w:szCs w:val="20"/>
        </w:rPr>
        <w:t>,</w:t>
      </w:r>
      <w:r w:rsidR="00B54C91">
        <w:rPr>
          <w:rFonts w:ascii="Gill Sans MT" w:hAnsi="Gill Sans MT"/>
          <w:sz w:val="20"/>
          <w:szCs w:val="20"/>
        </w:rPr>
        <w:t xml:space="preserve"> there </w:t>
      </w:r>
      <w:r w:rsidR="00D564FD">
        <w:rPr>
          <w:rFonts w:ascii="Gill Sans MT" w:hAnsi="Gill Sans MT"/>
          <w:sz w:val="20"/>
          <w:szCs w:val="20"/>
        </w:rPr>
        <w:t>is</w:t>
      </w:r>
      <w:r w:rsidR="00B54C91">
        <w:rPr>
          <w:rFonts w:ascii="Gill Sans MT" w:hAnsi="Gill Sans MT"/>
          <w:sz w:val="20"/>
          <w:szCs w:val="20"/>
        </w:rPr>
        <w:t xml:space="preserve"> </w:t>
      </w:r>
      <w:r w:rsidR="00D564FD">
        <w:rPr>
          <w:rFonts w:ascii="Gill Sans MT" w:hAnsi="Gill Sans MT"/>
          <w:sz w:val="20"/>
          <w:szCs w:val="20"/>
        </w:rPr>
        <w:t xml:space="preserve">an </w:t>
      </w:r>
      <w:r w:rsidR="00B54C91">
        <w:rPr>
          <w:rFonts w:ascii="Gill Sans MT" w:hAnsi="Gill Sans MT"/>
          <w:sz w:val="20"/>
          <w:szCs w:val="20"/>
        </w:rPr>
        <w:t>unimproved 8</w:t>
      </w:r>
      <w:r w:rsidR="00B54C91" w:rsidRPr="00EF6FF2">
        <w:rPr>
          <w:rFonts w:ascii="Gill Sans MT" w:hAnsi="Gill Sans MT"/>
          <w:sz w:val="20"/>
          <w:szCs w:val="20"/>
          <w:vertAlign w:val="superscript"/>
        </w:rPr>
        <w:t>th</w:t>
      </w:r>
      <w:r w:rsidR="00B54C91">
        <w:rPr>
          <w:rFonts w:ascii="Gill Sans MT" w:hAnsi="Gill Sans MT"/>
          <w:sz w:val="20"/>
          <w:szCs w:val="20"/>
        </w:rPr>
        <w:t xml:space="preserve"> St</w:t>
      </w:r>
      <w:r w:rsidR="00D564FD">
        <w:rPr>
          <w:rFonts w:ascii="Gill Sans MT" w:hAnsi="Gill Sans MT"/>
          <w:sz w:val="20"/>
          <w:szCs w:val="20"/>
        </w:rPr>
        <w:t>reet easement,</w:t>
      </w:r>
      <w:r w:rsidR="00B54C91">
        <w:rPr>
          <w:rFonts w:ascii="Gill Sans MT" w:hAnsi="Gill Sans MT"/>
          <w:sz w:val="20"/>
          <w:szCs w:val="20"/>
        </w:rPr>
        <w:t xml:space="preserve"> which is t</w:t>
      </w:r>
      <w:r w:rsidR="007C6A83">
        <w:rPr>
          <w:rFonts w:ascii="Gill Sans MT" w:hAnsi="Gill Sans MT"/>
          <w:sz w:val="20"/>
          <w:szCs w:val="20"/>
        </w:rPr>
        <w:t>he</w:t>
      </w:r>
      <w:r w:rsidR="00B54C91">
        <w:rPr>
          <w:rFonts w:ascii="Gill Sans MT" w:hAnsi="Gill Sans MT"/>
          <w:sz w:val="20"/>
          <w:szCs w:val="20"/>
        </w:rPr>
        <w:t xml:space="preserve"> road east of </w:t>
      </w:r>
      <w:r w:rsidR="007C6A83">
        <w:rPr>
          <w:rFonts w:ascii="Gill Sans MT" w:hAnsi="Gill Sans MT"/>
          <w:sz w:val="20"/>
          <w:szCs w:val="20"/>
        </w:rPr>
        <w:t>the</w:t>
      </w:r>
      <w:r w:rsidR="00B54C91">
        <w:rPr>
          <w:rFonts w:ascii="Gill Sans MT" w:hAnsi="Gill Sans MT"/>
          <w:sz w:val="20"/>
          <w:szCs w:val="20"/>
        </w:rPr>
        <w:t xml:space="preserve"> property</w:t>
      </w:r>
      <w:r w:rsidR="00D564FD">
        <w:rPr>
          <w:rFonts w:ascii="Gill Sans MT" w:hAnsi="Gill Sans MT"/>
          <w:sz w:val="20"/>
          <w:szCs w:val="20"/>
        </w:rPr>
        <w:t>.</w:t>
      </w:r>
      <w:r w:rsidR="00B54C91">
        <w:rPr>
          <w:rFonts w:ascii="Gill Sans MT" w:hAnsi="Gill Sans MT"/>
          <w:sz w:val="20"/>
          <w:szCs w:val="20"/>
        </w:rPr>
        <w:t xml:space="preserve"> </w:t>
      </w:r>
      <w:r w:rsidR="00D564FD">
        <w:rPr>
          <w:rFonts w:ascii="Gill Sans MT" w:hAnsi="Gill Sans MT"/>
          <w:sz w:val="20"/>
          <w:szCs w:val="20"/>
        </w:rPr>
        <w:t>S</w:t>
      </w:r>
      <w:r w:rsidR="00B54C91">
        <w:rPr>
          <w:rFonts w:ascii="Gill Sans MT" w:hAnsi="Gill Sans MT"/>
          <w:sz w:val="20"/>
          <w:szCs w:val="20"/>
        </w:rPr>
        <w:t>adly</w:t>
      </w:r>
      <w:r w:rsidR="00D564FD">
        <w:rPr>
          <w:rFonts w:ascii="Gill Sans MT" w:hAnsi="Gill Sans MT"/>
          <w:sz w:val="20"/>
          <w:szCs w:val="20"/>
        </w:rPr>
        <w:t>,</w:t>
      </w:r>
      <w:r w:rsidR="00B54C91">
        <w:rPr>
          <w:rFonts w:ascii="Gill Sans MT" w:hAnsi="Gill Sans MT"/>
          <w:sz w:val="20"/>
          <w:szCs w:val="20"/>
        </w:rPr>
        <w:t xml:space="preserve"> she was under the incorrect assumption that th</w:t>
      </w:r>
      <w:r w:rsidR="00D564FD">
        <w:rPr>
          <w:rFonts w:ascii="Gill Sans MT" w:hAnsi="Gill Sans MT"/>
          <w:sz w:val="20"/>
          <w:szCs w:val="20"/>
        </w:rPr>
        <w:t>e easement</w:t>
      </w:r>
      <w:r w:rsidR="00B54C91">
        <w:rPr>
          <w:rFonts w:ascii="Gill Sans MT" w:hAnsi="Gill Sans MT"/>
          <w:sz w:val="20"/>
          <w:szCs w:val="20"/>
        </w:rPr>
        <w:t xml:space="preserve"> was</w:t>
      </w:r>
      <w:r w:rsidR="00D564FD">
        <w:rPr>
          <w:rFonts w:ascii="Gill Sans MT" w:hAnsi="Gill Sans MT"/>
          <w:sz w:val="20"/>
          <w:szCs w:val="20"/>
        </w:rPr>
        <w:t xml:space="preserve"> part of</w:t>
      </w:r>
      <w:r w:rsidR="00B54C91">
        <w:rPr>
          <w:rFonts w:ascii="Gill Sans MT" w:hAnsi="Gill Sans MT"/>
          <w:sz w:val="20"/>
          <w:szCs w:val="20"/>
        </w:rPr>
        <w:t xml:space="preserve"> her property</w:t>
      </w:r>
      <w:r w:rsidR="00D564FD">
        <w:rPr>
          <w:rFonts w:ascii="Gill Sans MT" w:hAnsi="Gill Sans MT"/>
          <w:sz w:val="20"/>
          <w:szCs w:val="20"/>
        </w:rPr>
        <w:t>, and that a</w:t>
      </w:r>
      <w:r w:rsidR="00B54C91">
        <w:rPr>
          <w:rFonts w:ascii="Gill Sans MT" w:hAnsi="Gill Sans MT"/>
          <w:sz w:val="20"/>
          <w:szCs w:val="20"/>
        </w:rPr>
        <w:t>fter 8</w:t>
      </w:r>
      <w:r w:rsidR="00B54C91" w:rsidRPr="00EF6FF2">
        <w:rPr>
          <w:rFonts w:ascii="Gill Sans MT" w:hAnsi="Gill Sans MT"/>
          <w:sz w:val="20"/>
          <w:szCs w:val="20"/>
          <w:vertAlign w:val="superscript"/>
        </w:rPr>
        <w:t>th</w:t>
      </w:r>
      <w:r w:rsidR="00B54C91">
        <w:rPr>
          <w:rFonts w:ascii="Gill Sans MT" w:hAnsi="Gill Sans MT"/>
          <w:sz w:val="20"/>
          <w:szCs w:val="20"/>
        </w:rPr>
        <w:t xml:space="preserve"> </w:t>
      </w:r>
      <w:r w:rsidR="00D564FD">
        <w:rPr>
          <w:rFonts w:ascii="Gill Sans MT" w:hAnsi="Gill Sans MT"/>
          <w:sz w:val="20"/>
          <w:szCs w:val="20"/>
        </w:rPr>
        <w:t>S</w:t>
      </w:r>
      <w:r w:rsidR="00B54C91">
        <w:rPr>
          <w:rFonts w:ascii="Gill Sans MT" w:hAnsi="Gill Sans MT"/>
          <w:sz w:val="20"/>
          <w:szCs w:val="20"/>
        </w:rPr>
        <w:t>t</w:t>
      </w:r>
      <w:r w:rsidR="003D1031">
        <w:rPr>
          <w:rFonts w:ascii="Gill Sans MT" w:hAnsi="Gill Sans MT"/>
          <w:sz w:val="20"/>
          <w:szCs w:val="20"/>
        </w:rPr>
        <w:t>reet</w:t>
      </w:r>
      <w:r w:rsidR="00B54C91">
        <w:rPr>
          <w:rFonts w:ascii="Gill Sans MT" w:hAnsi="Gill Sans MT"/>
          <w:sz w:val="20"/>
          <w:szCs w:val="20"/>
        </w:rPr>
        <w:t xml:space="preserve"> was abandoned</w:t>
      </w:r>
      <w:r w:rsidR="00D564FD">
        <w:rPr>
          <w:rFonts w:ascii="Gill Sans MT" w:hAnsi="Gill Sans MT"/>
          <w:sz w:val="20"/>
          <w:szCs w:val="20"/>
        </w:rPr>
        <w:t>,</w:t>
      </w:r>
      <w:r w:rsidR="00B54C91">
        <w:rPr>
          <w:rFonts w:ascii="Gill Sans MT" w:hAnsi="Gill Sans MT"/>
          <w:sz w:val="20"/>
          <w:szCs w:val="20"/>
        </w:rPr>
        <w:t xml:space="preserve"> it was not deeded to the</w:t>
      </w:r>
      <w:r w:rsidR="007C6A83">
        <w:rPr>
          <w:rFonts w:ascii="Gill Sans MT" w:hAnsi="Gill Sans MT"/>
          <w:sz w:val="20"/>
          <w:szCs w:val="20"/>
        </w:rPr>
        <w:t xml:space="preserve"> </w:t>
      </w:r>
      <w:r w:rsidR="00B54C91">
        <w:rPr>
          <w:rFonts w:ascii="Gill Sans MT" w:hAnsi="Gill Sans MT"/>
          <w:sz w:val="20"/>
          <w:szCs w:val="20"/>
        </w:rPr>
        <w:t xml:space="preserve">property owner prior to her. </w:t>
      </w:r>
      <w:r w:rsidR="00D564FD">
        <w:rPr>
          <w:rFonts w:ascii="Gill Sans MT" w:hAnsi="Gill Sans MT"/>
          <w:i/>
          <w:iCs/>
          <w:sz w:val="20"/>
          <w:szCs w:val="20"/>
        </w:rPr>
        <w:t>(Town ordinances don’t show that the 8</w:t>
      </w:r>
      <w:r w:rsidR="00D564FD" w:rsidRPr="00D564FD">
        <w:rPr>
          <w:rFonts w:ascii="Gill Sans MT" w:hAnsi="Gill Sans MT"/>
          <w:i/>
          <w:iCs/>
          <w:sz w:val="20"/>
          <w:szCs w:val="20"/>
          <w:vertAlign w:val="superscript"/>
        </w:rPr>
        <w:t>th</w:t>
      </w:r>
      <w:r w:rsidR="00D564FD">
        <w:rPr>
          <w:rFonts w:ascii="Gill Sans MT" w:hAnsi="Gill Sans MT"/>
          <w:i/>
          <w:iCs/>
          <w:sz w:val="20"/>
          <w:szCs w:val="20"/>
        </w:rPr>
        <w:t xml:space="preserve"> Street easement was ever vacated by the Town.) T</w:t>
      </w:r>
      <w:r w:rsidR="00B54C91">
        <w:rPr>
          <w:rFonts w:ascii="Gill Sans MT" w:hAnsi="Gill Sans MT"/>
          <w:sz w:val="20"/>
          <w:szCs w:val="20"/>
        </w:rPr>
        <w:t xml:space="preserve">hey are planning to </w:t>
      </w:r>
      <w:r w:rsidR="00D564FD">
        <w:rPr>
          <w:rFonts w:ascii="Gill Sans MT" w:hAnsi="Gill Sans MT"/>
          <w:sz w:val="20"/>
          <w:szCs w:val="20"/>
        </w:rPr>
        <w:t xml:space="preserve">improve the home by </w:t>
      </w:r>
      <w:r w:rsidR="00B54C91">
        <w:rPr>
          <w:rFonts w:ascii="Gill Sans MT" w:hAnsi="Gill Sans MT"/>
          <w:sz w:val="20"/>
          <w:szCs w:val="20"/>
        </w:rPr>
        <w:t>add</w:t>
      </w:r>
      <w:r w:rsidR="00D564FD">
        <w:rPr>
          <w:rFonts w:ascii="Gill Sans MT" w:hAnsi="Gill Sans MT"/>
          <w:sz w:val="20"/>
          <w:szCs w:val="20"/>
        </w:rPr>
        <w:t>ing</w:t>
      </w:r>
      <w:r w:rsidR="00B54C91">
        <w:rPr>
          <w:rFonts w:ascii="Gill Sans MT" w:hAnsi="Gill Sans MT"/>
          <w:sz w:val="20"/>
          <w:szCs w:val="20"/>
        </w:rPr>
        <w:t xml:space="preserve"> a </w:t>
      </w:r>
      <w:r w:rsidR="00D564FD">
        <w:rPr>
          <w:rFonts w:ascii="Gill Sans MT" w:hAnsi="Gill Sans MT"/>
          <w:sz w:val="20"/>
          <w:szCs w:val="20"/>
        </w:rPr>
        <w:t xml:space="preserve">screened </w:t>
      </w:r>
      <w:r w:rsidR="00B54C91">
        <w:rPr>
          <w:rFonts w:ascii="Gill Sans MT" w:hAnsi="Gill Sans MT"/>
          <w:sz w:val="20"/>
          <w:szCs w:val="20"/>
        </w:rPr>
        <w:t>front porch</w:t>
      </w:r>
      <w:r w:rsidR="00D564FD">
        <w:rPr>
          <w:rFonts w:ascii="Gill Sans MT" w:hAnsi="Gill Sans MT"/>
          <w:sz w:val="20"/>
          <w:szCs w:val="20"/>
        </w:rPr>
        <w:t>,</w:t>
      </w:r>
      <w:r w:rsidR="00B54C91">
        <w:rPr>
          <w:rFonts w:ascii="Gill Sans MT" w:hAnsi="Gill Sans MT"/>
          <w:sz w:val="20"/>
          <w:szCs w:val="20"/>
        </w:rPr>
        <w:t xml:space="preserve"> and they are requesting a variance. </w:t>
      </w:r>
    </w:p>
    <w:p w14:paraId="44AC154D"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Pr="00D564FD">
        <w:rPr>
          <w:rFonts w:ascii="Gill Sans MT" w:hAnsi="Gill Sans MT"/>
          <w:i/>
          <w:iCs/>
          <w:sz w:val="20"/>
          <w:szCs w:val="20"/>
        </w:rPr>
        <w:t>None</w:t>
      </w:r>
      <w:r>
        <w:rPr>
          <w:rFonts w:ascii="Gill Sans MT" w:hAnsi="Gill Sans MT"/>
          <w:sz w:val="20"/>
          <w:szCs w:val="20"/>
        </w:rPr>
        <w:t xml:space="preserve"> </w:t>
      </w:r>
    </w:p>
    <w:p w14:paraId="18B9F468"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B5D2C">
        <w:rPr>
          <w:rFonts w:ascii="Gill Sans MT" w:hAnsi="Gill Sans MT"/>
          <w:i/>
          <w:iCs/>
          <w:sz w:val="20"/>
          <w:szCs w:val="20"/>
        </w:rPr>
        <w:t>None</w:t>
      </w:r>
    </w:p>
    <w:p w14:paraId="30E1ED8F"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Pr>
          <w:rFonts w:ascii="Gill Sans MT" w:hAnsi="Gill Sans MT"/>
          <w:sz w:val="20"/>
          <w:szCs w:val="20"/>
        </w:rPr>
        <w:t xml:space="preserve">Rebuttal by Applicant. </w:t>
      </w:r>
      <w:r w:rsidRPr="00FB5D2C">
        <w:rPr>
          <w:rFonts w:ascii="Gill Sans MT" w:hAnsi="Gill Sans MT"/>
          <w:i/>
          <w:iCs/>
          <w:sz w:val="20"/>
          <w:szCs w:val="20"/>
        </w:rPr>
        <w:t>None</w:t>
      </w:r>
    </w:p>
    <w:p w14:paraId="66634E21" w14:textId="77777777" w:rsidR="00695CA9" w:rsidRDefault="00695CA9" w:rsidP="00695CA9">
      <w:pPr>
        <w:pStyle w:val="ListParagraph"/>
        <w:numPr>
          <w:ilvl w:val="0"/>
          <w:numId w:val="17"/>
        </w:numPr>
        <w:spacing w:after="0" w:line="240" w:lineRule="auto"/>
        <w:jc w:val="both"/>
        <w:rPr>
          <w:rFonts w:ascii="Gill Sans MT" w:hAnsi="Gill Sans MT"/>
          <w:sz w:val="20"/>
          <w:szCs w:val="20"/>
        </w:rPr>
      </w:pPr>
      <w:r w:rsidRPr="009E1CDF">
        <w:rPr>
          <w:rFonts w:ascii="Gill Sans MT" w:hAnsi="Gill Sans MT"/>
          <w:sz w:val="20"/>
          <w:szCs w:val="20"/>
        </w:rPr>
        <w:t>R</w:t>
      </w:r>
      <w:r>
        <w:rPr>
          <w:rFonts w:ascii="Gill Sans MT" w:hAnsi="Gill Sans MT"/>
          <w:sz w:val="20"/>
          <w:szCs w:val="20"/>
        </w:rPr>
        <w:t>e</w:t>
      </w:r>
      <w:r w:rsidRPr="009E1CDF">
        <w:rPr>
          <w:rFonts w:ascii="Gill Sans MT" w:hAnsi="Gill Sans MT"/>
          <w:sz w:val="20"/>
          <w:szCs w:val="20"/>
        </w:rPr>
        <w:t>buttal by Staff</w:t>
      </w:r>
      <w:r>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p>
    <w:p w14:paraId="0AB93743" w14:textId="77777777" w:rsidR="00695CA9" w:rsidRPr="00944917" w:rsidRDefault="00695CA9" w:rsidP="00695CA9">
      <w:pPr>
        <w:pStyle w:val="ListParagraph"/>
        <w:numPr>
          <w:ilvl w:val="0"/>
          <w:numId w:val="17"/>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Pr="00F72E37">
        <w:rPr>
          <w:rFonts w:ascii="Gill Sans MT" w:hAnsi="Gill Sans MT"/>
          <w:i/>
          <w:iCs/>
          <w:sz w:val="20"/>
          <w:szCs w:val="20"/>
        </w:rPr>
        <w:t>None</w:t>
      </w:r>
    </w:p>
    <w:p w14:paraId="7E89AEB2" w14:textId="69E3AF52" w:rsidR="00695CA9" w:rsidRDefault="00695CA9" w:rsidP="00695CA9">
      <w:pPr>
        <w:pStyle w:val="ListParagraph"/>
        <w:numPr>
          <w:ilvl w:val="0"/>
          <w:numId w:val="17"/>
        </w:numPr>
        <w:spacing w:after="0" w:line="240" w:lineRule="auto"/>
        <w:jc w:val="both"/>
        <w:rPr>
          <w:rFonts w:ascii="Gill Sans MT" w:hAnsi="Gill Sans MT"/>
          <w:sz w:val="20"/>
          <w:szCs w:val="20"/>
        </w:rPr>
      </w:pPr>
      <w:r w:rsidRPr="00D0448C">
        <w:rPr>
          <w:rFonts w:ascii="Gill Sans MT" w:hAnsi="Gill Sans MT"/>
          <w:sz w:val="20"/>
          <w:szCs w:val="20"/>
        </w:rPr>
        <w:t>Public Input</w:t>
      </w:r>
    </w:p>
    <w:p w14:paraId="5EC9BD5F" w14:textId="79A7C1AD" w:rsidR="00C1419A" w:rsidRDefault="00523CAB" w:rsidP="00C1419A">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Bud DesForges questioned how </w:t>
      </w:r>
      <w:r w:rsidR="009A57E3">
        <w:rPr>
          <w:rFonts w:ascii="Gill Sans MT" w:hAnsi="Gill Sans MT"/>
          <w:sz w:val="20"/>
          <w:szCs w:val="20"/>
        </w:rPr>
        <w:t xml:space="preserve">the amount of </w:t>
      </w:r>
      <w:r>
        <w:rPr>
          <w:rFonts w:ascii="Gill Sans MT" w:hAnsi="Gill Sans MT"/>
          <w:sz w:val="20"/>
          <w:szCs w:val="20"/>
        </w:rPr>
        <w:t xml:space="preserve">encroach into the side property line? Ms. Colley responded </w:t>
      </w:r>
      <w:r w:rsidR="009A57E3">
        <w:rPr>
          <w:rFonts w:ascii="Gill Sans MT" w:hAnsi="Gill Sans MT"/>
          <w:sz w:val="20"/>
          <w:szCs w:val="20"/>
        </w:rPr>
        <w:t>two feet.</w:t>
      </w:r>
      <w:r>
        <w:rPr>
          <w:rFonts w:ascii="Gill Sans MT" w:hAnsi="Gill Sans MT"/>
          <w:sz w:val="20"/>
          <w:szCs w:val="20"/>
        </w:rPr>
        <w:t xml:space="preserve"> </w:t>
      </w:r>
    </w:p>
    <w:p w14:paraId="4A48B42E" w14:textId="423AB157" w:rsidR="00695CA9" w:rsidRDefault="00695CA9" w:rsidP="001E4055">
      <w:pPr>
        <w:pStyle w:val="ListParagraph"/>
        <w:numPr>
          <w:ilvl w:val="0"/>
          <w:numId w:val="17"/>
        </w:numPr>
        <w:spacing w:after="0" w:line="240" w:lineRule="auto"/>
        <w:jc w:val="both"/>
        <w:rPr>
          <w:rFonts w:ascii="Gill Sans MT" w:hAnsi="Gill Sans MT"/>
          <w:b/>
          <w:bCs/>
          <w:i/>
          <w:iCs/>
          <w:sz w:val="20"/>
          <w:szCs w:val="20"/>
        </w:rPr>
      </w:pPr>
      <w:r w:rsidRPr="00695CA9">
        <w:rPr>
          <w:rFonts w:ascii="Gill Sans MT" w:hAnsi="Gill Sans MT"/>
          <w:sz w:val="20"/>
          <w:szCs w:val="20"/>
        </w:rPr>
        <w:t>Deliberation and Vote of Board</w:t>
      </w:r>
      <w:r w:rsidRPr="00695CA9">
        <w:rPr>
          <w:rFonts w:ascii="Gill Sans MT" w:hAnsi="Gill Sans MT"/>
          <w:b/>
          <w:bCs/>
          <w:i/>
          <w:iCs/>
          <w:sz w:val="20"/>
          <w:szCs w:val="20"/>
        </w:rPr>
        <w:t xml:space="preserve"> </w:t>
      </w:r>
    </w:p>
    <w:p w14:paraId="60B23A09" w14:textId="29F5DCFE" w:rsidR="00523CAB" w:rsidRDefault="00523CAB" w:rsidP="00523CAB">
      <w:pPr>
        <w:pStyle w:val="ListParagraph"/>
        <w:spacing w:after="0" w:line="240" w:lineRule="auto"/>
        <w:ind w:left="1440"/>
        <w:jc w:val="both"/>
        <w:rPr>
          <w:rFonts w:ascii="Gill Sans MT" w:hAnsi="Gill Sans MT"/>
          <w:sz w:val="20"/>
          <w:szCs w:val="20"/>
        </w:rPr>
      </w:pPr>
      <w:r w:rsidRPr="00AB6FF2">
        <w:rPr>
          <w:rFonts w:ascii="Gill Sans MT" w:hAnsi="Gill Sans MT"/>
          <w:sz w:val="20"/>
          <w:szCs w:val="20"/>
        </w:rPr>
        <w:t xml:space="preserve">Baird thinks that it fits into the character of the </w:t>
      </w:r>
      <w:r w:rsidR="009A57E3">
        <w:rPr>
          <w:rFonts w:ascii="Gill Sans MT" w:hAnsi="Gill Sans MT"/>
          <w:sz w:val="20"/>
          <w:szCs w:val="20"/>
        </w:rPr>
        <w:t>T</w:t>
      </w:r>
      <w:r w:rsidRPr="00AB6FF2">
        <w:rPr>
          <w:rFonts w:ascii="Gill Sans MT" w:hAnsi="Gill Sans MT"/>
          <w:sz w:val="20"/>
          <w:szCs w:val="20"/>
        </w:rPr>
        <w:t>own. Fuller has a question as she is not clear of all the directions</w:t>
      </w:r>
      <w:r w:rsidR="003D1031" w:rsidRPr="00AB6FF2">
        <w:rPr>
          <w:rFonts w:ascii="Gill Sans MT" w:hAnsi="Gill Sans MT"/>
          <w:sz w:val="20"/>
          <w:szCs w:val="20"/>
        </w:rPr>
        <w:t>;</w:t>
      </w:r>
      <w:r w:rsidR="00FD2D4B" w:rsidRPr="00AB6FF2">
        <w:rPr>
          <w:rFonts w:ascii="Gill Sans MT" w:hAnsi="Gill Sans MT"/>
          <w:sz w:val="20"/>
          <w:szCs w:val="20"/>
        </w:rPr>
        <w:t xml:space="preserve"> does the porch face the dirt road that faces the ballpark</w:t>
      </w:r>
      <w:r w:rsidR="009A57E3">
        <w:rPr>
          <w:rFonts w:ascii="Gill Sans MT" w:hAnsi="Gill Sans MT"/>
          <w:sz w:val="20"/>
          <w:szCs w:val="20"/>
        </w:rPr>
        <w:t>?</w:t>
      </w:r>
      <w:r w:rsidR="000E1932" w:rsidRPr="00AB6FF2">
        <w:rPr>
          <w:rFonts w:ascii="Gill Sans MT" w:hAnsi="Gill Sans MT"/>
          <w:sz w:val="20"/>
          <w:szCs w:val="20"/>
        </w:rPr>
        <w:t xml:space="preserve"> Yes</w:t>
      </w:r>
      <w:r w:rsidR="003D1031" w:rsidRPr="00AB6FF2">
        <w:rPr>
          <w:rFonts w:ascii="Gill Sans MT" w:hAnsi="Gill Sans MT"/>
          <w:sz w:val="20"/>
          <w:szCs w:val="20"/>
        </w:rPr>
        <w:t>,</w:t>
      </w:r>
      <w:r w:rsidR="000E1932" w:rsidRPr="00AB6FF2">
        <w:rPr>
          <w:rFonts w:ascii="Gill Sans MT" w:hAnsi="Gill Sans MT"/>
          <w:sz w:val="20"/>
          <w:szCs w:val="20"/>
        </w:rPr>
        <w:t xml:space="preserve"> it </w:t>
      </w:r>
      <w:r w:rsidR="009A57E3">
        <w:rPr>
          <w:rFonts w:ascii="Gill Sans MT" w:hAnsi="Gill Sans MT"/>
          <w:sz w:val="20"/>
          <w:szCs w:val="20"/>
        </w:rPr>
        <w:t>faces</w:t>
      </w:r>
      <w:r w:rsidR="000E1932" w:rsidRPr="00AB6FF2">
        <w:rPr>
          <w:rFonts w:ascii="Gill Sans MT" w:hAnsi="Gill Sans MT"/>
          <w:sz w:val="20"/>
          <w:szCs w:val="20"/>
        </w:rPr>
        <w:t xml:space="preserve"> Eestaulkee Ave (3</w:t>
      </w:r>
      <w:r w:rsidR="000E1932" w:rsidRPr="00AB6FF2">
        <w:rPr>
          <w:rFonts w:ascii="Gill Sans MT" w:hAnsi="Gill Sans MT"/>
          <w:sz w:val="20"/>
          <w:szCs w:val="20"/>
          <w:vertAlign w:val="superscript"/>
        </w:rPr>
        <w:t>rd</w:t>
      </w:r>
      <w:r w:rsidR="000E1932" w:rsidRPr="00AB6FF2">
        <w:rPr>
          <w:rFonts w:ascii="Gill Sans MT" w:hAnsi="Gill Sans MT"/>
          <w:sz w:val="20"/>
          <w:szCs w:val="20"/>
        </w:rPr>
        <w:t xml:space="preserve"> Ave)</w:t>
      </w:r>
      <w:r w:rsidR="00820BA5" w:rsidRPr="00AB6FF2">
        <w:rPr>
          <w:rFonts w:ascii="Gill Sans MT" w:hAnsi="Gill Sans MT"/>
          <w:sz w:val="20"/>
          <w:szCs w:val="20"/>
        </w:rPr>
        <w:t xml:space="preserve">. </w:t>
      </w:r>
      <w:r w:rsidR="003D1031" w:rsidRPr="00AB6FF2">
        <w:rPr>
          <w:rFonts w:ascii="Gill Sans MT" w:hAnsi="Gill Sans MT"/>
          <w:sz w:val="20"/>
          <w:szCs w:val="20"/>
        </w:rPr>
        <w:t>Ms. Colley explained that if you’re</w:t>
      </w:r>
      <w:r w:rsidR="00BA2CD1">
        <w:rPr>
          <w:rFonts w:ascii="Gill Sans MT" w:hAnsi="Gill Sans MT"/>
          <w:sz w:val="20"/>
          <w:szCs w:val="20"/>
        </w:rPr>
        <w:t xml:space="preserve"> facing</w:t>
      </w:r>
      <w:r w:rsidR="003D1031" w:rsidRPr="00AB6FF2">
        <w:rPr>
          <w:rFonts w:ascii="Gill Sans MT" w:hAnsi="Gill Sans MT"/>
          <w:sz w:val="20"/>
          <w:szCs w:val="20"/>
        </w:rPr>
        <w:t xml:space="preserve"> the home </w:t>
      </w:r>
      <w:r w:rsidR="00BA2CD1">
        <w:rPr>
          <w:rFonts w:ascii="Gill Sans MT" w:hAnsi="Gill Sans MT"/>
          <w:sz w:val="20"/>
          <w:szCs w:val="20"/>
        </w:rPr>
        <w:t>looking at t</w:t>
      </w:r>
      <w:r w:rsidR="003D1031" w:rsidRPr="00AB6FF2">
        <w:rPr>
          <w:rFonts w:ascii="Gill Sans MT" w:hAnsi="Gill Sans MT"/>
          <w:sz w:val="20"/>
          <w:szCs w:val="20"/>
        </w:rPr>
        <w:t xml:space="preserve">he left side of the house; the porch will </w:t>
      </w:r>
      <w:r w:rsidR="008E4F56" w:rsidRPr="00AB6FF2">
        <w:rPr>
          <w:rFonts w:ascii="Gill Sans MT" w:hAnsi="Gill Sans MT"/>
          <w:sz w:val="20"/>
          <w:szCs w:val="20"/>
        </w:rPr>
        <w:t>not extend any further than the home already does</w:t>
      </w:r>
      <w:r w:rsidR="00C37734">
        <w:rPr>
          <w:rFonts w:ascii="Gill Sans MT" w:hAnsi="Gill Sans MT"/>
          <w:sz w:val="20"/>
          <w:szCs w:val="20"/>
        </w:rPr>
        <w:t>.</w:t>
      </w:r>
    </w:p>
    <w:p w14:paraId="3023FF9A" w14:textId="3A7B67BD" w:rsidR="00746F89" w:rsidRPr="0089341A" w:rsidRDefault="00746F89" w:rsidP="00523CAB">
      <w:pPr>
        <w:pStyle w:val="ListParagraph"/>
        <w:spacing w:after="0" w:line="240" w:lineRule="auto"/>
        <w:ind w:left="1440"/>
        <w:jc w:val="both"/>
        <w:rPr>
          <w:rFonts w:ascii="Gill Sans MT" w:hAnsi="Gill Sans MT"/>
          <w:b/>
          <w:bCs/>
          <w:i/>
          <w:iCs/>
          <w:sz w:val="20"/>
          <w:szCs w:val="20"/>
        </w:rPr>
      </w:pPr>
      <w:r w:rsidRPr="0089341A">
        <w:rPr>
          <w:rFonts w:ascii="Gill Sans MT" w:hAnsi="Gill Sans MT"/>
          <w:b/>
          <w:bCs/>
          <w:i/>
          <w:iCs/>
          <w:sz w:val="20"/>
          <w:szCs w:val="20"/>
        </w:rPr>
        <w:t xml:space="preserve">Motion made and seconded (Baird/Fuller) to approve the variance allowing the porch to go into the side setback by </w:t>
      </w:r>
      <w:r w:rsidR="00C94318">
        <w:rPr>
          <w:rFonts w:ascii="Gill Sans MT" w:hAnsi="Gill Sans MT"/>
          <w:b/>
          <w:bCs/>
          <w:i/>
          <w:iCs/>
          <w:sz w:val="20"/>
          <w:szCs w:val="20"/>
        </w:rPr>
        <w:t>two feet</w:t>
      </w:r>
      <w:r w:rsidR="00C07C91" w:rsidRPr="0089341A">
        <w:rPr>
          <w:rFonts w:ascii="Gill Sans MT" w:hAnsi="Gill Sans MT"/>
          <w:b/>
          <w:bCs/>
          <w:i/>
          <w:iCs/>
          <w:sz w:val="20"/>
          <w:szCs w:val="20"/>
        </w:rPr>
        <w:t xml:space="preserve"> as submitte</w:t>
      </w:r>
      <w:r w:rsidR="00C37734">
        <w:rPr>
          <w:rFonts w:ascii="Gill Sans MT" w:hAnsi="Gill Sans MT"/>
          <w:b/>
          <w:bCs/>
          <w:i/>
          <w:iCs/>
          <w:sz w:val="20"/>
          <w:szCs w:val="20"/>
        </w:rPr>
        <w:t>d</w:t>
      </w:r>
      <w:r w:rsidRPr="0089341A">
        <w:rPr>
          <w:rFonts w:ascii="Gill Sans MT" w:hAnsi="Gill Sans MT"/>
          <w:b/>
          <w:bCs/>
          <w:i/>
          <w:iCs/>
          <w:sz w:val="20"/>
          <w:szCs w:val="20"/>
        </w:rPr>
        <w:t xml:space="preserve">; </w:t>
      </w:r>
      <w:r w:rsidR="00C94318">
        <w:rPr>
          <w:rFonts w:ascii="Gill Sans MT" w:hAnsi="Gill Sans MT"/>
          <w:b/>
          <w:bCs/>
          <w:i/>
          <w:iCs/>
          <w:sz w:val="20"/>
          <w:szCs w:val="20"/>
        </w:rPr>
        <w:t>P</w:t>
      </w:r>
      <w:r w:rsidRPr="0089341A">
        <w:rPr>
          <w:rFonts w:ascii="Gill Sans MT" w:hAnsi="Gill Sans MT"/>
          <w:b/>
          <w:bCs/>
          <w:i/>
          <w:iCs/>
          <w:sz w:val="20"/>
          <w:szCs w:val="20"/>
        </w:rPr>
        <w:t xml:space="preserve">assed 5-0 </w:t>
      </w:r>
    </w:p>
    <w:p w14:paraId="62353667" w14:textId="77777777" w:rsidR="00695CA9" w:rsidRPr="00967B93" w:rsidRDefault="00695CA9" w:rsidP="00695CA9">
      <w:pPr>
        <w:pStyle w:val="ListParagraph"/>
        <w:numPr>
          <w:ilvl w:val="0"/>
          <w:numId w:val="17"/>
        </w:numPr>
        <w:spacing w:after="0" w:line="240" w:lineRule="auto"/>
        <w:jc w:val="both"/>
        <w:rPr>
          <w:rFonts w:ascii="Gill Sans MT" w:hAnsi="Gill Sans MT"/>
          <w:sz w:val="20"/>
          <w:szCs w:val="20"/>
        </w:rPr>
      </w:pPr>
      <w:r w:rsidRPr="00967B93">
        <w:rPr>
          <w:rFonts w:ascii="Gill Sans MT" w:hAnsi="Gill Sans MT"/>
          <w:sz w:val="20"/>
          <w:szCs w:val="20"/>
        </w:rPr>
        <w:t>Preparation of Final Order</w:t>
      </w:r>
    </w:p>
    <w:p w14:paraId="2E750AA0" w14:textId="77777777" w:rsidR="00695CA9" w:rsidRPr="00D0448C" w:rsidRDefault="00695CA9" w:rsidP="00695CA9">
      <w:pPr>
        <w:pStyle w:val="ListParagraph"/>
        <w:numPr>
          <w:ilvl w:val="0"/>
          <w:numId w:val="17"/>
        </w:numPr>
        <w:spacing w:after="0" w:line="240" w:lineRule="auto"/>
        <w:jc w:val="both"/>
        <w:rPr>
          <w:rFonts w:ascii="Gill Sans MT" w:hAnsi="Gill Sans MT"/>
          <w:sz w:val="20"/>
          <w:szCs w:val="20"/>
        </w:rPr>
      </w:pPr>
      <w:r w:rsidRPr="00D0448C">
        <w:rPr>
          <w:rFonts w:ascii="Gill Sans MT" w:hAnsi="Gill Sans MT"/>
          <w:sz w:val="20"/>
          <w:szCs w:val="20"/>
        </w:rPr>
        <w:t xml:space="preserve">Approval of Final Order </w:t>
      </w:r>
    </w:p>
    <w:p w14:paraId="49B7A687" w14:textId="77777777" w:rsidR="007F6D1C" w:rsidRDefault="007F6D1C" w:rsidP="00521233">
      <w:pPr>
        <w:spacing w:after="0" w:line="240" w:lineRule="auto"/>
        <w:ind w:left="720" w:hanging="720"/>
        <w:jc w:val="both"/>
        <w:rPr>
          <w:rFonts w:ascii="Gill Sans MT" w:hAnsi="Gill Sans MT"/>
          <w:sz w:val="20"/>
          <w:szCs w:val="20"/>
        </w:rPr>
      </w:pPr>
    </w:p>
    <w:p w14:paraId="773C9E9A" w14:textId="3245B1AA" w:rsidR="00FE2A8E" w:rsidRPr="00ED56F5" w:rsidRDefault="00173CDF" w:rsidP="00521233">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Pr="001A3EDB">
        <w:rPr>
          <w:rFonts w:ascii="Gill Sans MT" w:hAnsi="Gill Sans MT"/>
          <w:sz w:val="20"/>
          <w:szCs w:val="20"/>
        </w:rPr>
        <w:tab/>
      </w:r>
      <w:r>
        <w:rPr>
          <w:rFonts w:ascii="Gill Sans MT" w:hAnsi="Gill Sans MT"/>
          <w:sz w:val="20"/>
          <w:szCs w:val="20"/>
        </w:rPr>
        <w:t>New Business:</w:t>
      </w:r>
      <w:r w:rsidR="00BD06AB">
        <w:rPr>
          <w:rFonts w:ascii="Gill Sans MT" w:hAnsi="Gill Sans MT"/>
          <w:sz w:val="20"/>
          <w:szCs w:val="20"/>
        </w:rPr>
        <w:t xml:space="preserve"> </w:t>
      </w:r>
      <w:r w:rsidR="003214FD">
        <w:rPr>
          <w:rFonts w:ascii="Gill Sans MT" w:hAnsi="Gill Sans MT"/>
          <w:sz w:val="20"/>
          <w:szCs w:val="20"/>
        </w:rPr>
        <w:t>None</w:t>
      </w:r>
    </w:p>
    <w:p w14:paraId="56630276" w14:textId="024CF45E" w:rsidR="00BD0A7D" w:rsidRPr="001A3EDB" w:rsidRDefault="00173CDF" w:rsidP="0097119D">
      <w:pPr>
        <w:spacing w:after="0" w:line="240" w:lineRule="auto"/>
        <w:ind w:left="720" w:hanging="720"/>
        <w:jc w:val="both"/>
        <w:rPr>
          <w:rFonts w:ascii="Gill Sans MT" w:hAnsi="Gill Sans MT"/>
          <w:sz w:val="20"/>
          <w:szCs w:val="20"/>
        </w:rPr>
      </w:pPr>
      <w:r>
        <w:rPr>
          <w:rFonts w:ascii="Gill Sans MT" w:hAnsi="Gill Sans MT"/>
          <w:sz w:val="20"/>
          <w:szCs w:val="20"/>
        </w:rPr>
        <w:tab/>
      </w:r>
    </w:p>
    <w:p w14:paraId="20500ADA" w14:textId="2B412E0C" w:rsidR="00521233" w:rsidRDefault="009D629F" w:rsidP="00122AC6">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r>
      <w:r w:rsidR="00122AC6">
        <w:rPr>
          <w:rFonts w:ascii="Gill Sans MT" w:hAnsi="Gill Sans MT"/>
          <w:sz w:val="20"/>
          <w:szCs w:val="20"/>
        </w:rPr>
        <w:t xml:space="preserve">Unfinished </w:t>
      </w:r>
      <w:r w:rsidR="000978DC" w:rsidRPr="001A3EDB">
        <w:rPr>
          <w:rFonts w:ascii="Gill Sans MT" w:hAnsi="Gill Sans MT"/>
          <w:sz w:val="20"/>
          <w:szCs w:val="20"/>
        </w:rPr>
        <w:t>Business:</w:t>
      </w:r>
      <w:r w:rsidR="00EB5984" w:rsidRPr="001A3EDB">
        <w:rPr>
          <w:rFonts w:ascii="Gill Sans MT" w:hAnsi="Gill Sans MT"/>
          <w:sz w:val="20"/>
          <w:szCs w:val="20"/>
        </w:rPr>
        <w:t xml:space="preserve"> </w:t>
      </w:r>
    </w:p>
    <w:p w14:paraId="7E905959" w14:textId="27899F8F" w:rsidR="00E320FC" w:rsidRDefault="00E320FC" w:rsidP="00122AC6">
      <w:pPr>
        <w:spacing w:after="0" w:line="240" w:lineRule="auto"/>
        <w:jc w:val="both"/>
        <w:rPr>
          <w:rFonts w:ascii="Gill Sans MT" w:hAnsi="Gill Sans MT"/>
          <w:sz w:val="20"/>
          <w:szCs w:val="20"/>
        </w:rPr>
      </w:pPr>
      <w:r>
        <w:rPr>
          <w:rFonts w:ascii="Gill Sans MT" w:hAnsi="Gill Sans MT"/>
          <w:sz w:val="20"/>
          <w:szCs w:val="20"/>
        </w:rPr>
        <w:tab/>
        <w:t xml:space="preserve">A. </w:t>
      </w:r>
      <w:r>
        <w:rPr>
          <w:rFonts w:ascii="Gill Sans MT" w:hAnsi="Gill Sans MT"/>
          <w:sz w:val="20"/>
          <w:szCs w:val="20"/>
        </w:rPr>
        <w:tab/>
        <w:t xml:space="preserve">LED Street Lights – Discussion </w:t>
      </w:r>
    </w:p>
    <w:p w14:paraId="21C1EF5C" w14:textId="0B5C73C1" w:rsidR="00766F91" w:rsidRDefault="00823B14" w:rsidP="00733DB3">
      <w:pPr>
        <w:ind w:left="720"/>
        <w:jc w:val="both"/>
        <w:rPr>
          <w:rFonts w:ascii="Gill Sans MT" w:hAnsi="Gill Sans MT"/>
          <w:sz w:val="20"/>
          <w:szCs w:val="20"/>
        </w:rPr>
      </w:pPr>
      <w:r>
        <w:rPr>
          <w:rFonts w:ascii="Gill Sans MT" w:hAnsi="Gill Sans MT"/>
          <w:sz w:val="20"/>
          <w:szCs w:val="20"/>
        </w:rPr>
        <w:t xml:space="preserve">Dorothy Pernu, </w:t>
      </w:r>
      <w:r w:rsidR="003F0713">
        <w:rPr>
          <w:rFonts w:ascii="Gill Sans MT" w:hAnsi="Gill Sans MT"/>
          <w:sz w:val="20"/>
          <w:szCs w:val="20"/>
        </w:rPr>
        <w:t xml:space="preserve">Duke Energy </w:t>
      </w:r>
      <w:r>
        <w:rPr>
          <w:rFonts w:ascii="Gill Sans MT" w:hAnsi="Gill Sans MT"/>
          <w:sz w:val="20"/>
          <w:szCs w:val="20"/>
        </w:rPr>
        <w:t xml:space="preserve">Government Relations </w:t>
      </w:r>
      <w:r w:rsidR="00012111">
        <w:rPr>
          <w:rFonts w:ascii="Gill Sans MT" w:hAnsi="Gill Sans MT"/>
          <w:sz w:val="20"/>
          <w:szCs w:val="20"/>
        </w:rPr>
        <w:t>Representative</w:t>
      </w:r>
      <w:r>
        <w:rPr>
          <w:rFonts w:ascii="Gill Sans MT" w:hAnsi="Gill Sans MT"/>
          <w:sz w:val="20"/>
          <w:szCs w:val="20"/>
        </w:rPr>
        <w:t xml:space="preserve"> </w:t>
      </w:r>
      <w:r w:rsidR="003F0713">
        <w:rPr>
          <w:rFonts w:ascii="Gill Sans MT" w:hAnsi="Gill Sans MT"/>
          <w:sz w:val="20"/>
          <w:szCs w:val="20"/>
        </w:rPr>
        <w:t>and</w:t>
      </w:r>
      <w:r>
        <w:rPr>
          <w:rFonts w:ascii="Gill Sans MT" w:hAnsi="Gill Sans MT"/>
          <w:sz w:val="20"/>
          <w:szCs w:val="20"/>
        </w:rPr>
        <w:t xml:space="preserve"> Duane Young, </w:t>
      </w:r>
      <w:r w:rsidR="003F0713">
        <w:rPr>
          <w:rFonts w:ascii="Gill Sans MT" w:hAnsi="Gill Sans MT"/>
          <w:sz w:val="20"/>
          <w:szCs w:val="20"/>
        </w:rPr>
        <w:t xml:space="preserve">LED </w:t>
      </w:r>
      <w:r>
        <w:rPr>
          <w:rFonts w:ascii="Gill Sans MT" w:hAnsi="Gill Sans MT"/>
          <w:sz w:val="20"/>
          <w:szCs w:val="20"/>
        </w:rPr>
        <w:t>Subject Matter Expert</w:t>
      </w:r>
      <w:r w:rsidR="00C04076">
        <w:rPr>
          <w:rFonts w:ascii="Gill Sans MT" w:hAnsi="Gill Sans MT"/>
          <w:sz w:val="20"/>
          <w:szCs w:val="20"/>
        </w:rPr>
        <w:t>,</w:t>
      </w:r>
      <w:r w:rsidR="003F0713">
        <w:rPr>
          <w:rFonts w:ascii="Gill Sans MT" w:hAnsi="Gill Sans MT"/>
          <w:sz w:val="20"/>
          <w:szCs w:val="20"/>
        </w:rPr>
        <w:t xml:space="preserve"> were present</w:t>
      </w:r>
      <w:r w:rsidR="00516E72">
        <w:rPr>
          <w:rFonts w:ascii="Gill Sans MT" w:hAnsi="Gill Sans MT"/>
          <w:sz w:val="20"/>
          <w:szCs w:val="20"/>
        </w:rPr>
        <w:t xml:space="preserve">. </w:t>
      </w:r>
      <w:r w:rsidR="00AE2D5B">
        <w:rPr>
          <w:rFonts w:ascii="Gill Sans MT" w:hAnsi="Gill Sans MT"/>
          <w:sz w:val="20"/>
          <w:szCs w:val="20"/>
        </w:rPr>
        <w:t xml:space="preserve">Fuller discussed the </w:t>
      </w:r>
      <w:r w:rsidR="003172C8">
        <w:rPr>
          <w:rFonts w:ascii="Gill Sans MT" w:hAnsi="Gill Sans MT"/>
          <w:sz w:val="20"/>
          <w:szCs w:val="20"/>
        </w:rPr>
        <w:t xml:space="preserve">document titled </w:t>
      </w:r>
      <w:r w:rsidR="00B5792B">
        <w:rPr>
          <w:rFonts w:ascii="Gill Sans MT" w:hAnsi="Gill Sans MT"/>
          <w:sz w:val="20"/>
          <w:szCs w:val="20"/>
        </w:rPr>
        <w:t>“</w:t>
      </w:r>
      <w:r w:rsidR="003172C8">
        <w:rPr>
          <w:rFonts w:ascii="Gill Sans MT" w:hAnsi="Gill Sans MT"/>
          <w:sz w:val="20"/>
          <w:szCs w:val="20"/>
        </w:rPr>
        <w:t>Micanopy LED Upgrade</w:t>
      </w:r>
      <w:r w:rsidR="00B5792B">
        <w:rPr>
          <w:rFonts w:ascii="Gill Sans MT" w:hAnsi="Gill Sans MT"/>
          <w:sz w:val="20"/>
          <w:szCs w:val="20"/>
        </w:rPr>
        <w:t>”</w:t>
      </w:r>
      <w:r w:rsidR="003172C8">
        <w:rPr>
          <w:rFonts w:ascii="Gill Sans MT" w:hAnsi="Gill Sans MT"/>
          <w:sz w:val="20"/>
          <w:szCs w:val="20"/>
        </w:rPr>
        <w:t xml:space="preserve"> and </w:t>
      </w:r>
      <w:r w:rsidR="00360E74">
        <w:rPr>
          <w:rFonts w:ascii="Gill Sans MT" w:hAnsi="Gill Sans MT"/>
          <w:sz w:val="20"/>
          <w:szCs w:val="20"/>
        </w:rPr>
        <w:t>wanted to know</w:t>
      </w:r>
      <w:r w:rsidR="003172C8">
        <w:rPr>
          <w:rFonts w:ascii="Gill Sans MT" w:hAnsi="Gill Sans MT"/>
          <w:sz w:val="20"/>
          <w:szCs w:val="20"/>
        </w:rPr>
        <w:t xml:space="preserve"> who ask</w:t>
      </w:r>
      <w:r w:rsidR="00B5792B">
        <w:rPr>
          <w:rFonts w:ascii="Gill Sans MT" w:hAnsi="Gill Sans MT"/>
          <w:sz w:val="20"/>
          <w:szCs w:val="20"/>
        </w:rPr>
        <w:t>ed</w:t>
      </w:r>
      <w:r w:rsidR="003172C8">
        <w:rPr>
          <w:rFonts w:ascii="Gill Sans MT" w:hAnsi="Gill Sans MT"/>
          <w:sz w:val="20"/>
          <w:szCs w:val="20"/>
        </w:rPr>
        <w:t xml:space="preserve"> the questions and who answered them</w:t>
      </w:r>
      <w:r w:rsidR="00B5792B">
        <w:rPr>
          <w:rFonts w:ascii="Gill Sans MT" w:hAnsi="Gill Sans MT"/>
          <w:sz w:val="20"/>
          <w:szCs w:val="20"/>
        </w:rPr>
        <w:t>?</w:t>
      </w:r>
      <w:r w:rsidR="003172C8">
        <w:rPr>
          <w:rFonts w:ascii="Gill Sans MT" w:hAnsi="Gill Sans MT"/>
          <w:sz w:val="20"/>
          <w:szCs w:val="20"/>
        </w:rPr>
        <w:t xml:space="preserve"> Pernu responded that the questions were asked by Town Administrator Gonano and </w:t>
      </w:r>
      <w:r w:rsidR="001B3300">
        <w:rPr>
          <w:rFonts w:ascii="Gill Sans MT" w:hAnsi="Gill Sans MT"/>
          <w:sz w:val="20"/>
          <w:szCs w:val="20"/>
        </w:rPr>
        <w:t>answered</w:t>
      </w:r>
      <w:r w:rsidR="003172C8">
        <w:rPr>
          <w:rFonts w:ascii="Gill Sans MT" w:hAnsi="Gill Sans MT"/>
          <w:sz w:val="20"/>
          <w:szCs w:val="20"/>
        </w:rPr>
        <w:t xml:space="preserve"> by </w:t>
      </w:r>
      <w:r w:rsidR="00B5792B">
        <w:rPr>
          <w:rFonts w:ascii="Gill Sans MT" w:hAnsi="Gill Sans MT"/>
          <w:sz w:val="20"/>
          <w:szCs w:val="20"/>
        </w:rPr>
        <w:t>Dorothy Pernu</w:t>
      </w:r>
      <w:r w:rsidR="003172C8">
        <w:rPr>
          <w:rFonts w:ascii="Gill Sans MT" w:hAnsi="Gill Sans MT"/>
          <w:sz w:val="20"/>
          <w:szCs w:val="20"/>
        </w:rPr>
        <w:t xml:space="preserve"> and her </w:t>
      </w:r>
      <w:r w:rsidR="0008509F">
        <w:rPr>
          <w:rFonts w:ascii="Gill Sans MT" w:hAnsi="Gill Sans MT"/>
          <w:sz w:val="20"/>
          <w:szCs w:val="20"/>
        </w:rPr>
        <w:t>lighting team</w:t>
      </w:r>
      <w:r w:rsidR="00B5792B">
        <w:rPr>
          <w:rFonts w:ascii="Gill Sans MT" w:hAnsi="Gill Sans MT"/>
          <w:sz w:val="20"/>
          <w:szCs w:val="20"/>
        </w:rPr>
        <w:t>,</w:t>
      </w:r>
      <w:r w:rsidR="0008509F">
        <w:rPr>
          <w:rFonts w:ascii="Gill Sans MT" w:hAnsi="Gill Sans MT"/>
          <w:sz w:val="20"/>
          <w:szCs w:val="20"/>
        </w:rPr>
        <w:t xml:space="preserve"> as well as others. </w:t>
      </w:r>
      <w:r w:rsidR="00DD4C83">
        <w:rPr>
          <w:rFonts w:ascii="Gill Sans MT" w:hAnsi="Gill Sans MT"/>
          <w:sz w:val="20"/>
          <w:szCs w:val="20"/>
        </w:rPr>
        <w:t xml:space="preserve">DesForges thinks that </w:t>
      </w:r>
      <w:r w:rsidR="00B5792B">
        <w:rPr>
          <w:rFonts w:ascii="Gill Sans MT" w:hAnsi="Gill Sans MT"/>
          <w:sz w:val="20"/>
          <w:szCs w:val="20"/>
        </w:rPr>
        <w:t>residents</w:t>
      </w:r>
      <w:r w:rsidR="00DD4C83">
        <w:rPr>
          <w:rFonts w:ascii="Gill Sans MT" w:hAnsi="Gill Sans MT"/>
          <w:sz w:val="20"/>
          <w:szCs w:val="20"/>
        </w:rPr>
        <w:t xml:space="preserve"> are getting used to the</w:t>
      </w:r>
      <w:r w:rsidR="00360E74">
        <w:rPr>
          <w:rFonts w:ascii="Gill Sans MT" w:hAnsi="Gill Sans MT"/>
          <w:sz w:val="20"/>
          <w:szCs w:val="20"/>
        </w:rPr>
        <w:t xml:space="preserve"> LED lights</w:t>
      </w:r>
      <w:r w:rsidR="00DD4C83">
        <w:rPr>
          <w:rFonts w:ascii="Gill Sans MT" w:hAnsi="Gill Sans MT"/>
          <w:sz w:val="20"/>
          <w:szCs w:val="20"/>
        </w:rPr>
        <w:t xml:space="preserve"> and if someone has a problem with them</w:t>
      </w:r>
      <w:r w:rsidR="00DB3B0A">
        <w:rPr>
          <w:rFonts w:ascii="Gill Sans MT" w:hAnsi="Gill Sans MT"/>
          <w:sz w:val="20"/>
          <w:szCs w:val="20"/>
        </w:rPr>
        <w:t>,</w:t>
      </w:r>
      <w:r w:rsidR="00DD4C83">
        <w:rPr>
          <w:rFonts w:ascii="Gill Sans MT" w:hAnsi="Gill Sans MT"/>
          <w:sz w:val="20"/>
          <w:szCs w:val="20"/>
        </w:rPr>
        <w:t xml:space="preserve"> he’s sure that Duke can come up with a baffle. Pernu</w:t>
      </w:r>
      <w:r w:rsidR="00766F91">
        <w:rPr>
          <w:rFonts w:ascii="Gill Sans MT" w:hAnsi="Gill Sans MT"/>
          <w:sz w:val="20"/>
          <w:szCs w:val="20"/>
        </w:rPr>
        <w:t xml:space="preserve"> </w:t>
      </w:r>
      <w:r w:rsidR="00360E74">
        <w:rPr>
          <w:rFonts w:ascii="Gill Sans MT" w:hAnsi="Gill Sans MT"/>
          <w:sz w:val="20"/>
          <w:szCs w:val="20"/>
        </w:rPr>
        <w:t>explain</w:t>
      </w:r>
      <w:r w:rsidR="00766F91">
        <w:rPr>
          <w:rFonts w:ascii="Gill Sans MT" w:hAnsi="Gill Sans MT"/>
          <w:sz w:val="20"/>
          <w:szCs w:val="20"/>
        </w:rPr>
        <w:t>ed that</w:t>
      </w:r>
      <w:r w:rsidR="00DD4C83">
        <w:rPr>
          <w:rFonts w:ascii="Gill Sans MT" w:hAnsi="Gill Sans MT"/>
          <w:sz w:val="20"/>
          <w:szCs w:val="20"/>
        </w:rPr>
        <w:t xml:space="preserve"> it is a </w:t>
      </w:r>
      <w:r w:rsidR="00766F91">
        <w:rPr>
          <w:rFonts w:ascii="Gill Sans MT" w:hAnsi="Gill Sans MT"/>
          <w:sz w:val="20"/>
          <w:szCs w:val="20"/>
        </w:rPr>
        <w:t>back</w:t>
      </w:r>
      <w:r w:rsidR="00DD4C83">
        <w:rPr>
          <w:rFonts w:ascii="Gill Sans MT" w:hAnsi="Gill Sans MT"/>
          <w:sz w:val="20"/>
          <w:szCs w:val="20"/>
        </w:rPr>
        <w:t>shield that provides shielding on the backside of the light</w:t>
      </w:r>
      <w:r w:rsidR="004E7997">
        <w:rPr>
          <w:rFonts w:ascii="Gill Sans MT" w:hAnsi="Gill Sans MT"/>
          <w:sz w:val="20"/>
          <w:szCs w:val="20"/>
        </w:rPr>
        <w:t xml:space="preserve"> </w:t>
      </w:r>
      <w:r w:rsidR="00766F91">
        <w:rPr>
          <w:rFonts w:ascii="Gill Sans MT" w:hAnsi="Gill Sans MT"/>
          <w:sz w:val="20"/>
          <w:szCs w:val="20"/>
        </w:rPr>
        <w:t xml:space="preserve">preventing </w:t>
      </w:r>
      <w:r w:rsidR="004E7997">
        <w:rPr>
          <w:rFonts w:ascii="Gill Sans MT" w:hAnsi="Gill Sans MT"/>
          <w:sz w:val="20"/>
          <w:szCs w:val="20"/>
        </w:rPr>
        <w:t xml:space="preserve">light </w:t>
      </w:r>
      <w:r w:rsidR="00766F91">
        <w:rPr>
          <w:rFonts w:ascii="Gill Sans MT" w:hAnsi="Gill Sans MT"/>
          <w:sz w:val="20"/>
          <w:szCs w:val="20"/>
        </w:rPr>
        <w:t xml:space="preserve">from </w:t>
      </w:r>
      <w:r w:rsidR="004E7997">
        <w:rPr>
          <w:rFonts w:ascii="Gill Sans MT" w:hAnsi="Gill Sans MT"/>
          <w:sz w:val="20"/>
          <w:szCs w:val="20"/>
        </w:rPr>
        <w:t>shin</w:t>
      </w:r>
      <w:r w:rsidR="00766F91">
        <w:rPr>
          <w:rFonts w:ascii="Gill Sans MT" w:hAnsi="Gill Sans MT"/>
          <w:sz w:val="20"/>
          <w:szCs w:val="20"/>
        </w:rPr>
        <w:t>ing</w:t>
      </w:r>
      <w:r w:rsidR="004E7997">
        <w:rPr>
          <w:rFonts w:ascii="Gill Sans MT" w:hAnsi="Gill Sans MT"/>
          <w:sz w:val="20"/>
          <w:szCs w:val="20"/>
        </w:rPr>
        <w:t xml:space="preserve"> into homes. </w:t>
      </w:r>
      <w:r w:rsidR="00CD3BA3">
        <w:rPr>
          <w:rFonts w:ascii="Gill Sans MT" w:hAnsi="Gill Sans MT"/>
          <w:sz w:val="20"/>
          <w:szCs w:val="20"/>
        </w:rPr>
        <w:t>Amelie</w:t>
      </w:r>
      <w:r w:rsidR="00F62F3F">
        <w:rPr>
          <w:rFonts w:ascii="Gill Sans MT" w:hAnsi="Gill Sans MT"/>
          <w:sz w:val="20"/>
          <w:szCs w:val="20"/>
        </w:rPr>
        <w:t xml:space="preserve"> </w:t>
      </w:r>
      <w:r w:rsidR="00CD3BA3">
        <w:rPr>
          <w:rFonts w:ascii="Gill Sans MT" w:hAnsi="Gill Sans MT"/>
          <w:sz w:val="20"/>
          <w:szCs w:val="20"/>
        </w:rPr>
        <w:t>Middlemas</w:t>
      </w:r>
      <w:r w:rsidR="00F62F3F">
        <w:rPr>
          <w:rFonts w:ascii="Gill Sans MT" w:hAnsi="Gill Sans MT"/>
          <w:sz w:val="20"/>
          <w:szCs w:val="20"/>
        </w:rPr>
        <w:t xml:space="preserve"> </w:t>
      </w:r>
      <w:r w:rsidR="00766F91" w:rsidRPr="00766F91">
        <w:rPr>
          <w:rFonts w:ascii="Gill Sans MT" w:hAnsi="Gill Sans MT"/>
          <w:i/>
          <w:iCs/>
          <w:sz w:val="20"/>
          <w:szCs w:val="20"/>
        </w:rPr>
        <w:t>(</w:t>
      </w:r>
      <w:r w:rsidR="00F62F3F" w:rsidRPr="00766F91">
        <w:rPr>
          <w:rFonts w:ascii="Gill Sans MT" w:hAnsi="Gill Sans MT"/>
          <w:i/>
          <w:iCs/>
          <w:sz w:val="20"/>
          <w:szCs w:val="20"/>
        </w:rPr>
        <w:t>702 N Division S</w:t>
      </w:r>
      <w:r w:rsidR="00360E74">
        <w:rPr>
          <w:rFonts w:ascii="Gill Sans MT" w:hAnsi="Gill Sans MT"/>
          <w:i/>
          <w:iCs/>
          <w:sz w:val="20"/>
          <w:szCs w:val="20"/>
        </w:rPr>
        <w:t>treet</w:t>
      </w:r>
      <w:r w:rsidR="00766F91" w:rsidRPr="00766F91">
        <w:rPr>
          <w:rFonts w:ascii="Gill Sans MT" w:hAnsi="Gill Sans MT"/>
          <w:i/>
          <w:iCs/>
          <w:sz w:val="20"/>
          <w:szCs w:val="20"/>
        </w:rPr>
        <w:t>)</w:t>
      </w:r>
      <w:r w:rsidR="00F62F3F">
        <w:rPr>
          <w:rFonts w:ascii="Gill Sans MT" w:hAnsi="Gill Sans MT"/>
          <w:sz w:val="20"/>
          <w:szCs w:val="20"/>
        </w:rPr>
        <w:t xml:space="preserve"> </w:t>
      </w:r>
      <w:r w:rsidR="00360E74">
        <w:rPr>
          <w:rFonts w:ascii="Gill Sans MT" w:hAnsi="Gill Sans MT"/>
          <w:sz w:val="20"/>
          <w:szCs w:val="20"/>
        </w:rPr>
        <w:t>there is</w:t>
      </w:r>
      <w:r w:rsidR="00F62F3F">
        <w:rPr>
          <w:rFonts w:ascii="Gill Sans MT" w:hAnsi="Gill Sans MT"/>
          <w:sz w:val="20"/>
          <w:szCs w:val="20"/>
        </w:rPr>
        <w:t xml:space="preserve"> a light on Church Ave</w:t>
      </w:r>
      <w:r w:rsidR="00360E74">
        <w:rPr>
          <w:rFonts w:ascii="Gill Sans MT" w:hAnsi="Gill Sans MT"/>
          <w:sz w:val="20"/>
          <w:szCs w:val="20"/>
        </w:rPr>
        <w:t>nue</w:t>
      </w:r>
      <w:r w:rsidR="00F62F3F">
        <w:rPr>
          <w:rFonts w:ascii="Gill Sans MT" w:hAnsi="Gill Sans MT"/>
          <w:sz w:val="20"/>
          <w:szCs w:val="20"/>
        </w:rPr>
        <w:t xml:space="preserve"> and Division St</w:t>
      </w:r>
      <w:r w:rsidR="00766F91">
        <w:rPr>
          <w:rFonts w:ascii="Gill Sans MT" w:hAnsi="Gill Sans MT"/>
          <w:sz w:val="20"/>
          <w:szCs w:val="20"/>
        </w:rPr>
        <w:t>reet</w:t>
      </w:r>
      <w:r w:rsidR="00F62F3F">
        <w:rPr>
          <w:rFonts w:ascii="Gill Sans MT" w:hAnsi="Gill Sans MT"/>
          <w:sz w:val="20"/>
          <w:szCs w:val="20"/>
        </w:rPr>
        <w:t xml:space="preserve"> and it is very bright</w:t>
      </w:r>
      <w:r w:rsidR="00766F91">
        <w:rPr>
          <w:rFonts w:ascii="Gill Sans MT" w:hAnsi="Gill Sans MT"/>
          <w:sz w:val="20"/>
          <w:szCs w:val="20"/>
        </w:rPr>
        <w:t>,</w:t>
      </w:r>
      <w:r w:rsidR="00F62F3F">
        <w:rPr>
          <w:rFonts w:ascii="Gill Sans MT" w:hAnsi="Gill Sans MT"/>
          <w:sz w:val="20"/>
          <w:szCs w:val="20"/>
        </w:rPr>
        <w:t xml:space="preserve"> illuminat</w:t>
      </w:r>
      <w:r w:rsidR="00766F91">
        <w:rPr>
          <w:rFonts w:ascii="Gill Sans MT" w:hAnsi="Gill Sans MT"/>
          <w:sz w:val="20"/>
          <w:szCs w:val="20"/>
        </w:rPr>
        <w:t>ing</w:t>
      </w:r>
      <w:r w:rsidR="00F62F3F">
        <w:rPr>
          <w:rFonts w:ascii="Gill Sans MT" w:hAnsi="Gill Sans MT"/>
          <w:sz w:val="20"/>
          <w:szCs w:val="20"/>
        </w:rPr>
        <w:t xml:space="preserve"> </w:t>
      </w:r>
      <w:r w:rsidR="00766F91">
        <w:rPr>
          <w:rFonts w:ascii="Gill Sans MT" w:hAnsi="Gill Sans MT"/>
          <w:sz w:val="20"/>
          <w:szCs w:val="20"/>
        </w:rPr>
        <w:t>the</w:t>
      </w:r>
      <w:r w:rsidR="00F62F3F">
        <w:rPr>
          <w:rFonts w:ascii="Gill Sans MT" w:hAnsi="Gill Sans MT"/>
          <w:sz w:val="20"/>
          <w:szCs w:val="20"/>
        </w:rPr>
        <w:t xml:space="preserve"> entire exterior </w:t>
      </w:r>
      <w:r w:rsidR="00766F91">
        <w:rPr>
          <w:rFonts w:ascii="Gill Sans MT" w:hAnsi="Gill Sans MT"/>
          <w:sz w:val="20"/>
          <w:szCs w:val="20"/>
        </w:rPr>
        <w:t xml:space="preserve">and interior </w:t>
      </w:r>
      <w:r w:rsidR="00F62F3F">
        <w:rPr>
          <w:rFonts w:ascii="Gill Sans MT" w:hAnsi="Gill Sans MT"/>
          <w:sz w:val="20"/>
          <w:szCs w:val="20"/>
        </w:rPr>
        <w:t xml:space="preserve">of her home including her </w:t>
      </w:r>
      <w:r w:rsidR="00360E74">
        <w:rPr>
          <w:rFonts w:ascii="Gill Sans MT" w:hAnsi="Gill Sans MT"/>
          <w:sz w:val="20"/>
          <w:szCs w:val="20"/>
        </w:rPr>
        <w:t xml:space="preserve">bedroom and other </w:t>
      </w:r>
      <w:r w:rsidR="00F62F3F">
        <w:rPr>
          <w:rFonts w:ascii="Gill Sans MT" w:hAnsi="Gill Sans MT"/>
          <w:sz w:val="20"/>
          <w:szCs w:val="20"/>
        </w:rPr>
        <w:t xml:space="preserve">windows. </w:t>
      </w:r>
      <w:r w:rsidR="00886149">
        <w:rPr>
          <w:rFonts w:ascii="Gill Sans MT" w:hAnsi="Gill Sans MT"/>
          <w:sz w:val="20"/>
          <w:szCs w:val="20"/>
        </w:rPr>
        <w:t>She called Duke several times asking for this light to be baffled or shielded in some way</w:t>
      </w:r>
      <w:r w:rsidR="00766F91">
        <w:rPr>
          <w:rFonts w:ascii="Gill Sans MT" w:hAnsi="Gill Sans MT"/>
          <w:sz w:val="20"/>
          <w:szCs w:val="20"/>
        </w:rPr>
        <w:t>.</w:t>
      </w:r>
      <w:r w:rsidR="00886149">
        <w:rPr>
          <w:rFonts w:ascii="Gill Sans MT" w:hAnsi="Gill Sans MT"/>
          <w:sz w:val="20"/>
          <w:szCs w:val="20"/>
        </w:rPr>
        <w:t xml:space="preserve"> </w:t>
      </w:r>
      <w:r w:rsidR="00766F91">
        <w:rPr>
          <w:rFonts w:ascii="Gill Sans MT" w:hAnsi="Gill Sans MT"/>
          <w:sz w:val="20"/>
          <w:szCs w:val="20"/>
        </w:rPr>
        <w:t>I</w:t>
      </w:r>
      <w:r w:rsidR="00886149">
        <w:rPr>
          <w:rFonts w:ascii="Gill Sans MT" w:hAnsi="Gill Sans MT"/>
          <w:sz w:val="20"/>
          <w:szCs w:val="20"/>
        </w:rPr>
        <w:t>t</w:t>
      </w:r>
      <w:r w:rsidR="00F16E61">
        <w:rPr>
          <w:rFonts w:ascii="Gill Sans MT" w:hAnsi="Gill Sans MT"/>
          <w:sz w:val="20"/>
          <w:szCs w:val="20"/>
        </w:rPr>
        <w:t>’</w:t>
      </w:r>
      <w:r w:rsidR="00886149">
        <w:rPr>
          <w:rFonts w:ascii="Gill Sans MT" w:hAnsi="Gill Sans MT"/>
          <w:sz w:val="20"/>
          <w:szCs w:val="20"/>
        </w:rPr>
        <w:t>s been several months now</w:t>
      </w:r>
      <w:r w:rsidR="00360E74">
        <w:rPr>
          <w:rFonts w:ascii="Gill Sans MT" w:hAnsi="Gill Sans MT"/>
          <w:sz w:val="20"/>
          <w:szCs w:val="20"/>
        </w:rPr>
        <w:t>,</w:t>
      </w:r>
      <w:r w:rsidR="00886149">
        <w:rPr>
          <w:rFonts w:ascii="Gill Sans MT" w:hAnsi="Gill Sans MT"/>
          <w:sz w:val="20"/>
          <w:szCs w:val="20"/>
        </w:rPr>
        <w:t xml:space="preserve"> and Duke Energy said that they cannot do anything unless directed by the Town. Pernu stated that the lights are rented by the Town of Micanopy</w:t>
      </w:r>
      <w:r w:rsidR="00360E74">
        <w:rPr>
          <w:rFonts w:ascii="Gill Sans MT" w:hAnsi="Gill Sans MT"/>
          <w:sz w:val="20"/>
          <w:szCs w:val="20"/>
        </w:rPr>
        <w:t>,</w:t>
      </w:r>
      <w:r w:rsidR="00886149">
        <w:rPr>
          <w:rFonts w:ascii="Gill Sans MT" w:hAnsi="Gill Sans MT"/>
          <w:sz w:val="20"/>
          <w:szCs w:val="20"/>
        </w:rPr>
        <w:t xml:space="preserve"> so </w:t>
      </w:r>
      <w:r w:rsidR="00360E74">
        <w:rPr>
          <w:rFonts w:ascii="Gill Sans MT" w:hAnsi="Gill Sans MT"/>
          <w:sz w:val="20"/>
          <w:szCs w:val="20"/>
        </w:rPr>
        <w:t>Duke</w:t>
      </w:r>
      <w:r w:rsidR="00886149">
        <w:rPr>
          <w:rFonts w:ascii="Gill Sans MT" w:hAnsi="Gill Sans MT"/>
          <w:sz w:val="20"/>
          <w:szCs w:val="20"/>
        </w:rPr>
        <w:t xml:space="preserve"> would need to take direction from the</w:t>
      </w:r>
      <w:r w:rsidR="00766F91">
        <w:rPr>
          <w:rFonts w:ascii="Gill Sans MT" w:hAnsi="Gill Sans MT"/>
          <w:sz w:val="20"/>
          <w:szCs w:val="20"/>
        </w:rPr>
        <w:t xml:space="preserve"> </w:t>
      </w:r>
      <w:r w:rsidR="00766F91">
        <w:rPr>
          <w:rFonts w:ascii="Gill Sans MT" w:hAnsi="Gill Sans MT"/>
          <w:sz w:val="20"/>
          <w:szCs w:val="20"/>
        </w:rPr>
        <w:lastRenderedPageBreak/>
        <w:t>Town</w:t>
      </w:r>
      <w:r w:rsidR="00886149">
        <w:rPr>
          <w:rFonts w:ascii="Gill Sans MT" w:hAnsi="Gill Sans MT"/>
          <w:sz w:val="20"/>
          <w:szCs w:val="20"/>
        </w:rPr>
        <w:t xml:space="preserve"> to make that change. We would be able to drop the wattage on that light and evaluate it for a potential shield. Ms. </w:t>
      </w:r>
      <w:r w:rsidR="00CD3BA3">
        <w:rPr>
          <w:rFonts w:ascii="Gill Sans MT" w:hAnsi="Gill Sans MT"/>
          <w:sz w:val="20"/>
          <w:szCs w:val="20"/>
        </w:rPr>
        <w:t>Middlemas</w:t>
      </w:r>
      <w:r w:rsidR="00886149">
        <w:rPr>
          <w:rFonts w:ascii="Gill Sans MT" w:hAnsi="Gill Sans MT"/>
          <w:sz w:val="20"/>
          <w:szCs w:val="20"/>
        </w:rPr>
        <w:t xml:space="preserve"> would very much appreciate </w:t>
      </w:r>
      <w:r w:rsidR="00360E74">
        <w:rPr>
          <w:rFonts w:ascii="Gill Sans MT" w:hAnsi="Gill Sans MT"/>
          <w:sz w:val="20"/>
          <w:szCs w:val="20"/>
        </w:rPr>
        <w:t xml:space="preserve">that </w:t>
      </w:r>
      <w:r w:rsidR="00360E74">
        <w:rPr>
          <w:rFonts w:ascii="Gill Sans MT" w:hAnsi="Gill Sans MT"/>
          <w:i/>
          <w:iCs/>
          <w:sz w:val="20"/>
          <w:szCs w:val="20"/>
        </w:rPr>
        <w:t>(Duke made that change)</w:t>
      </w:r>
      <w:r w:rsidR="00886149">
        <w:rPr>
          <w:rFonts w:ascii="Gill Sans MT" w:hAnsi="Gill Sans MT"/>
          <w:sz w:val="20"/>
          <w:szCs w:val="20"/>
        </w:rPr>
        <w:t xml:space="preserve">. </w:t>
      </w:r>
    </w:p>
    <w:p w14:paraId="39B2D767" w14:textId="5FEE9BB8" w:rsidR="00476C97" w:rsidRDefault="00B35209" w:rsidP="00733DB3">
      <w:pPr>
        <w:ind w:left="720"/>
        <w:jc w:val="both"/>
        <w:rPr>
          <w:rFonts w:ascii="Gill Sans MT" w:hAnsi="Gill Sans MT"/>
          <w:sz w:val="20"/>
          <w:szCs w:val="20"/>
        </w:rPr>
      </w:pPr>
      <w:r>
        <w:rPr>
          <w:rFonts w:ascii="Gill Sans MT" w:hAnsi="Gill Sans MT"/>
          <w:sz w:val="20"/>
          <w:szCs w:val="20"/>
        </w:rPr>
        <w:t xml:space="preserve">Winn Blazier </w:t>
      </w:r>
      <w:r w:rsidR="00766F91">
        <w:rPr>
          <w:rFonts w:ascii="Gill Sans MT" w:hAnsi="Gill Sans MT"/>
          <w:i/>
          <w:iCs/>
          <w:sz w:val="20"/>
          <w:szCs w:val="20"/>
        </w:rPr>
        <w:t xml:space="preserve">(201 NE Hunter Avenue) </w:t>
      </w:r>
      <w:r>
        <w:rPr>
          <w:rFonts w:ascii="Gill Sans MT" w:hAnsi="Gill Sans MT"/>
          <w:sz w:val="20"/>
          <w:szCs w:val="20"/>
        </w:rPr>
        <w:t xml:space="preserve">has emailed and talked to the </w:t>
      </w:r>
      <w:r w:rsidR="00247294">
        <w:rPr>
          <w:rFonts w:ascii="Gill Sans MT" w:hAnsi="Gill Sans MT"/>
          <w:sz w:val="20"/>
          <w:szCs w:val="20"/>
        </w:rPr>
        <w:t>Town</w:t>
      </w:r>
      <w:r w:rsidR="00766F91">
        <w:rPr>
          <w:rFonts w:ascii="Gill Sans MT" w:hAnsi="Gill Sans MT"/>
          <w:sz w:val="20"/>
          <w:szCs w:val="20"/>
        </w:rPr>
        <w:t>,</w:t>
      </w:r>
      <w:r>
        <w:rPr>
          <w:rFonts w:ascii="Gill Sans MT" w:hAnsi="Gill Sans MT"/>
          <w:sz w:val="20"/>
          <w:szCs w:val="20"/>
        </w:rPr>
        <w:t xml:space="preserve"> and they say that he should just get used to it. Sorry</w:t>
      </w:r>
      <w:r w:rsidR="00766F91">
        <w:rPr>
          <w:rFonts w:ascii="Gill Sans MT" w:hAnsi="Gill Sans MT"/>
          <w:sz w:val="20"/>
          <w:szCs w:val="20"/>
        </w:rPr>
        <w:t>,</w:t>
      </w:r>
      <w:r>
        <w:rPr>
          <w:rFonts w:ascii="Gill Sans MT" w:hAnsi="Gill Sans MT"/>
          <w:sz w:val="20"/>
          <w:szCs w:val="20"/>
        </w:rPr>
        <w:t xml:space="preserve"> Bud I’m not used to it. </w:t>
      </w:r>
      <w:r w:rsidR="00DD16A6">
        <w:rPr>
          <w:rFonts w:ascii="Gill Sans MT" w:hAnsi="Gill Sans MT"/>
          <w:sz w:val="20"/>
          <w:szCs w:val="20"/>
        </w:rPr>
        <w:t>There is a light on NE Hunter Ave</w:t>
      </w:r>
      <w:r w:rsidR="00766F91">
        <w:rPr>
          <w:rFonts w:ascii="Gill Sans MT" w:hAnsi="Gill Sans MT"/>
          <w:sz w:val="20"/>
          <w:szCs w:val="20"/>
        </w:rPr>
        <w:t>nue</w:t>
      </w:r>
      <w:r w:rsidR="00DD16A6">
        <w:rPr>
          <w:rFonts w:ascii="Gill Sans MT" w:hAnsi="Gill Sans MT"/>
          <w:sz w:val="20"/>
          <w:szCs w:val="20"/>
        </w:rPr>
        <w:t xml:space="preserve"> that is 100’ away and it hurts; you walk outside and your </w:t>
      </w:r>
      <w:r w:rsidR="00766F91">
        <w:rPr>
          <w:rFonts w:ascii="Gill Sans MT" w:hAnsi="Gill Sans MT"/>
          <w:sz w:val="20"/>
          <w:szCs w:val="20"/>
        </w:rPr>
        <w:t>peripheral</w:t>
      </w:r>
      <w:r w:rsidR="00DD16A6">
        <w:rPr>
          <w:rFonts w:ascii="Gill Sans MT" w:hAnsi="Gill Sans MT"/>
          <w:sz w:val="20"/>
          <w:szCs w:val="20"/>
        </w:rPr>
        <w:t xml:space="preserve"> vision hurts. The light that used to be there was an amber light and it </w:t>
      </w:r>
      <w:r w:rsidR="00E27CEB">
        <w:rPr>
          <w:rFonts w:ascii="Gill Sans MT" w:hAnsi="Gill Sans MT"/>
          <w:sz w:val="20"/>
          <w:szCs w:val="20"/>
        </w:rPr>
        <w:t>turned</w:t>
      </w:r>
      <w:r w:rsidR="00247294">
        <w:rPr>
          <w:rFonts w:ascii="Gill Sans MT" w:hAnsi="Gill Sans MT"/>
          <w:sz w:val="20"/>
          <w:szCs w:val="20"/>
        </w:rPr>
        <w:t xml:space="preserve"> off and</w:t>
      </w:r>
      <w:r w:rsidR="00DD16A6">
        <w:rPr>
          <w:rFonts w:ascii="Gill Sans MT" w:hAnsi="Gill Sans MT"/>
          <w:sz w:val="20"/>
          <w:szCs w:val="20"/>
        </w:rPr>
        <w:t xml:space="preserve"> on</w:t>
      </w:r>
      <w:r w:rsidR="00E27CEB">
        <w:rPr>
          <w:rFonts w:ascii="Gill Sans MT" w:hAnsi="Gill Sans MT"/>
          <w:sz w:val="20"/>
          <w:szCs w:val="20"/>
        </w:rPr>
        <w:t xml:space="preserve">, </w:t>
      </w:r>
      <w:r w:rsidR="009872E7">
        <w:rPr>
          <w:rFonts w:ascii="Gill Sans MT" w:hAnsi="Gill Sans MT"/>
          <w:sz w:val="20"/>
          <w:szCs w:val="20"/>
        </w:rPr>
        <w:t xml:space="preserve">but it lit up the street. </w:t>
      </w:r>
      <w:r w:rsidR="007B7C5D">
        <w:rPr>
          <w:rFonts w:ascii="Gill Sans MT" w:hAnsi="Gill Sans MT"/>
          <w:sz w:val="20"/>
          <w:szCs w:val="20"/>
        </w:rPr>
        <w:t xml:space="preserve">This </w:t>
      </w:r>
      <w:r w:rsidR="00247294">
        <w:rPr>
          <w:rFonts w:ascii="Gill Sans MT" w:hAnsi="Gill Sans MT"/>
          <w:sz w:val="20"/>
          <w:szCs w:val="20"/>
        </w:rPr>
        <w:t>LED</w:t>
      </w:r>
      <w:r w:rsidR="007B7C5D">
        <w:rPr>
          <w:rFonts w:ascii="Gill Sans MT" w:hAnsi="Gill Sans MT"/>
          <w:sz w:val="20"/>
          <w:szCs w:val="20"/>
        </w:rPr>
        <w:t xml:space="preserve"> lights up his property </w:t>
      </w:r>
      <w:r w:rsidR="00766F91">
        <w:rPr>
          <w:rFonts w:ascii="Gill Sans MT" w:hAnsi="Gill Sans MT"/>
          <w:sz w:val="20"/>
          <w:szCs w:val="20"/>
        </w:rPr>
        <w:t xml:space="preserve">across his land, </w:t>
      </w:r>
      <w:r w:rsidR="007B7C5D">
        <w:rPr>
          <w:rFonts w:ascii="Gill Sans MT" w:hAnsi="Gill Sans MT"/>
          <w:sz w:val="20"/>
          <w:szCs w:val="20"/>
        </w:rPr>
        <w:t>all the way to his house</w:t>
      </w:r>
      <w:r w:rsidR="001D52CB">
        <w:rPr>
          <w:rFonts w:ascii="Gill Sans MT" w:hAnsi="Gill Sans MT"/>
          <w:sz w:val="20"/>
          <w:szCs w:val="20"/>
        </w:rPr>
        <w:t>,</w:t>
      </w:r>
      <w:r w:rsidR="00766F91">
        <w:rPr>
          <w:rFonts w:ascii="Gill Sans MT" w:hAnsi="Gill Sans MT"/>
          <w:sz w:val="20"/>
          <w:szCs w:val="20"/>
        </w:rPr>
        <w:t xml:space="preserve"> and</w:t>
      </w:r>
      <w:r w:rsidR="001D52CB">
        <w:rPr>
          <w:rFonts w:ascii="Gill Sans MT" w:hAnsi="Gill Sans MT"/>
          <w:sz w:val="20"/>
          <w:szCs w:val="20"/>
        </w:rPr>
        <w:t xml:space="preserve"> i</w:t>
      </w:r>
      <w:r w:rsidR="007B7C5D">
        <w:rPr>
          <w:rFonts w:ascii="Gill Sans MT" w:hAnsi="Gill Sans MT"/>
          <w:sz w:val="20"/>
          <w:szCs w:val="20"/>
        </w:rPr>
        <w:t xml:space="preserve">nto his </w:t>
      </w:r>
      <w:r w:rsidR="00EB5AE6">
        <w:rPr>
          <w:rFonts w:ascii="Gill Sans MT" w:hAnsi="Gill Sans MT"/>
          <w:sz w:val="20"/>
          <w:szCs w:val="20"/>
        </w:rPr>
        <w:t>neighbor’s</w:t>
      </w:r>
      <w:r w:rsidR="007B7C5D">
        <w:rPr>
          <w:rFonts w:ascii="Gill Sans MT" w:hAnsi="Gill Sans MT"/>
          <w:sz w:val="20"/>
          <w:szCs w:val="20"/>
        </w:rPr>
        <w:t xml:space="preserve"> property</w:t>
      </w:r>
      <w:r w:rsidR="001D52CB">
        <w:rPr>
          <w:rFonts w:ascii="Gill Sans MT" w:hAnsi="Gill Sans MT"/>
          <w:sz w:val="20"/>
          <w:szCs w:val="20"/>
        </w:rPr>
        <w:t xml:space="preserve"> </w:t>
      </w:r>
      <w:r w:rsidR="007B7C5D">
        <w:rPr>
          <w:rFonts w:ascii="Gill Sans MT" w:hAnsi="Gill Sans MT"/>
          <w:sz w:val="20"/>
          <w:szCs w:val="20"/>
        </w:rPr>
        <w:t xml:space="preserve">which </w:t>
      </w:r>
      <w:r w:rsidR="00247294">
        <w:rPr>
          <w:rFonts w:ascii="Gill Sans MT" w:hAnsi="Gill Sans MT"/>
          <w:sz w:val="20"/>
          <w:szCs w:val="20"/>
        </w:rPr>
        <w:t>t</w:t>
      </w:r>
      <w:r w:rsidR="007B7C5D">
        <w:rPr>
          <w:rFonts w:ascii="Gill Sans MT" w:hAnsi="Gill Sans MT"/>
          <w:sz w:val="20"/>
          <w:szCs w:val="20"/>
        </w:rPr>
        <w:t>he</w:t>
      </w:r>
      <w:r w:rsidR="00247294">
        <w:rPr>
          <w:rFonts w:ascii="Gill Sans MT" w:hAnsi="Gill Sans MT"/>
          <w:sz w:val="20"/>
          <w:szCs w:val="20"/>
        </w:rPr>
        <w:t xml:space="preserve"> neighbor</w:t>
      </w:r>
      <w:r w:rsidR="007B7C5D">
        <w:rPr>
          <w:rFonts w:ascii="Gill Sans MT" w:hAnsi="Gill Sans MT"/>
          <w:sz w:val="20"/>
          <w:szCs w:val="20"/>
        </w:rPr>
        <w:t xml:space="preserve"> doesn’t like either</w:t>
      </w:r>
      <w:r w:rsidR="001D52CB">
        <w:rPr>
          <w:rFonts w:ascii="Gill Sans MT" w:hAnsi="Gill Sans MT"/>
          <w:sz w:val="20"/>
          <w:szCs w:val="20"/>
        </w:rPr>
        <w:t>; h</w:t>
      </w:r>
      <w:r w:rsidR="007B7C5D">
        <w:rPr>
          <w:rFonts w:ascii="Gill Sans MT" w:hAnsi="Gill Sans MT"/>
          <w:sz w:val="20"/>
          <w:szCs w:val="20"/>
        </w:rPr>
        <w:t xml:space="preserve">e needs a </w:t>
      </w:r>
      <w:r w:rsidR="00BC4621">
        <w:rPr>
          <w:rFonts w:ascii="Gill Sans MT" w:hAnsi="Gill Sans MT"/>
          <w:sz w:val="20"/>
          <w:szCs w:val="20"/>
        </w:rPr>
        <w:t xml:space="preserve">reduction or </w:t>
      </w:r>
      <w:r w:rsidR="007B7C5D">
        <w:rPr>
          <w:rFonts w:ascii="Gill Sans MT" w:hAnsi="Gill Sans MT"/>
          <w:sz w:val="20"/>
          <w:szCs w:val="20"/>
        </w:rPr>
        <w:t>baffle or something.</w:t>
      </w:r>
      <w:r w:rsidR="00E52F55">
        <w:rPr>
          <w:rFonts w:ascii="Gill Sans MT" w:hAnsi="Gill Sans MT"/>
          <w:sz w:val="20"/>
          <w:szCs w:val="20"/>
        </w:rPr>
        <w:t xml:space="preserve"> </w:t>
      </w:r>
      <w:r w:rsidR="00B248C3">
        <w:rPr>
          <w:rFonts w:ascii="Gill Sans MT" w:hAnsi="Gill Sans MT"/>
          <w:sz w:val="20"/>
          <w:szCs w:val="20"/>
        </w:rPr>
        <w:t>Dorothy Pernu responded to Mr. Blazier and ask</w:t>
      </w:r>
      <w:r w:rsidR="00476C97">
        <w:rPr>
          <w:rFonts w:ascii="Gill Sans MT" w:hAnsi="Gill Sans MT"/>
          <w:sz w:val="20"/>
          <w:szCs w:val="20"/>
        </w:rPr>
        <w:t>ed</w:t>
      </w:r>
      <w:r w:rsidR="00B248C3">
        <w:rPr>
          <w:rFonts w:ascii="Gill Sans MT" w:hAnsi="Gill Sans MT"/>
          <w:sz w:val="20"/>
          <w:szCs w:val="20"/>
        </w:rPr>
        <w:t xml:space="preserve"> for a pole</w:t>
      </w:r>
      <w:r w:rsidR="00476C97">
        <w:rPr>
          <w:rFonts w:ascii="Gill Sans MT" w:hAnsi="Gill Sans MT"/>
          <w:sz w:val="20"/>
          <w:szCs w:val="20"/>
        </w:rPr>
        <w:t xml:space="preserve"> number</w:t>
      </w:r>
      <w:r w:rsidR="00B248C3">
        <w:rPr>
          <w:rFonts w:ascii="Gill Sans MT" w:hAnsi="Gill Sans MT"/>
          <w:sz w:val="20"/>
          <w:szCs w:val="20"/>
        </w:rPr>
        <w:t xml:space="preserve"> </w:t>
      </w:r>
      <w:r w:rsidR="00476C97">
        <w:rPr>
          <w:rFonts w:ascii="Gill Sans MT" w:hAnsi="Gill Sans MT"/>
          <w:sz w:val="20"/>
          <w:szCs w:val="20"/>
        </w:rPr>
        <w:t>(</w:t>
      </w:r>
      <w:r w:rsidR="00B248C3">
        <w:rPr>
          <w:rFonts w:ascii="Gill Sans MT" w:hAnsi="Gill Sans MT"/>
          <w:sz w:val="20"/>
          <w:szCs w:val="20"/>
        </w:rPr>
        <w:t>#458561</w:t>
      </w:r>
      <w:r w:rsidR="00476C97">
        <w:rPr>
          <w:rFonts w:ascii="Gill Sans MT" w:hAnsi="Gill Sans MT"/>
          <w:sz w:val="20"/>
          <w:szCs w:val="20"/>
        </w:rPr>
        <w:t>)</w:t>
      </w:r>
      <w:r w:rsidR="00B248C3">
        <w:rPr>
          <w:rFonts w:ascii="Gill Sans MT" w:hAnsi="Gill Sans MT"/>
          <w:sz w:val="20"/>
          <w:szCs w:val="20"/>
        </w:rPr>
        <w:t xml:space="preserve"> which will be helpful in evaluating the light and </w:t>
      </w:r>
      <w:r w:rsidR="006021A8">
        <w:rPr>
          <w:rFonts w:ascii="Gill Sans MT" w:hAnsi="Gill Sans MT"/>
          <w:sz w:val="20"/>
          <w:szCs w:val="20"/>
        </w:rPr>
        <w:t xml:space="preserve">to </w:t>
      </w:r>
      <w:r w:rsidR="006B018E">
        <w:rPr>
          <w:rFonts w:ascii="Gill Sans MT" w:hAnsi="Gill Sans MT"/>
          <w:sz w:val="20"/>
          <w:szCs w:val="20"/>
        </w:rPr>
        <w:t>make a better recommendation to the Town</w:t>
      </w:r>
      <w:r w:rsidR="001E4CCB">
        <w:rPr>
          <w:rFonts w:ascii="Gill Sans MT" w:hAnsi="Gill Sans MT"/>
          <w:sz w:val="20"/>
          <w:szCs w:val="20"/>
        </w:rPr>
        <w:t xml:space="preserve"> on how best to address the problem. </w:t>
      </w:r>
      <w:r w:rsidR="00971B7A">
        <w:rPr>
          <w:rFonts w:ascii="Gill Sans MT" w:hAnsi="Gill Sans MT"/>
          <w:sz w:val="20"/>
          <w:szCs w:val="20"/>
        </w:rPr>
        <w:t xml:space="preserve">All recommendations from the </w:t>
      </w:r>
      <w:r w:rsidR="00476C97">
        <w:rPr>
          <w:rFonts w:ascii="Gill Sans MT" w:hAnsi="Gill Sans MT"/>
          <w:sz w:val="20"/>
          <w:szCs w:val="20"/>
        </w:rPr>
        <w:t>Town</w:t>
      </w:r>
      <w:r w:rsidR="00971B7A">
        <w:rPr>
          <w:rFonts w:ascii="Gill Sans MT" w:hAnsi="Gill Sans MT"/>
          <w:sz w:val="20"/>
          <w:szCs w:val="20"/>
        </w:rPr>
        <w:t xml:space="preserve"> can come in a group. </w:t>
      </w:r>
    </w:p>
    <w:p w14:paraId="5E233DE4" w14:textId="660D48FE" w:rsidR="00676763" w:rsidRDefault="00971B7A" w:rsidP="00733DB3">
      <w:pPr>
        <w:ind w:left="720"/>
        <w:jc w:val="both"/>
        <w:rPr>
          <w:rFonts w:ascii="Gill Sans MT" w:hAnsi="Gill Sans MT"/>
          <w:sz w:val="20"/>
          <w:szCs w:val="20"/>
        </w:rPr>
      </w:pPr>
      <w:r>
        <w:rPr>
          <w:rFonts w:ascii="Gill Sans MT" w:hAnsi="Gill Sans MT"/>
          <w:sz w:val="20"/>
          <w:szCs w:val="20"/>
        </w:rPr>
        <w:t xml:space="preserve">Stoney Slaton </w:t>
      </w:r>
      <w:r w:rsidR="00476C97" w:rsidRPr="00476C97">
        <w:rPr>
          <w:rFonts w:ascii="Gill Sans MT" w:hAnsi="Gill Sans MT"/>
          <w:i/>
          <w:iCs/>
          <w:sz w:val="20"/>
          <w:szCs w:val="20"/>
        </w:rPr>
        <w:t>(</w:t>
      </w:r>
      <w:r w:rsidRPr="00476C97">
        <w:rPr>
          <w:rFonts w:ascii="Gill Sans MT" w:hAnsi="Gill Sans MT"/>
          <w:i/>
          <w:iCs/>
          <w:sz w:val="20"/>
          <w:szCs w:val="20"/>
        </w:rPr>
        <w:t>104 NE Seminary Ave</w:t>
      </w:r>
      <w:r w:rsidR="0040317B">
        <w:rPr>
          <w:rFonts w:ascii="Gill Sans MT" w:hAnsi="Gill Sans MT"/>
          <w:i/>
          <w:iCs/>
          <w:sz w:val="20"/>
          <w:szCs w:val="20"/>
        </w:rPr>
        <w:t>nue</w:t>
      </w:r>
      <w:r w:rsidR="00476C97" w:rsidRPr="00476C97">
        <w:rPr>
          <w:rFonts w:ascii="Gill Sans MT" w:hAnsi="Gill Sans MT"/>
          <w:i/>
          <w:iCs/>
          <w:sz w:val="20"/>
          <w:szCs w:val="20"/>
        </w:rPr>
        <w:t>)</w:t>
      </w:r>
      <w:r>
        <w:rPr>
          <w:rFonts w:ascii="Gill Sans MT" w:hAnsi="Gill Sans MT"/>
          <w:sz w:val="20"/>
          <w:szCs w:val="20"/>
        </w:rPr>
        <w:t xml:space="preserve"> </w:t>
      </w:r>
      <w:r w:rsidR="00476C97">
        <w:rPr>
          <w:rFonts w:ascii="Gill Sans MT" w:hAnsi="Gill Sans MT"/>
          <w:sz w:val="20"/>
          <w:szCs w:val="20"/>
        </w:rPr>
        <w:t xml:space="preserve">asked if </w:t>
      </w:r>
      <w:r>
        <w:rPr>
          <w:rFonts w:ascii="Gill Sans MT" w:hAnsi="Gill Sans MT"/>
          <w:sz w:val="20"/>
          <w:szCs w:val="20"/>
        </w:rPr>
        <w:t>a light study</w:t>
      </w:r>
      <w:r w:rsidR="00476C97">
        <w:rPr>
          <w:rFonts w:ascii="Gill Sans MT" w:hAnsi="Gill Sans MT"/>
          <w:sz w:val="20"/>
          <w:szCs w:val="20"/>
        </w:rPr>
        <w:t xml:space="preserve"> had </w:t>
      </w:r>
      <w:r>
        <w:rPr>
          <w:rFonts w:ascii="Gill Sans MT" w:hAnsi="Gill Sans MT"/>
          <w:sz w:val="20"/>
          <w:szCs w:val="20"/>
        </w:rPr>
        <w:t xml:space="preserve">been done for the </w:t>
      </w:r>
      <w:r w:rsidR="00247294">
        <w:rPr>
          <w:rFonts w:ascii="Gill Sans MT" w:hAnsi="Gill Sans MT"/>
          <w:sz w:val="20"/>
          <w:szCs w:val="20"/>
        </w:rPr>
        <w:t>Town</w:t>
      </w:r>
      <w:r>
        <w:rPr>
          <w:rFonts w:ascii="Gill Sans MT" w:hAnsi="Gill Sans MT"/>
          <w:sz w:val="20"/>
          <w:szCs w:val="20"/>
        </w:rPr>
        <w:t xml:space="preserve"> where</w:t>
      </w:r>
      <w:r w:rsidR="00247294">
        <w:rPr>
          <w:rFonts w:ascii="Gill Sans MT" w:hAnsi="Gill Sans MT"/>
          <w:sz w:val="20"/>
          <w:szCs w:val="20"/>
        </w:rPr>
        <w:t xml:space="preserve">by </w:t>
      </w:r>
      <w:r>
        <w:rPr>
          <w:rFonts w:ascii="Gill Sans MT" w:hAnsi="Gill Sans MT"/>
          <w:sz w:val="20"/>
          <w:szCs w:val="20"/>
        </w:rPr>
        <w:t>each individual light</w:t>
      </w:r>
      <w:r w:rsidR="00247294">
        <w:rPr>
          <w:rFonts w:ascii="Gill Sans MT" w:hAnsi="Gill Sans MT"/>
          <w:sz w:val="20"/>
          <w:szCs w:val="20"/>
        </w:rPr>
        <w:t xml:space="preserve"> is assessed</w:t>
      </w:r>
      <w:r>
        <w:rPr>
          <w:rFonts w:ascii="Gill Sans MT" w:hAnsi="Gill Sans MT"/>
          <w:sz w:val="20"/>
          <w:szCs w:val="20"/>
        </w:rPr>
        <w:t xml:space="preserve"> for the individual situation</w:t>
      </w:r>
      <w:r w:rsidR="00476C97">
        <w:rPr>
          <w:rFonts w:ascii="Gill Sans MT" w:hAnsi="Gill Sans MT"/>
          <w:sz w:val="20"/>
          <w:szCs w:val="20"/>
        </w:rPr>
        <w:t>?</w:t>
      </w:r>
      <w:r>
        <w:rPr>
          <w:rFonts w:ascii="Gill Sans MT" w:hAnsi="Gill Sans MT"/>
          <w:sz w:val="20"/>
          <w:szCs w:val="20"/>
        </w:rPr>
        <w:t xml:space="preserve"> In Ms. Middlemas</w:t>
      </w:r>
      <w:r w:rsidR="00476C97">
        <w:rPr>
          <w:rFonts w:ascii="Gill Sans MT" w:hAnsi="Gill Sans MT"/>
          <w:sz w:val="20"/>
          <w:szCs w:val="20"/>
        </w:rPr>
        <w:t xml:space="preserve">’ case </w:t>
      </w:r>
      <w:r>
        <w:rPr>
          <w:rFonts w:ascii="Gill Sans MT" w:hAnsi="Gill Sans MT"/>
          <w:sz w:val="20"/>
          <w:szCs w:val="20"/>
        </w:rPr>
        <w:t xml:space="preserve">the light trespass </w:t>
      </w:r>
      <w:r w:rsidR="00B245DD">
        <w:rPr>
          <w:rFonts w:ascii="Gill Sans MT" w:hAnsi="Gill Sans MT"/>
          <w:sz w:val="20"/>
          <w:szCs w:val="20"/>
        </w:rPr>
        <w:t xml:space="preserve">is </w:t>
      </w:r>
      <w:r>
        <w:rPr>
          <w:rFonts w:ascii="Gill Sans MT" w:hAnsi="Gill Sans MT"/>
          <w:sz w:val="20"/>
          <w:szCs w:val="20"/>
        </w:rPr>
        <w:t xml:space="preserve">crossing the street to her house </w:t>
      </w:r>
      <w:r w:rsidR="00247294">
        <w:rPr>
          <w:rFonts w:ascii="Gill Sans MT" w:hAnsi="Gill Sans MT"/>
          <w:sz w:val="20"/>
          <w:szCs w:val="20"/>
        </w:rPr>
        <w:t xml:space="preserve">because the </w:t>
      </w:r>
      <w:r>
        <w:rPr>
          <w:rFonts w:ascii="Gill Sans MT" w:hAnsi="Gill Sans MT"/>
          <w:sz w:val="20"/>
          <w:szCs w:val="20"/>
        </w:rPr>
        <w:t xml:space="preserve">light is simply too bright. </w:t>
      </w:r>
      <w:r w:rsidR="003D210B">
        <w:rPr>
          <w:rFonts w:ascii="Gill Sans MT" w:hAnsi="Gill Sans MT"/>
          <w:sz w:val="20"/>
          <w:szCs w:val="20"/>
        </w:rPr>
        <w:t xml:space="preserve">Dorothy Pernu </w:t>
      </w:r>
      <w:r w:rsidR="00476C97">
        <w:rPr>
          <w:rFonts w:ascii="Gill Sans MT" w:hAnsi="Gill Sans MT"/>
          <w:sz w:val="20"/>
          <w:szCs w:val="20"/>
        </w:rPr>
        <w:t>answer</w:t>
      </w:r>
      <w:r w:rsidR="00C241AD">
        <w:rPr>
          <w:rFonts w:ascii="Gill Sans MT" w:hAnsi="Gill Sans MT"/>
          <w:sz w:val="20"/>
          <w:szCs w:val="20"/>
        </w:rPr>
        <w:t xml:space="preserve">ed that they do not </w:t>
      </w:r>
      <w:r w:rsidR="00B245DD">
        <w:rPr>
          <w:rFonts w:ascii="Gill Sans MT" w:hAnsi="Gill Sans MT"/>
          <w:sz w:val="20"/>
          <w:szCs w:val="20"/>
        </w:rPr>
        <w:t xml:space="preserve">do a light survey </w:t>
      </w:r>
      <w:r w:rsidR="00C241AD">
        <w:rPr>
          <w:rFonts w:ascii="Gill Sans MT" w:hAnsi="Gill Sans MT"/>
          <w:sz w:val="20"/>
          <w:szCs w:val="20"/>
        </w:rPr>
        <w:t>when they are doing an LED conversion</w:t>
      </w:r>
      <w:r w:rsidR="00476C97">
        <w:rPr>
          <w:rFonts w:ascii="Gill Sans MT" w:hAnsi="Gill Sans MT"/>
          <w:sz w:val="20"/>
          <w:szCs w:val="20"/>
        </w:rPr>
        <w:t>. Duke</w:t>
      </w:r>
      <w:r w:rsidR="00911369">
        <w:rPr>
          <w:rFonts w:ascii="Gill Sans MT" w:hAnsi="Gill Sans MT"/>
          <w:sz w:val="20"/>
          <w:szCs w:val="20"/>
        </w:rPr>
        <w:t xml:space="preserve"> d</w:t>
      </w:r>
      <w:r w:rsidR="00247294">
        <w:rPr>
          <w:rFonts w:ascii="Gill Sans MT" w:hAnsi="Gill Sans MT"/>
          <w:sz w:val="20"/>
          <w:szCs w:val="20"/>
        </w:rPr>
        <w:t>id</w:t>
      </w:r>
      <w:r w:rsidR="00911369">
        <w:rPr>
          <w:rFonts w:ascii="Gill Sans MT" w:hAnsi="Gill Sans MT"/>
          <w:sz w:val="20"/>
          <w:szCs w:val="20"/>
        </w:rPr>
        <w:t xml:space="preserve"> a direct replacement from high pressure sodium (HPS) to LED and replace</w:t>
      </w:r>
      <w:r w:rsidR="00247294">
        <w:rPr>
          <w:rFonts w:ascii="Gill Sans MT" w:hAnsi="Gill Sans MT"/>
          <w:sz w:val="20"/>
          <w:szCs w:val="20"/>
        </w:rPr>
        <w:t>d</w:t>
      </w:r>
      <w:r w:rsidR="00911369">
        <w:rPr>
          <w:rFonts w:ascii="Gill Sans MT" w:hAnsi="Gill Sans MT"/>
          <w:sz w:val="20"/>
          <w:szCs w:val="20"/>
        </w:rPr>
        <w:t xml:space="preserve"> light for light</w:t>
      </w:r>
      <w:r w:rsidR="00476C97">
        <w:rPr>
          <w:rFonts w:ascii="Gill Sans MT" w:hAnsi="Gill Sans MT"/>
          <w:sz w:val="20"/>
          <w:szCs w:val="20"/>
        </w:rPr>
        <w:t>;</w:t>
      </w:r>
      <w:r w:rsidR="00911369">
        <w:rPr>
          <w:rFonts w:ascii="Gill Sans MT" w:hAnsi="Gill Sans MT"/>
          <w:sz w:val="20"/>
          <w:szCs w:val="20"/>
        </w:rPr>
        <w:t xml:space="preserve"> other than that</w:t>
      </w:r>
      <w:r w:rsidR="00476C97">
        <w:rPr>
          <w:rFonts w:ascii="Gill Sans MT" w:hAnsi="Gill Sans MT"/>
          <w:sz w:val="20"/>
          <w:szCs w:val="20"/>
        </w:rPr>
        <w:t>,</w:t>
      </w:r>
      <w:r w:rsidR="00911369">
        <w:rPr>
          <w:rFonts w:ascii="Gill Sans MT" w:hAnsi="Gill Sans MT"/>
          <w:sz w:val="20"/>
          <w:szCs w:val="20"/>
        </w:rPr>
        <w:t xml:space="preserve"> its HPS </w:t>
      </w:r>
      <w:r w:rsidR="004E6DE6">
        <w:rPr>
          <w:rFonts w:ascii="Gill Sans MT" w:hAnsi="Gill Sans MT"/>
          <w:sz w:val="20"/>
          <w:szCs w:val="20"/>
        </w:rPr>
        <w:t>vs</w:t>
      </w:r>
      <w:r w:rsidR="00247294">
        <w:rPr>
          <w:rFonts w:ascii="Gill Sans MT" w:hAnsi="Gill Sans MT"/>
          <w:sz w:val="20"/>
          <w:szCs w:val="20"/>
        </w:rPr>
        <w:t>.</w:t>
      </w:r>
      <w:r w:rsidR="004E6DE6">
        <w:rPr>
          <w:rFonts w:ascii="Gill Sans MT" w:hAnsi="Gill Sans MT"/>
          <w:sz w:val="20"/>
          <w:szCs w:val="20"/>
        </w:rPr>
        <w:t xml:space="preserve"> </w:t>
      </w:r>
      <w:r w:rsidR="00911369">
        <w:rPr>
          <w:rFonts w:ascii="Gill Sans MT" w:hAnsi="Gill Sans MT"/>
          <w:sz w:val="20"/>
          <w:szCs w:val="20"/>
        </w:rPr>
        <w:t xml:space="preserve">LED. </w:t>
      </w:r>
      <w:r w:rsidR="004E6DE6">
        <w:rPr>
          <w:rFonts w:ascii="Gill Sans MT" w:hAnsi="Gill Sans MT"/>
          <w:sz w:val="20"/>
          <w:szCs w:val="20"/>
        </w:rPr>
        <w:t xml:space="preserve">Slaton </w:t>
      </w:r>
      <w:r w:rsidR="00476C97">
        <w:rPr>
          <w:rFonts w:ascii="Gill Sans MT" w:hAnsi="Gill Sans MT"/>
          <w:sz w:val="20"/>
          <w:szCs w:val="20"/>
        </w:rPr>
        <w:t xml:space="preserve">asked that </w:t>
      </w:r>
      <w:r w:rsidR="004E6DE6">
        <w:rPr>
          <w:rFonts w:ascii="Gill Sans MT" w:hAnsi="Gill Sans MT"/>
          <w:sz w:val="20"/>
          <w:szCs w:val="20"/>
        </w:rPr>
        <w:t>given that you haven’t performed a light study</w:t>
      </w:r>
      <w:r w:rsidR="00476C97">
        <w:rPr>
          <w:rFonts w:ascii="Gill Sans MT" w:hAnsi="Gill Sans MT"/>
          <w:sz w:val="20"/>
          <w:szCs w:val="20"/>
        </w:rPr>
        <w:t>,</w:t>
      </w:r>
      <w:r w:rsidR="004E6DE6">
        <w:rPr>
          <w:rFonts w:ascii="Gill Sans MT" w:hAnsi="Gill Sans MT"/>
          <w:sz w:val="20"/>
          <w:szCs w:val="20"/>
        </w:rPr>
        <w:t xml:space="preserve"> is there any anticipation of light trespass</w:t>
      </w:r>
      <w:r w:rsidR="00247294">
        <w:rPr>
          <w:rFonts w:ascii="Gill Sans MT" w:hAnsi="Gill Sans MT"/>
          <w:sz w:val="20"/>
          <w:szCs w:val="20"/>
        </w:rPr>
        <w:t xml:space="preserve"> occurring in this instance</w:t>
      </w:r>
      <w:r w:rsidR="004E6DE6">
        <w:rPr>
          <w:rFonts w:ascii="Gill Sans MT" w:hAnsi="Gill Sans MT"/>
          <w:sz w:val="20"/>
          <w:szCs w:val="20"/>
        </w:rPr>
        <w:t xml:space="preserve"> with a fixture that has no lens</w:t>
      </w:r>
      <w:r w:rsidR="00476C97">
        <w:rPr>
          <w:rFonts w:ascii="Gill Sans MT" w:hAnsi="Gill Sans MT"/>
          <w:sz w:val="20"/>
          <w:szCs w:val="20"/>
        </w:rPr>
        <w:t>,</w:t>
      </w:r>
      <w:r w:rsidR="004E6DE6">
        <w:rPr>
          <w:rFonts w:ascii="Gill Sans MT" w:hAnsi="Gill Sans MT"/>
          <w:sz w:val="20"/>
          <w:szCs w:val="20"/>
        </w:rPr>
        <w:t xml:space="preserve"> or </w:t>
      </w:r>
      <w:r w:rsidR="00BE65D8">
        <w:rPr>
          <w:rFonts w:ascii="Gill Sans MT" w:hAnsi="Gill Sans MT"/>
          <w:sz w:val="20"/>
          <w:szCs w:val="20"/>
        </w:rPr>
        <w:t>were the lights</w:t>
      </w:r>
      <w:r w:rsidR="004E6DE6">
        <w:rPr>
          <w:rFonts w:ascii="Gill Sans MT" w:hAnsi="Gill Sans MT"/>
          <w:sz w:val="20"/>
          <w:szCs w:val="20"/>
        </w:rPr>
        <w:t xml:space="preserve"> replace</w:t>
      </w:r>
      <w:r w:rsidR="00BE65D8">
        <w:rPr>
          <w:rFonts w:ascii="Gill Sans MT" w:hAnsi="Gill Sans MT"/>
          <w:sz w:val="20"/>
          <w:szCs w:val="20"/>
        </w:rPr>
        <w:t>d</w:t>
      </w:r>
      <w:r w:rsidR="004E6DE6">
        <w:rPr>
          <w:rFonts w:ascii="Gill Sans MT" w:hAnsi="Gill Sans MT"/>
          <w:sz w:val="20"/>
          <w:szCs w:val="20"/>
        </w:rPr>
        <w:t xml:space="preserve"> one for one? Because in Micanopy there are several determining factors that would make you want to do such a thing</w:t>
      </w:r>
      <w:r w:rsidR="00BE65D8">
        <w:rPr>
          <w:rFonts w:ascii="Gill Sans MT" w:hAnsi="Gill Sans MT"/>
          <w:sz w:val="20"/>
          <w:szCs w:val="20"/>
        </w:rPr>
        <w:t xml:space="preserve">; such as the ballpark with open, wider areas </w:t>
      </w:r>
      <w:r w:rsidR="004E6DE6">
        <w:rPr>
          <w:rFonts w:ascii="Gill Sans MT" w:hAnsi="Gill Sans MT"/>
          <w:sz w:val="20"/>
          <w:szCs w:val="20"/>
        </w:rPr>
        <w:t>vs</w:t>
      </w:r>
      <w:r w:rsidR="00476C97">
        <w:rPr>
          <w:rFonts w:ascii="Gill Sans MT" w:hAnsi="Gill Sans MT"/>
          <w:sz w:val="20"/>
          <w:szCs w:val="20"/>
        </w:rPr>
        <w:t>.</w:t>
      </w:r>
      <w:r w:rsidR="004E6DE6">
        <w:rPr>
          <w:rFonts w:ascii="Gill Sans MT" w:hAnsi="Gill Sans MT"/>
          <w:sz w:val="20"/>
          <w:szCs w:val="20"/>
        </w:rPr>
        <w:t xml:space="preserve"> much narrower streets</w:t>
      </w:r>
      <w:r w:rsidR="00476C97">
        <w:rPr>
          <w:rFonts w:ascii="Gill Sans MT" w:hAnsi="Gill Sans MT"/>
          <w:sz w:val="20"/>
          <w:szCs w:val="20"/>
        </w:rPr>
        <w:t>.</w:t>
      </w:r>
      <w:r w:rsidR="000D2F34">
        <w:rPr>
          <w:rFonts w:ascii="Gill Sans MT" w:hAnsi="Gill Sans MT"/>
          <w:sz w:val="20"/>
          <w:szCs w:val="20"/>
        </w:rPr>
        <w:t xml:space="preserve"> </w:t>
      </w:r>
      <w:r w:rsidR="00476C97">
        <w:rPr>
          <w:rFonts w:ascii="Gill Sans MT" w:hAnsi="Gill Sans MT"/>
          <w:sz w:val="20"/>
          <w:szCs w:val="20"/>
        </w:rPr>
        <w:t>A</w:t>
      </w:r>
      <w:r w:rsidR="000D2F34">
        <w:rPr>
          <w:rFonts w:ascii="Gill Sans MT" w:hAnsi="Gill Sans MT"/>
          <w:sz w:val="20"/>
          <w:szCs w:val="20"/>
        </w:rPr>
        <w:t>lso</w:t>
      </w:r>
      <w:r w:rsidR="00476C97">
        <w:rPr>
          <w:rFonts w:ascii="Gill Sans MT" w:hAnsi="Gill Sans MT"/>
          <w:sz w:val="20"/>
          <w:szCs w:val="20"/>
        </w:rPr>
        <w:t>,</w:t>
      </w:r>
      <w:r w:rsidR="000D2F34">
        <w:rPr>
          <w:rFonts w:ascii="Gill Sans MT" w:hAnsi="Gill Sans MT"/>
          <w:sz w:val="20"/>
          <w:szCs w:val="20"/>
        </w:rPr>
        <w:t xml:space="preserve"> not all the light fixtures or arms </w:t>
      </w:r>
      <w:r w:rsidR="00086218">
        <w:rPr>
          <w:rFonts w:ascii="Gill Sans MT" w:hAnsi="Gill Sans MT"/>
          <w:sz w:val="20"/>
          <w:szCs w:val="20"/>
        </w:rPr>
        <w:t xml:space="preserve">to which they are attached </w:t>
      </w:r>
      <w:r w:rsidR="000D2F34">
        <w:rPr>
          <w:rFonts w:ascii="Gill Sans MT" w:hAnsi="Gill Sans MT"/>
          <w:sz w:val="20"/>
          <w:szCs w:val="20"/>
        </w:rPr>
        <w:t>are at the same elevation</w:t>
      </w:r>
      <w:r w:rsidR="00476C97">
        <w:rPr>
          <w:rFonts w:ascii="Gill Sans MT" w:hAnsi="Gill Sans MT"/>
          <w:sz w:val="20"/>
          <w:szCs w:val="20"/>
        </w:rPr>
        <w:t>;</w:t>
      </w:r>
      <w:r w:rsidR="000D2F34">
        <w:rPr>
          <w:rFonts w:ascii="Gill Sans MT" w:hAnsi="Gill Sans MT"/>
          <w:sz w:val="20"/>
          <w:szCs w:val="20"/>
        </w:rPr>
        <w:t xml:space="preserve"> that </w:t>
      </w:r>
      <w:r w:rsidR="00A66752">
        <w:rPr>
          <w:rFonts w:ascii="Gill Sans MT" w:hAnsi="Gill Sans MT"/>
          <w:sz w:val="20"/>
          <w:szCs w:val="20"/>
        </w:rPr>
        <w:t>also</w:t>
      </w:r>
      <w:r w:rsidR="000D2F34">
        <w:rPr>
          <w:rFonts w:ascii="Gill Sans MT" w:hAnsi="Gill Sans MT"/>
          <w:sz w:val="20"/>
          <w:szCs w:val="20"/>
        </w:rPr>
        <w:t xml:space="preserve"> </w:t>
      </w:r>
      <w:r w:rsidR="00086218">
        <w:rPr>
          <w:rFonts w:ascii="Gill Sans MT" w:hAnsi="Gill Sans MT"/>
          <w:sz w:val="20"/>
          <w:szCs w:val="20"/>
        </w:rPr>
        <w:t>is</w:t>
      </w:r>
      <w:r w:rsidR="000D2F34">
        <w:rPr>
          <w:rFonts w:ascii="Gill Sans MT" w:hAnsi="Gill Sans MT"/>
          <w:sz w:val="20"/>
          <w:szCs w:val="20"/>
        </w:rPr>
        <w:t xml:space="preserve"> a challenge with some of the effects of light trespass crossing the street. </w:t>
      </w:r>
      <w:r w:rsidR="00A66752">
        <w:rPr>
          <w:rFonts w:ascii="Gill Sans MT" w:hAnsi="Gill Sans MT"/>
          <w:sz w:val="20"/>
          <w:szCs w:val="20"/>
        </w:rPr>
        <w:t>Additionally,</w:t>
      </w:r>
      <w:r w:rsidR="000D2F34">
        <w:rPr>
          <w:rFonts w:ascii="Gill Sans MT" w:hAnsi="Gill Sans MT"/>
          <w:sz w:val="20"/>
          <w:szCs w:val="20"/>
        </w:rPr>
        <w:t xml:space="preserve"> you said that you have a baffle that can be placed on the back of the fixture</w:t>
      </w:r>
      <w:r w:rsidR="00086218">
        <w:rPr>
          <w:rFonts w:ascii="Gill Sans MT" w:hAnsi="Gill Sans MT"/>
          <w:sz w:val="20"/>
          <w:szCs w:val="20"/>
        </w:rPr>
        <w:t>;</w:t>
      </w:r>
      <w:r w:rsidR="000D2F34">
        <w:rPr>
          <w:rFonts w:ascii="Gill Sans MT" w:hAnsi="Gill Sans MT"/>
          <w:sz w:val="20"/>
          <w:szCs w:val="20"/>
        </w:rPr>
        <w:t xml:space="preserve"> do you have a light baffle that can be placed on the front of the fixture? </w:t>
      </w:r>
      <w:r w:rsidR="00086218">
        <w:rPr>
          <w:rFonts w:ascii="Gill Sans MT" w:hAnsi="Gill Sans MT"/>
          <w:sz w:val="20"/>
          <w:szCs w:val="20"/>
        </w:rPr>
        <w:t xml:space="preserve">Attempting to understand what Mr. Slaton was asking, Dorothy </w:t>
      </w:r>
      <w:r w:rsidR="000D2F34">
        <w:rPr>
          <w:rFonts w:ascii="Gill Sans MT" w:hAnsi="Gill Sans MT"/>
          <w:sz w:val="20"/>
          <w:szCs w:val="20"/>
        </w:rPr>
        <w:t xml:space="preserve">Pernu </w:t>
      </w:r>
      <w:r w:rsidR="00476C97">
        <w:rPr>
          <w:rFonts w:ascii="Gill Sans MT" w:hAnsi="Gill Sans MT"/>
          <w:sz w:val="20"/>
          <w:szCs w:val="20"/>
        </w:rPr>
        <w:t>answer</w:t>
      </w:r>
      <w:r w:rsidR="00B30C07">
        <w:rPr>
          <w:rFonts w:ascii="Gill Sans MT" w:hAnsi="Gill Sans MT"/>
          <w:sz w:val="20"/>
          <w:szCs w:val="20"/>
        </w:rPr>
        <w:t xml:space="preserve">ed that </w:t>
      </w:r>
      <w:r w:rsidR="00E2588F">
        <w:rPr>
          <w:rFonts w:ascii="Gill Sans MT" w:hAnsi="Gill Sans MT"/>
          <w:sz w:val="20"/>
          <w:szCs w:val="20"/>
        </w:rPr>
        <w:t>they replaced light for light</w:t>
      </w:r>
      <w:r w:rsidR="00476C97">
        <w:rPr>
          <w:rFonts w:ascii="Gill Sans MT" w:hAnsi="Gill Sans MT"/>
          <w:sz w:val="20"/>
          <w:szCs w:val="20"/>
        </w:rPr>
        <w:t>,</w:t>
      </w:r>
      <w:r w:rsidR="00E2588F">
        <w:rPr>
          <w:rFonts w:ascii="Gill Sans MT" w:hAnsi="Gill Sans MT"/>
          <w:sz w:val="20"/>
          <w:szCs w:val="20"/>
        </w:rPr>
        <w:t xml:space="preserve"> so in the </w:t>
      </w:r>
      <w:r w:rsidR="00086218">
        <w:rPr>
          <w:rFonts w:ascii="Gill Sans MT" w:hAnsi="Gill Sans MT"/>
          <w:sz w:val="20"/>
          <w:szCs w:val="20"/>
        </w:rPr>
        <w:t>Town</w:t>
      </w:r>
      <w:r w:rsidR="00E2588F">
        <w:rPr>
          <w:rFonts w:ascii="Gill Sans MT" w:hAnsi="Gill Sans MT"/>
          <w:sz w:val="20"/>
          <w:szCs w:val="20"/>
        </w:rPr>
        <w:t xml:space="preserve"> there </w:t>
      </w:r>
      <w:r w:rsidR="00086218">
        <w:rPr>
          <w:rFonts w:ascii="Gill Sans MT" w:hAnsi="Gill Sans MT"/>
          <w:sz w:val="20"/>
          <w:szCs w:val="20"/>
        </w:rPr>
        <w:t>existed</w:t>
      </w:r>
      <w:r w:rsidR="00E2588F">
        <w:rPr>
          <w:rFonts w:ascii="Gill Sans MT" w:hAnsi="Gill Sans MT"/>
          <w:sz w:val="20"/>
          <w:szCs w:val="20"/>
        </w:rPr>
        <w:t xml:space="preserve"> roadway LEDs</w:t>
      </w:r>
      <w:r w:rsidR="00476C97">
        <w:rPr>
          <w:rFonts w:ascii="Gill Sans MT" w:hAnsi="Gill Sans MT"/>
          <w:sz w:val="20"/>
          <w:szCs w:val="20"/>
        </w:rPr>
        <w:t>,</w:t>
      </w:r>
      <w:r w:rsidR="00E2588F">
        <w:rPr>
          <w:rFonts w:ascii="Gill Sans MT" w:hAnsi="Gill Sans MT"/>
          <w:sz w:val="20"/>
          <w:szCs w:val="20"/>
        </w:rPr>
        <w:t xml:space="preserve"> neighborhood LEDs</w:t>
      </w:r>
      <w:r w:rsidR="00476C97">
        <w:rPr>
          <w:rFonts w:ascii="Gill Sans MT" w:hAnsi="Gill Sans MT"/>
          <w:sz w:val="20"/>
          <w:szCs w:val="20"/>
        </w:rPr>
        <w:t>,</w:t>
      </w:r>
      <w:r w:rsidR="00E2588F">
        <w:rPr>
          <w:rFonts w:ascii="Gill Sans MT" w:hAnsi="Gill Sans MT"/>
          <w:sz w:val="20"/>
          <w:szCs w:val="20"/>
        </w:rPr>
        <w:t xml:space="preserve"> and flood LED</w:t>
      </w:r>
      <w:r w:rsidR="00086218">
        <w:rPr>
          <w:rFonts w:ascii="Gill Sans MT" w:hAnsi="Gill Sans MT"/>
          <w:sz w:val="20"/>
          <w:szCs w:val="20"/>
        </w:rPr>
        <w:t>s</w:t>
      </w:r>
      <w:r w:rsidR="00476C97">
        <w:rPr>
          <w:rFonts w:ascii="Gill Sans MT" w:hAnsi="Gill Sans MT"/>
          <w:sz w:val="20"/>
          <w:szCs w:val="20"/>
        </w:rPr>
        <w:t>.</w:t>
      </w:r>
      <w:r w:rsidR="00E2588F">
        <w:rPr>
          <w:rFonts w:ascii="Gill Sans MT" w:hAnsi="Gill Sans MT"/>
          <w:sz w:val="20"/>
          <w:szCs w:val="20"/>
        </w:rPr>
        <w:t xml:space="preserve"> </w:t>
      </w:r>
      <w:r w:rsidR="00476C97">
        <w:rPr>
          <w:rFonts w:ascii="Gill Sans MT" w:hAnsi="Gill Sans MT"/>
          <w:sz w:val="20"/>
          <w:szCs w:val="20"/>
        </w:rPr>
        <w:t>On the</w:t>
      </w:r>
      <w:r w:rsidR="00E2588F">
        <w:rPr>
          <w:rFonts w:ascii="Gill Sans MT" w:hAnsi="Gill Sans MT"/>
          <w:sz w:val="20"/>
          <w:szCs w:val="20"/>
        </w:rPr>
        <w:t xml:space="preserve"> HPS side </w:t>
      </w:r>
      <w:r w:rsidR="00476C97">
        <w:rPr>
          <w:rFonts w:ascii="Gill Sans MT" w:hAnsi="Gill Sans MT"/>
          <w:sz w:val="20"/>
          <w:szCs w:val="20"/>
        </w:rPr>
        <w:t>(</w:t>
      </w:r>
      <w:r w:rsidR="00E2588F">
        <w:rPr>
          <w:rFonts w:ascii="Gill Sans MT" w:hAnsi="Gill Sans MT"/>
          <w:sz w:val="20"/>
          <w:szCs w:val="20"/>
        </w:rPr>
        <w:t xml:space="preserve">and </w:t>
      </w:r>
      <w:r w:rsidR="00997701">
        <w:rPr>
          <w:rFonts w:ascii="Gill Sans MT" w:hAnsi="Gill Sans MT"/>
          <w:sz w:val="20"/>
          <w:szCs w:val="20"/>
        </w:rPr>
        <w:t>Duke</w:t>
      </w:r>
      <w:r w:rsidR="00E2588F">
        <w:rPr>
          <w:rFonts w:ascii="Gill Sans MT" w:hAnsi="Gill Sans MT"/>
          <w:sz w:val="20"/>
          <w:szCs w:val="20"/>
        </w:rPr>
        <w:t xml:space="preserve"> also ha</w:t>
      </w:r>
      <w:r w:rsidR="00997701">
        <w:rPr>
          <w:rFonts w:ascii="Gill Sans MT" w:hAnsi="Gill Sans MT"/>
          <w:sz w:val="20"/>
          <w:szCs w:val="20"/>
        </w:rPr>
        <w:t>s</w:t>
      </w:r>
      <w:r w:rsidR="00E2588F">
        <w:rPr>
          <w:rFonts w:ascii="Gill Sans MT" w:hAnsi="Gill Sans MT"/>
          <w:sz w:val="20"/>
          <w:szCs w:val="20"/>
        </w:rPr>
        <w:t xml:space="preserve"> those same type of fixtures on the LED side</w:t>
      </w:r>
      <w:r w:rsidR="00476C97">
        <w:rPr>
          <w:rFonts w:ascii="Gill Sans MT" w:hAnsi="Gill Sans MT"/>
          <w:sz w:val="20"/>
          <w:szCs w:val="20"/>
        </w:rPr>
        <w:t>)</w:t>
      </w:r>
      <w:r w:rsidR="00E2588F">
        <w:rPr>
          <w:rFonts w:ascii="Gill Sans MT" w:hAnsi="Gill Sans MT"/>
          <w:sz w:val="20"/>
          <w:szCs w:val="20"/>
        </w:rPr>
        <w:t xml:space="preserve"> </w:t>
      </w:r>
      <w:r w:rsidR="00086218">
        <w:rPr>
          <w:rFonts w:ascii="Gill Sans MT" w:hAnsi="Gill Sans MT"/>
          <w:sz w:val="20"/>
          <w:szCs w:val="20"/>
        </w:rPr>
        <w:t xml:space="preserve">the protocol is to </w:t>
      </w:r>
      <w:r w:rsidR="00E2588F">
        <w:rPr>
          <w:rFonts w:ascii="Gill Sans MT" w:hAnsi="Gill Sans MT"/>
          <w:sz w:val="20"/>
          <w:szCs w:val="20"/>
        </w:rPr>
        <w:t>replace a neighborhood HPS light with a neighborhood LED light</w:t>
      </w:r>
      <w:r w:rsidR="001B65E2">
        <w:rPr>
          <w:rFonts w:ascii="Gill Sans MT" w:hAnsi="Gill Sans MT"/>
          <w:sz w:val="20"/>
          <w:szCs w:val="20"/>
        </w:rPr>
        <w:t xml:space="preserve">. HPS </w:t>
      </w:r>
      <w:r w:rsidR="00E2588F">
        <w:rPr>
          <w:rFonts w:ascii="Gill Sans MT" w:hAnsi="Gill Sans MT"/>
          <w:sz w:val="20"/>
          <w:szCs w:val="20"/>
        </w:rPr>
        <w:t>full cut</w:t>
      </w:r>
      <w:r w:rsidR="00997701">
        <w:rPr>
          <w:rFonts w:ascii="Gill Sans MT" w:hAnsi="Gill Sans MT"/>
          <w:sz w:val="20"/>
          <w:szCs w:val="20"/>
        </w:rPr>
        <w:t xml:space="preserve"> </w:t>
      </w:r>
      <w:r w:rsidR="00E2588F">
        <w:rPr>
          <w:rFonts w:ascii="Gill Sans MT" w:hAnsi="Gill Sans MT"/>
          <w:sz w:val="20"/>
          <w:szCs w:val="20"/>
        </w:rPr>
        <w:t>off fixture</w:t>
      </w:r>
      <w:r w:rsidR="001B65E2">
        <w:rPr>
          <w:rFonts w:ascii="Gill Sans MT" w:hAnsi="Gill Sans MT"/>
          <w:sz w:val="20"/>
          <w:szCs w:val="20"/>
        </w:rPr>
        <w:t>s</w:t>
      </w:r>
      <w:r w:rsidR="00E2588F">
        <w:rPr>
          <w:rFonts w:ascii="Gill Sans MT" w:hAnsi="Gill Sans MT"/>
          <w:sz w:val="20"/>
          <w:szCs w:val="20"/>
        </w:rPr>
        <w:t xml:space="preserve"> </w:t>
      </w:r>
      <w:r w:rsidR="001B65E2">
        <w:rPr>
          <w:rFonts w:ascii="Gill Sans MT" w:hAnsi="Gill Sans MT"/>
          <w:sz w:val="20"/>
          <w:szCs w:val="20"/>
        </w:rPr>
        <w:t>(</w:t>
      </w:r>
      <w:r w:rsidR="00E2588F">
        <w:rPr>
          <w:rFonts w:ascii="Gill Sans MT" w:hAnsi="Gill Sans MT"/>
          <w:sz w:val="20"/>
          <w:szCs w:val="20"/>
        </w:rPr>
        <w:t>mean</w:t>
      </w:r>
      <w:r w:rsidR="001B65E2">
        <w:rPr>
          <w:rFonts w:ascii="Gill Sans MT" w:hAnsi="Gill Sans MT"/>
          <w:sz w:val="20"/>
          <w:szCs w:val="20"/>
        </w:rPr>
        <w:t>ing that</w:t>
      </w:r>
      <w:r w:rsidR="00E2588F">
        <w:rPr>
          <w:rFonts w:ascii="Gill Sans MT" w:hAnsi="Gill Sans MT"/>
          <w:sz w:val="20"/>
          <w:szCs w:val="20"/>
        </w:rPr>
        <w:t xml:space="preserve"> the light is shinin</w:t>
      </w:r>
      <w:r w:rsidR="00F635B2">
        <w:rPr>
          <w:rFonts w:ascii="Gill Sans MT" w:hAnsi="Gill Sans MT"/>
          <w:sz w:val="20"/>
          <w:szCs w:val="20"/>
        </w:rPr>
        <w:t xml:space="preserve">g </w:t>
      </w:r>
      <w:r w:rsidR="00642914">
        <w:rPr>
          <w:rFonts w:ascii="Gill Sans MT" w:hAnsi="Gill Sans MT"/>
          <w:sz w:val="20"/>
          <w:szCs w:val="20"/>
        </w:rPr>
        <w:t>down</w:t>
      </w:r>
      <w:r w:rsidR="001B65E2">
        <w:rPr>
          <w:rFonts w:ascii="Gill Sans MT" w:hAnsi="Gill Sans MT"/>
          <w:sz w:val="20"/>
          <w:szCs w:val="20"/>
        </w:rPr>
        <w:t>,</w:t>
      </w:r>
      <w:r w:rsidR="00F635B2">
        <w:rPr>
          <w:rFonts w:ascii="Gill Sans MT" w:hAnsi="Gill Sans MT"/>
          <w:sz w:val="20"/>
          <w:szCs w:val="20"/>
        </w:rPr>
        <w:t xml:space="preserve"> not up and out</w:t>
      </w:r>
      <w:r w:rsidR="001B65E2">
        <w:rPr>
          <w:rFonts w:ascii="Gill Sans MT" w:hAnsi="Gill Sans MT"/>
          <w:sz w:val="20"/>
          <w:szCs w:val="20"/>
        </w:rPr>
        <w:t>) are replaced with LED full cut</w:t>
      </w:r>
      <w:r w:rsidR="00997701">
        <w:rPr>
          <w:rFonts w:ascii="Gill Sans MT" w:hAnsi="Gill Sans MT"/>
          <w:sz w:val="20"/>
          <w:szCs w:val="20"/>
        </w:rPr>
        <w:t xml:space="preserve"> </w:t>
      </w:r>
      <w:r w:rsidR="001B65E2">
        <w:rPr>
          <w:rFonts w:ascii="Gill Sans MT" w:hAnsi="Gill Sans MT"/>
          <w:sz w:val="20"/>
          <w:szCs w:val="20"/>
        </w:rPr>
        <w:t>off fixtures</w:t>
      </w:r>
      <w:r w:rsidR="00F635B2">
        <w:rPr>
          <w:rFonts w:ascii="Gill Sans MT" w:hAnsi="Gill Sans MT"/>
          <w:sz w:val="20"/>
          <w:szCs w:val="20"/>
        </w:rPr>
        <w:t>. The same example</w:t>
      </w:r>
      <w:r w:rsidR="00F16E61">
        <w:rPr>
          <w:rFonts w:ascii="Gill Sans MT" w:hAnsi="Gill Sans MT"/>
          <w:sz w:val="20"/>
          <w:szCs w:val="20"/>
        </w:rPr>
        <w:t xml:space="preserve"> applies</w:t>
      </w:r>
      <w:r w:rsidR="00F635B2">
        <w:rPr>
          <w:rFonts w:ascii="Gill Sans MT" w:hAnsi="Gill Sans MT"/>
          <w:sz w:val="20"/>
          <w:szCs w:val="20"/>
        </w:rPr>
        <w:t xml:space="preserve"> with the roadway LED</w:t>
      </w:r>
      <w:r w:rsidR="00F16E61">
        <w:rPr>
          <w:rFonts w:ascii="Gill Sans MT" w:hAnsi="Gill Sans MT"/>
          <w:sz w:val="20"/>
          <w:szCs w:val="20"/>
        </w:rPr>
        <w:t>;</w:t>
      </w:r>
      <w:r w:rsidR="00F635B2">
        <w:rPr>
          <w:rFonts w:ascii="Gill Sans MT" w:hAnsi="Gill Sans MT"/>
          <w:sz w:val="20"/>
          <w:szCs w:val="20"/>
        </w:rPr>
        <w:t xml:space="preserve"> that</w:t>
      </w:r>
      <w:r w:rsidR="00F16E61">
        <w:rPr>
          <w:rFonts w:ascii="Gill Sans MT" w:hAnsi="Gill Sans MT"/>
          <w:sz w:val="20"/>
          <w:szCs w:val="20"/>
        </w:rPr>
        <w:t xml:space="preserve"> it</w:t>
      </w:r>
      <w:r w:rsidR="00F635B2">
        <w:rPr>
          <w:rFonts w:ascii="Gill Sans MT" w:hAnsi="Gill Sans MT"/>
          <w:sz w:val="20"/>
          <w:szCs w:val="20"/>
        </w:rPr>
        <w:t xml:space="preserve"> is a certain type of </w:t>
      </w:r>
      <w:r w:rsidR="001B65E2">
        <w:rPr>
          <w:rFonts w:ascii="Gill Sans MT" w:hAnsi="Gill Sans MT"/>
          <w:sz w:val="20"/>
          <w:szCs w:val="20"/>
        </w:rPr>
        <w:t>fix</w:t>
      </w:r>
      <w:r w:rsidR="00F635B2">
        <w:rPr>
          <w:rFonts w:ascii="Gill Sans MT" w:hAnsi="Gill Sans MT"/>
          <w:sz w:val="20"/>
          <w:szCs w:val="20"/>
        </w:rPr>
        <w:t>ture that is a one</w:t>
      </w:r>
      <w:r w:rsidR="001B65E2">
        <w:rPr>
          <w:rFonts w:ascii="Gill Sans MT" w:hAnsi="Gill Sans MT"/>
          <w:sz w:val="20"/>
          <w:szCs w:val="20"/>
        </w:rPr>
        <w:t>-</w:t>
      </w:r>
      <w:r w:rsidR="00F635B2">
        <w:rPr>
          <w:rFonts w:ascii="Gill Sans MT" w:hAnsi="Gill Sans MT"/>
          <w:sz w:val="20"/>
          <w:szCs w:val="20"/>
        </w:rPr>
        <w:t>to</w:t>
      </w:r>
      <w:r w:rsidR="001B65E2">
        <w:rPr>
          <w:rFonts w:ascii="Gill Sans MT" w:hAnsi="Gill Sans MT"/>
          <w:sz w:val="20"/>
          <w:szCs w:val="20"/>
        </w:rPr>
        <w:t>-</w:t>
      </w:r>
      <w:r w:rsidR="00F635B2">
        <w:rPr>
          <w:rFonts w:ascii="Gill Sans MT" w:hAnsi="Gill Sans MT"/>
          <w:sz w:val="20"/>
          <w:szCs w:val="20"/>
        </w:rPr>
        <w:t xml:space="preserve">one replacement for a </w:t>
      </w:r>
      <w:r w:rsidR="00901B8E">
        <w:rPr>
          <w:rFonts w:ascii="Gill Sans MT" w:hAnsi="Gill Sans MT"/>
          <w:sz w:val="20"/>
          <w:szCs w:val="20"/>
        </w:rPr>
        <w:t xml:space="preserve">roadway </w:t>
      </w:r>
      <w:r w:rsidR="00F635B2">
        <w:rPr>
          <w:rFonts w:ascii="Gill Sans MT" w:hAnsi="Gill Sans MT"/>
          <w:sz w:val="20"/>
          <w:szCs w:val="20"/>
        </w:rPr>
        <w:t>HPS light</w:t>
      </w:r>
      <w:r w:rsidR="001B65E2">
        <w:rPr>
          <w:rFonts w:ascii="Gill Sans MT" w:hAnsi="Gill Sans MT"/>
          <w:sz w:val="20"/>
          <w:szCs w:val="20"/>
        </w:rPr>
        <w:t>,</w:t>
      </w:r>
      <w:r w:rsidR="00F635B2">
        <w:rPr>
          <w:rFonts w:ascii="Gill Sans MT" w:hAnsi="Gill Sans MT"/>
          <w:sz w:val="20"/>
          <w:szCs w:val="20"/>
        </w:rPr>
        <w:t xml:space="preserve"> so there is the potential</w:t>
      </w:r>
      <w:r w:rsidR="00F16E61">
        <w:rPr>
          <w:rFonts w:ascii="Gill Sans MT" w:hAnsi="Gill Sans MT"/>
          <w:sz w:val="20"/>
          <w:szCs w:val="20"/>
        </w:rPr>
        <w:t>,</w:t>
      </w:r>
      <w:r w:rsidR="00F635B2">
        <w:rPr>
          <w:rFonts w:ascii="Gill Sans MT" w:hAnsi="Gill Sans MT"/>
          <w:sz w:val="20"/>
          <w:szCs w:val="20"/>
        </w:rPr>
        <w:t xml:space="preserve"> and she believes that this was discussed at a previous meeting</w:t>
      </w:r>
      <w:r w:rsidR="00F16E61">
        <w:rPr>
          <w:rFonts w:ascii="Gill Sans MT" w:hAnsi="Gill Sans MT"/>
          <w:sz w:val="20"/>
          <w:szCs w:val="20"/>
        </w:rPr>
        <w:t>,</w:t>
      </w:r>
      <w:r w:rsidR="00F635B2">
        <w:rPr>
          <w:rFonts w:ascii="Gill Sans MT" w:hAnsi="Gill Sans MT"/>
          <w:sz w:val="20"/>
          <w:szCs w:val="20"/>
        </w:rPr>
        <w:t xml:space="preserve"> that </w:t>
      </w:r>
      <w:r w:rsidR="00901B8E">
        <w:rPr>
          <w:rFonts w:ascii="Gill Sans MT" w:hAnsi="Gill Sans MT"/>
          <w:sz w:val="20"/>
          <w:szCs w:val="20"/>
        </w:rPr>
        <w:t xml:space="preserve">on the main roads </w:t>
      </w:r>
      <w:r w:rsidR="00997701">
        <w:rPr>
          <w:rFonts w:ascii="Gill Sans MT" w:hAnsi="Gill Sans MT"/>
          <w:sz w:val="20"/>
          <w:szCs w:val="20"/>
        </w:rPr>
        <w:t>the Town</w:t>
      </w:r>
      <w:r w:rsidR="00901B8E">
        <w:rPr>
          <w:rFonts w:ascii="Gill Sans MT" w:hAnsi="Gill Sans MT"/>
          <w:sz w:val="20"/>
          <w:szCs w:val="20"/>
        </w:rPr>
        <w:t xml:space="preserve"> </w:t>
      </w:r>
      <w:r w:rsidR="00997701">
        <w:rPr>
          <w:rFonts w:ascii="Gill Sans MT" w:hAnsi="Gill Sans MT"/>
          <w:sz w:val="20"/>
          <w:szCs w:val="20"/>
        </w:rPr>
        <w:t>chose</w:t>
      </w:r>
      <w:r w:rsidR="00901B8E">
        <w:rPr>
          <w:rFonts w:ascii="Gill Sans MT" w:hAnsi="Gill Sans MT"/>
          <w:sz w:val="20"/>
          <w:szCs w:val="20"/>
        </w:rPr>
        <w:t xml:space="preserve"> 4000</w:t>
      </w:r>
      <w:r w:rsidR="00F16E61">
        <w:rPr>
          <w:rFonts w:ascii="Gill Sans MT" w:hAnsi="Gill Sans MT"/>
          <w:sz w:val="20"/>
          <w:szCs w:val="20"/>
        </w:rPr>
        <w:t>K,</w:t>
      </w:r>
      <w:r w:rsidR="00901B8E">
        <w:rPr>
          <w:rFonts w:ascii="Gill Sans MT" w:hAnsi="Gill Sans MT"/>
          <w:sz w:val="20"/>
          <w:szCs w:val="20"/>
        </w:rPr>
        <w:t xml:space="preserve"> </w:t>
      </w:r>
      <w:r w:rsidR="00997701">
        <w:rPr>
          <w:rFonts w:ascii="Gill Sans MT" w:hAnsi="Gill Sans MT"/>
          <w:sz w:val="20"/>
          <w:szCs w:val="20"/>
        </w:rPr>
        <w:t xml:space="preserve">but there was an option to choose 3000K </w:t>
      </w:r>
      <w:r w:rsidR="00901B8E">
        <w:rPr>
          <w:rFonts w:ascii="Gill Sans MT" w:hAnsi="Gill Sans MT"/>
          <w:sz w:val="20"/>
          <w:szCs w:val="20"/>
        </w:rPr>
        <w:t xml:space="preserve">on the smaller neighborhood roads. </w:t>
      </w:r>
      <w:r w:rsidR="00F16E61">
        <w:rPr>
          <w:rFonts w:ascii="Gill Sans MT" w:hAnsi="Gill Sans MT"/>
          <w:sz w:val="20"/>
          <w:szCs w:val="20"/>
        </w:rPr>
        <w:t>The 3000K</w:t>
      </w:r>
      <w:r w:rsidR="00901B8E">
        <w:rPr>
          <w:rFonts w:ascii="Gill Sans MT" w:hAnsi="Gill Sans MT"/>
          <w:sz w:val="20"/>
          <w:szCs w:val="20"/>
        </w:rPr>
        <w:t xml:space="preserve"> brings the softness of the lights down some. </w:t>
      </w:r>
      <w:r w:rsidR="009329DF">
        <w:rPr>
          <w:rFonts w:ascii="Gill Sans MT" w:hAnsi="Gill Sans MT"/>
          <w:sz w:val="20"/>
          <w:szCs w:val="20"/>
        </w:rPr>
        <w:t xml:space="preserve">Slaton stated that based on his </w:t>
      </w:r>
      <w:r w:rsidR="00997701">
        <w:rPr>
          <w:rFonts w:ascii="Gill Sans MT" w:hAnsi="Gill Sans MT"/>
          <w:sz w:val="20"/>
          <w:szCs w:val="20"/>
        </w:rPr>
        <w:t xml:space="preserve">twenty years of </w:t>
      </w:r>
      <w:r w:rsidR="009329DF">
        <w:rPr>
          <w:rFonts w:ascii="Gill Sans MT" w:hAnsi="Gill Sans MT"/>
          <w:sz w:val="20"/>
          <w:szCs w:val="20"/>
        </w:rPr>
        <w:t xml:space="preserve">professional production lighting experience, he understands light, light output, the effects of too much light vs. dark, and the challenges that can occur with that as well. </w:t>
      </w:r>
      <w:r w:rsidR="00F16E61">
        <w:rPr>
          <w:rFonts w:ascii="Gill Sans MT" w:hAnsi="Gill Sans MT"/>
          <w:sz w:val="20"/>
          <w:szCs w:val="20"/>
        </w:rPr>
        <w:t>Sl</w:t>
      </w:r>
      <w:r w:rsidR="00901B8E">
        <w:rPr>
          <w:rFonts w:ascii="Gill Sans MT" w:hAnsi="Gill Sans MT"/>
          <w:sz w:val="20"/>
          <w:szCs w:val="20"/>
        </w:rPr>
        <w:t xml:space="preserve">aton </w:t>
      </w:r>
      <w:r w:rsidR="00F16E61">
        <w:rPr>
          <w:rFonts w:ascii="Gill Sans MT" w:hAnsi="Gill Sans MT"/>
          <w:sz w:val="20"/>
          <w:szCs w:val="20"/>
        </w:rPr>
        <w:t>asked if</w:t>
      </w:r>
      <w:r w:rsidR="00901B8E">
        <w:rPr>
          <w:rFonts w:ascii="Gill Sans MT" w:hAnsi="Gill Sans MT"/>
          <w:sz w:val="20"/>
          <w:szCs w:val="20"/>
        </w:rPr>
        <w:t xml:space="preserve"> there was a baffle that can be placed on the back of the fixture? </w:t>
      </w:r>
      <w:r w:rsidR="00F16E61">
        <w:rPr>
          <w:rFonts w:ascii="Gill Sans MT" w:hAnsi="Gill Sans MT"/>
          <w:sz w:val="20"/>
          <w:szCs w:val="20"/>
        </w:rPr>
        <w:t xml:space="preserve">Dorothy </w:t>
      </w:r>
      <w:r w:rsidR="00901B8E">
        <w:rPr>
          <w:rFonts w:ascii="Gill Sans MT" w:hAnsi="Gill Sans MT"/>
          <w:sz w:val="20"/>
          <w:szCs w:val="20"/>
        </w:rPr>
        <w:t>Pernu</w:t>
      </w:r>
      <w:r w:rsidR="00997701">
        <w:rPr>
          <w:rFonts w:ascii="Gill Sans MT" w:hAnsi="Gill Sans MT"/>
          <w:sz w:val="20"/>
          <w:szCs w:val="20"/>
        </w:rPr>
        <w:t xml:space="preserve"> again</w:t>
      </w:r>
      <w:r w:rsidR="00901B8E">
        <w:rPr>
          <w:rFonts w:ascii="Gill Sans MT" w:hAnsi="Gill Sans MT"/>
          <w:sz w:val="20"/>
          <w:szCs w:val="20"/>
        </w:rPr>
        <w:t xml:space="preserve"> </w:t>
      </w:r>
      <w:r w:rsidR="00642914">
        <w:rPr>
          <w:rFonts w:ascii="Gill Sans MT" w:hAnsi="Gill Sans MT"/>
          <w:sz w:val="20"/>
          <w:szCs w:val="20"/>
        </w:rPr>
        <w:t>responded</w:t>
      </w:r>
      <w:r w:rsidR="00901B8E">
        <w:rPr>
          <w:rFonts w:ascii="Gill Sans MT" w:hAnsi="Gill Sans MT"/>
          <w:sz w:val="20"/>
          <w:szCs w:val="20"/>
        </w:rPr>
        <w:t xml:space="preserve"> that </w:t>
      </w:r>
      <w:r w:rsidR="00F16E61">
        <w:rPr>
          <w:rFonts w:ascii="Gill Sans MT" w:hAnsi="Gill Sans MT"/>
          <w:sz w:val="20"/>
          <w:szCs w:val="20"/>
        </w:rPr>
        <w:t>a backshield is available which</w:t>
      </w:r>
      <w:r w:rsidR="00901B8E">
        <w:rPr>
          <w:rFonts w:ascii="Gill Sans MT" w:hAnsi="Gill Sans MT"/>
          <w:sz w:val="20"/>
          <w:szCs w:val="20"/>
        </w:rPr>
        <w:t xml:space="preserve"> helps with </w:t>
      </w:r>
      <w:r w:rsidR="00642914">
        <w:rPr>
          <w:rFonts w:ascii="Gill Sans MT" w:hAnsi="Gill Sans MT"/>
          <w:sz w:val="20"/>
          <w:szCs w:val="20"/>
        </w:rPr>
        <w:t>intrusion</w:t>
      </w:r>
      <w:r w:rsidR="00901B8E">
        <w:rPr>
          <w:rFonts w:ascii="Gill Sans MT" w:hAnsi="Gill Sans MT"/>
          <w:sz w:val="20"/>
          <w:szCs w:val="20"/>
        </w:rPr>
        <w:t xml:space="preserve"> onto personal property</w:t>
      </w:r>
      <w:r w:rsidR="00997701">
        <w:rPr>
          <w:rFonts w:ascii="Gill Sans MT" w:hAnsi="Gill Sans MT"/>
          <w:sz w:val="20"/>
          <w:szCs w:val="20"/>
        </w:rPr>
        <w:t xml:space="preserve"> and </w:t>
      </w:r>
      <w:r w:rsidR="00901B8E">
        <w:rPr>
          <w:rFonts w:ascii="Gill Sans MT" w:hAnsi="Gill Sans MT"/>
          <w:sz w:val="20"/>
          <w:szCs w:val="20"/>
        </w:rPr>
        <w:t xml:space="preserve">into homes. Shields are not available to put around the light because </w:t>
      </w:r>
      <w:r w:rsidR="00F16E61">
        <w:rPr>
          <w:rFonts w:ascii="Gill Sans MT" w:hAnsi="Gill Sans MT"/>
          <w:sz w:val="20"/>
          <w:szCs w:val="20"/>
        </w:rPr>
        <w:t>that would</w:t>
      </w:r>
      <w:r w:rsidR="00901B8E">
        <w:rPr>
          <w:rFonts w:ascii="Gill Sans MT" w:hAnsi="Gill Sans MT"/>
          <w:sz w:val="20"/>
          <w:szCs w:val="20"/>
        </w:rPr>
        <w:t xml:space="preserve"> change the lighting structure</w:t>
      </w:r>
      <w:r w:rsidR="00D00D17">
        <w:rPr>
          <w:rFonts w:ascii="Gill Sans MT" w:hAnsi="Gill Sans MT"/>
          <w:sz w:val="20"/>
          <w:szCs w:val="20"/>
        </w:rPr>
        <w:t>,</w:t>
      </w:r>
      <w:r w:rsidR="00901B8E">
        <w:rPr>
          <w:rFonts w:ascii="Gill Sans MT" w:hAnsi="Gill Sans MT"/>
          <w:sz w:val="20"/>
          <w:szCs w:val="20"/>
        </w:rPr>
        <w:t xml:space="preserve"> </w:t>
      </w:r>
      <w:r w:rsidR="00997701">
        <w:rPr>
          <w:rFonts w:ascii="Gill Sans MT" w:hAnsi="Gill Sans MT"/>
          <w:sz w:val="20"/>
          <w:szCs w:val="20"/>
        </w:rPr>
        <w:t>making the light un</w:t>
      </w:r>
      <w:r w:rsidR="009329DF">
        <w:rPr>
          <w:rFonts w:ascii="Gill Sans MT" w:hAnsi="Gill Sans MT"/>
          <w:sz w:val="20"/>
          <w:szCs w:val="20"/>
        </w:rPr>
        <w:t>complian</w:t>
      </w:r>
      <w:r w:rsidR="00D00D17">
        <w:rPr>
          <w:rFonts w:ascii="Gill Sans MT" w:hAnsi="Gill Sans MT"/>
          <w:sz w:val="20"/>
          <w:szCs w:val="20"/>
        </w:rPr>
        <w:t>t</w:t>
      </w:r>
      <w:r w:rsidR="009329DF">
        <w:rPr>
          <w:rFonts w:ascii="Gill Sans MT" w:hAnsi="Gill Sans MT"/>
          <w:sz w:val="20"/>
          <w:szCs w:val="20"/>
        </w:rPr>
        <w:t xml:space="preserve"> with </w:t>
      </w:r>
      <w:r w:rsidR="00901B8E">
        <w:rPr>
          <w:rFonts w:ascii="Gill Sans MT" w:hAnsi="Gill Sans MT"/>
          <w:sz w:val="20"/>
          <w:szCs w:val="20"/>
        </w:rPr>
        <w:t>FDOT and other standards</w:t>
      </w:r>
      <w:r w:rsidR="006D7B55">
        <w:rPr>
          <w:rFonts w:ascii="Gill Sans MT" w:hAnsi="Gill Sans MT"/>
          <w:sz w:val="20"/>
          <w:szCs w:val="20"/>
        </w:rPr>
        <w:t xml:space="preserve">. </w:t>
      </w:r>
      <w:r w:rsidR="00D00D17">
        <w:rPr>
          <w:rFonts w:ascii="Gill Sans MT" w:hAnsi="Gill Sans MT"/>
          <w:sz w:val="20"/>
          <w:szCs w:val="20"/>
        </w:rPr>
        <w:t xml:space="preserve">Following Ms. Pernu’s response, </w:t>
      </w:r>
      <w:r w:rsidR="007D097E">
        <w:rPr>
          <w:rFonts w:ascii="Gill Sans MT" w:hAnsi="Gill Sans MT"/>
          <w:sz w:val="20"/>
          <w:szCs w:val="20"/>
        </w:rPr>
        <w:t xml:space="preserve">Slaton </w:t>
      </w:r>
      <w:r w:rsidR="009672A1">
        <w:rPr>
          <w:rFonts w:ascii="Gill Sans MT" w:hAnsi="Gill Sans MT"/>
          <w:sz w:val="20"/>
          <w:szCs w:val="20"/>
        </w:rPr>
        <w:t>summarized</w:t>
      </w:r>
      <w:r w:rsidR="007D097E">
        <w:rPr>
          <w:rFonts w:ascii="Gill Sans MT" w:hAnsi="Gill Sans MT"/>
          <w:sz w:val="20"/>
          <w:szCs w:val="20"/>
        </w:rPr>
        <w:t xml:space="preserve"> that </w:t>
      </w:r>
      <w:r w:rsidR="00F46094">
        <w:rPr>
          <w:rFonts w:ascii="Gill Sans MT" w:hAnsi="Gill Sans MT"/>
          <w:sz w:val="20"/>
          <w:szCs w:val="20"/>
        </w:rPr>
        <w:t xml:space="preserve">if </w:t>
      </w:r>
      <w:r w:rsidR="007D097E">
        <w:rPr>
          <w:rFonts w:ascii="Gill Sans MT" w:hAnsi="Gill Sans MT"/>
          <w:sz w:val="20"/>
          <w:szCs w:val="20"/>
        </w:rPr>
        <w:t>there is no</w:t>
      </w:r>
      <w:r w:rsidR="00F46094">
        <w:rPr>
          <w:rFonts w:ascii="Gill Sans MT" w:hAnsi="Gill Sans MT"/>
          <w:sz w:val="20"/>
          <w:szCs w:val="20"/>
        </w:rPr>
        <w:t xml:space="preserve"> shield that goes on the front or the back</w:t>
      </w:r>
      <w:r w:rsidR="007D097E">
        <w:rPr>
          <w:rFonts w:ascii="Gill Sans MT" w:hAnsi="Gill Sans MT"/>
          <w:sz w:val="20"/>
          <w:szCs w:val="20"/>
        </w:rPr>
        <w:t>,</w:t>
      </w:r>
      <w:r w:rsidR="00F46094">
        <w:rPr>
          <w:rFonts w:ascii="Gill Sans MT" w:hAnsi="Gill Sans MT"/>
          <w:sz w:val="20"/>
          <w:szCs w:val="20"/>
        </w:rPr>
        <w:t xml:space="preserve"> then </w:t>
      </w:r>
      <w:r w:rsidR="007D097E">
        <w:rPr>
          <w:rFonts w:ascii="Gill Sans MT" w:hAnsi="Gill Sans MT"/>
          <w:sz w:val="20"/>
          <w:szCs w:val="20"/>
        </w:rPr>
        <w:t xml:space="preserve">there is no way to </w:t>
      </w:r>
      <w:r w:rsidR="00F46094">
        <w:rPr>
          <w:rFonts w:ascii="Gill Sans MT" w:hAnsi="Gill Sans MT"/>
          <w:sz w:val="20"/>
          <w:szCs w:val="20"/>
        </w:rPr>
        <w:t xml:space="preserve">control the light trespass that is happening </w:t>
      </w:r>
      <w:r w:rsidR="00D00D17">
        <w:rPr>
          <w:rFonts w:ascii="Gill Sans MT" w:hAnsi="Gill Sans MT"/>
          <w:sz w:val="20"/>
          <w:szCs w:val="20"/>
        </w:rPr>
        <w:t>o</w:t>
      </w:r>
      <w:r w:rsidR="00F46094">
        <w:rPr>
          <w:rFonts w:ascii="Gill Sans MT" w:hAnsi="Gill Sans MT"/>
          <w:sz w:val="20"/>
          <w:szCs w:val="20"/>
        </w:rPr>
        <w:t xml:space="preserve">nto </w:t>
      </w:r>
      <w:r w:rsidR="00391854">
        <w:rPr>
          <w:rFonts w:ascii="Gill Sans MT" w:hAnsi="Gill Sans MT"/>
          <w:sz w:val="20"/>
          <w:szCs w:val="20"/>
        </w:rPr>
        <w:t>peoples</w:t>
      </w:r>
      <w:r w:rsidR="007D097E">
        <w:rPr>
          <w:rFonts w:ascii="Gill Sans MT" w:hAnsi="Gill Sans MT"/>
          <w:sz w:val="20"/>
          <w:szCs w:val="20"/>
        </w:rPr>
        <w:t>’</w:t>
      </w:r>
      <w:r w:rsidR="00F46094">
        <w:rPr>
          <w:rFonts w:ascii="Gill Sans MT" w:hAnsi="Gill Sans MT"/>
          <w:sz w:val="20"/>
          <w:szCs w:val="20"/>
        </w:rPr>
        <w:t xml:space="preserve"> private properties. </w:t>
      </w:r>
      <w:r w:rsidR="007D097E">
        <w:rPr>
          <w:rFonts w:ascii="Gill Sans MT" w:hAnsi="Gill Sans MT"/>
          <w:sz w:val="20"/>
          <w:szCs w:val="20"/>
        </w:rPr>
        <w:t>Further, r</w:t>
      </w:r>
      <w:r w:rsidR="00F46094">
        <w:rPr>
          <w:rFonts w:ascii="Gill Sans MT" w:hAnsi="Gill Sans MT"/>
          <w:sz w:val="20"/>
          <w:szCs w:val="20"/>
        </w:rPr>
        <w:t xml:space="preserve">egardless of the FDOT </w:t>
      </w:r>
      <w:r w:rsidR="006F7474">
        <w:rPr>
          <w:rFonts w:ascii="Gill Sans MT" w:hAnsi="Gill Sans MT"/>
          <w:sz w:val="20"/>
          <w:szCs w:val="20"/>
        </w:rPr>
        <w:t xml:space="preserve">regulations or their idea of how the light should be cast here in Micanopy, </w:t>
      </w:r>
      <w:r w:rsidR="007D097E">
        <w:rPr>
          <w:rFonts w:ascii="Gill Sans MT" w:hAnsi="Gill Sans MT"/>
          <w:sz w:val="20"/>
          <w:szCs w:val="20"/>
        </w:rPr>
        <w:t>there is</w:t>
      </w:r>
      <w:r w:rsidR="006F7474">
        <w:rPr>
          <w:rFonts w:ascii="Gill Sans MT" w:hAnsi="Gill Sans MT"/>
          <w:sz w:val="20"/>
          <w:szCs w:val="20"/>
        </w:rPr>
        <w:t xml:space="preserve"> a direct challenge with the fact that light is going too far into peoples</w:t>
      </w:r>
      <w:r w:rsidR="007D097E">
        <w:rPr>
          <w:rFonts w:ascii="Gill Sans MT" w:hAnsi="Gill Sans MT"/>
          <w:sz w:val="20"/>
          <w:szCs w:val="20"/>
        </w:rPr>
        <w:t>’</w:t>
      </w:r>
      <w:r w:rsidR="006F7474">
        <w:rPr>
          <w:rFonts w:ascii="Gill Sans MT" w:hAnsi="Gill Sans MT"/>
          <w:sz w:val="20"/>
          <w:szCs w:val="20"/>
        </w:rPr>
        <w:t xml:space="preserve"> properties</w:t>
      </w:r>
      <w:r w:rsidR="007D097E">
        <w:rPr>
          <w:rFonts w:ascii="Gill Sans MT" w:hAnsi="Gill Sans MT"/>
          <w:sz w:val="20"/>
          <w:szCs w:val="20"/>
        </w:rPr>
        <w:t>, and</w:t>
      </w:r>
      <w:r w:rsidR="006F7474">
        <w:rPr>
          <w:rFonts w:ascii="Gill Sans MT" w:hAnsi="Gill Sans MT"/>
          <w:sz w:val="20"/>
          <w:szCs w:val="20"/>
        </w:rPr>
        <w:t xml:space="preserve"> he would like </w:t>
      </w:r>
      <w:r w:rsidR="007D097E">
        <w:rPr>
          <w:rFonts w:ascii="Gill Sans MT" w:hAnsi="Gill Sans MT"/>
          <w:sz w:val="20"/>
          <w:szCs w:val="20"/>
        </w:rPr>
        <w:t>Duke to</w:t>
      </w:r>
      <w:r w:rsidR="006F7474">
        <w:rPr>
          <w:rFonts w:ascii="Gill Sans MT" w:hAnsi="Gill Sans MT"/>
          <w:sz w:val="20"/>
          <w:szCs w:val="20"/>
        </w:rPr>
        <w:t xml:space="preserve"> have a way </w:t>
      </w:r>
      <w:r w:rsidR="007D097E">
        <w:rPr>
          <w:rFonts w:ascii="Gill Sans MT" w:hAnsi="Gill Sans MT"/>
          <w:sz w:val="20"/>
          <w:szCs w:val="20"/>
        </w:rPr>
        <w:t>of</w:t>
      </w:r>
      <w:r w:rsidR="006F7474">
        <w:rPr>
          <w:rFonts w:ascii="Gill Sans MT" w:hAnsi="Gill Sans MT"/>
          <w:sz w:val="20"/>
          <w:szCs w:val="20"/>
        </w:rPr>
        <w:t xml:space="preserve"> control</w:t>
      </w:r>
      <w:r w:rsidR="007D097E">
        <w:rPr>
          <w:rFonts w:ascii="Gill Sans MT" w:hAnsi="Gill Sans MT"/>
          <w:sz w:val="20"/>
          <w:szCs w:val="20"/>
        </w:rPr>
        <w:t>ling</w:t>
      </w:r>
      <w:r w:rsidR="006F7474">
        <w:rPr>
          <w:rFonts w:ascii="Gill Sans MT" w:hAnsi="Gill Sans MT"/>
          <w:sz w:val="20"/>
          <w:szCs w:val="20"/>
        </w:rPr>
        <w:t xml:space="preserve"> that</w:t>
      </w:r>
      <w:r w:rsidR="007D097E">
        <w:rPr>
          <w:rFonts w:ascii="Gill Sans MT" w:hAnsi="Gill Sans MT"/>
          <w:sz w:val="20"/>
          <w:szCs w:val="20"/>
        </w:rPr>
        <w:t>, possibly by</w:t>
      </w:r>
      <w:r w:rsidR="006F7474">
        <w:rPr>
          <w:rFonts w:ascii="Gill Sans MT" w:hAnsi="Gill Sans MT"/>
          <w:sz w:val="20"/>
          <w:szCs w:val="20"/>
        </w:rPr>
        <w:t xml:space="preserve"> develop</w:t>
      </w:r>
      <w:r w:rsidR="007D097E">
        <w:rPr>
          <w:rFonts w:ascii="Gill Sans MT" w:hAnsi="Gill Sans MT"/>
          <w:sz w:val="20"/>
          <w:szCs w:val="20"/>
        </w:rPr>
        <w:t>ing</w:t>
      </w:r>
      <w:r w:rsidR="006F7474">
        <w:rPr>
          <w:rFonts w:ascii="Gill Sans MT" w:hAnsi="Gill Sans MT"/>
          <w:sz w:val="20"/>
          <w:szCs w:val="20"/>
        </w:rPr>
        <w:t xml:space="preserve"> a shield for the front fixture. </w:t>
      </w:r>
      <w:r w:rsidR="00D00D17">
        <w:rPr>
          <w:rFonts w:ascii="Gill Sans MT" w:hAnsi="Gill Sans MT"/>
          <w:sz w:val="20"/>
          <w:szCs w:val="20"/>
        </w:rPr>
        <w:t>Stoney</w:t>
      </w:r>
      <w:r w:rsidR="006F7474">
        <w:rPr>
          <w:rFonts w:ascii="Gill Sans MT" w:hAnsi="Gill Sans MT"/>
          <w:sz w:val="20"/>
          <w:szCs w:val="20"/>
        </w:rPr>
        <w:t xml:space="preserve"> recommends that if </w:t>
      </w:r>
      <w:r w:rsidR="007D097E">
        <w:rPr>
          <w:rFonts w:ascii="Gill Sans MT" w:hAnsi="Gill Sans MT"/>
          <w:sz w:val="20"/>
          <w:szCs w:val="20"/>
        </w:rPr>
        <w:t xml:space="preserve">Duke </w:t>
      </w:r>
      <w:r w:rsidR="006F7474">
        <w:rPr>
          <w:rFonts w:ascii="Gill Sans MT" w:hAnsi="Gill Sans MT"/>
          <w:sz w:val="20"/>
          <w:szCs w:val="20"/>
        </w:rPr>
        <w:t>do</w:t>
      </w:r>
      <w:r w:rsidR="007D097E">
        <w:rPr>
          <w:rFonts w:ascii="Gill Sans MT" w:hAnsi="Gill Sans MT"/>
          <w:sz w:val="20"/>
          <w:szCs w:val="20"/>
        </w:rPr>
        <w:t>es</w:t>
      </w:r>
      <w:r w:rsidR="006F7474">
        <w:rPr>
          <w:rFonts w:ascii="Gill Sans MT" w:hAnsi="Gill Sans MT"/>
          <w:sz w:val="20"/>
          <w:szCs w:val="20"/>
        </w:rPr>
        <w:t xml:space="preserve"> not want to change the elevation of the fixtures; what </w:t>
      </w:r>
      <w:r w:rsidR="007D097E">
        <w:rPr>
          <w:rFonts w:ascii="Gill Sans MT" w:hAnsi="Gill Sans MT"/>
          <w:sz w:val="20"/>
          <w:szCs w:val="20"/>
        </w:rPr>
        <w:t xml:space="preserve">Duke would </w:t>
      </w:r>
      <w:r w:rsidR="006F7474">
        <w:rPr>
          <w:rFonts w:ascii="Gill Sans MT" w:hAnsi="Gill Sans MT"/>
          <w:sz w:val="20"/>
          <w:szCs w:val="20"/>
        </w:rPr>
        <w:t>need to do is</w:t>
      </w:r>
      <w:r w:rsidR="007D097E">
        <w:rPr>
          <w:rFonts w:ascii="Gill Sans MT" w:hAnsi="Gill Sans MT"/>
          <w:sz w:val="20"/>
          <w:szCs w:val="20"/>
        </w:rPr>
        <w:t xml:space="preserve"> to</w:t>
      </w:r>
      <w:r w:rsidR="006F7474">
        <w:rPr>
          <w:rFonts w:ascii="Gill Sans MT" w:hAnsi="Gill Sans MT"/>
          <w:sz w:val="20"/>
          <w:szCs w:val="20"/>
        </w:rPr>
        <w:t xml:space="preserve"> have a shield developed in </w:t>
      </w:r>
      <w:r w:rsidR="00391854">
        <w:rPr>
          <w:rFonts w:ascii="Gill Sans MT" w:hAnsi="Gill Sans MT"/>
          <w:sz w:val="20"/>
          <w:szCs w:val="20"/>
        </w:rPr>
        <w:t>different</w:t>
      </w:r>
      <w:r w:rsidR="006F7474">
        <w:rPr>
          <w:rFonts w:ascii="Gill Sans MT" w:hAnsi="Gill Sans MT"/>
          <w:sz w:val="20"/>
          <w:szCs w:val="20"/>
        </w:rPr>
        <w:t xml:space="preserve"> heights</w:t>
      </w:r>
      <w:r w:rsidR="007D097E">
        <w:rPr>
          <w:rFonts w:ascii="Gill Sans MT" w:hAnsi="Gill Sans MT"/>
          <w:sz w:val="20"/>
          <w:szCs w:val="20"/>
        </w:rPr>
        <w:t xml:space="preserve"> to e</w:t>
      </w:r>
      <w:r w:rsidR="006F7474">
        <w:rPr>
          <w:rFonts w:ascii="Gill Sans MT" w:hAnsi="Gill Sans MT"/>
          <w:sz w:val="20"/>
          <w:szCs w:val="20"/>
        </w:rPr>
        <w:t>ffectively control the amount of outward light</w:t>
      </w:r>
      <w:r w:rsidR="007D097E">
        <w:rPr>
          <w:rFonts w:ascii="Gill Sans MT" w:hAnsi="Gill Sans MT"/>
          <w:sz w:val="20"/>
          <w:szCs w:val="20"/>
        </w:rPr>
        <w:t>;</w:t>
      </w:r>
      <w:r w:rsidR="006F7474">
        <w:rPr>
          <w:rFonts w:ascii="Gill Sans MT" w:hAnsi="Gill Sans MT"/>
          <w:sz w:val="20"/>
          <w:szCs w:val="20"/>
        </w:rPr>
        <w:t xml:space="preserve"> exactly what you’re trying not to do based on FDOT standards</w:t>
      </w:r>
      <w:r w:rsidR="00F12399">
        <w:rPr>
          <w:rFonts w:ascii="Gill Sans MT" w:hAnsi="Gill Sans MT"/>
          <w:sz w:val="20"/>
          <w:szCs w:val="20"/>
        </w:rPr>
        <w:t>,</w:t>
      </w:r>
      <w:r w:rsidR="006F7474">
        <w:rPr>
          <w:rFonts w:ascii="Gill Sans MT" w:hAnsi="Gill Sans MT"/>
          <w:sz w:val="20"/>
          <w:szCs w:val="20"/>
        </w:rPr>
        <w:t xml:space="preserve"> </w:t>
      </w:r>
      <w:r w:rsidR="00002A6D">
        <w:rPr>
          <w:rFonts w:ascii="Gill Sans MT" w:hAnsi="Gill Sans MT"/>
          <w:sz w:val="20"/>
          <w:szCs w:val="20"/>
        </w:rPr>
        <w:t>needs to happen here in Micanopy</w:t>
      </w:r>
      <w:r w:rsidR="009E23B7">
        <w:rPr>
          <w:rFonts w:ascii="Gill Sans MT" w:hAnsi="Gill Sans MT"/>
          <w:sz w:val="20"/>
          <w:szCs w:val="20"/>
        </w:rPr>
        <w:t>. The</w:t>
      </w:r>
      <w:r w:rsidR="00002A6D">
        <w:rPr>
          <w:rFonts w:ascii="Gill Sans MT" w:hAnsi="Gill Sans MT"/>
          <w:sz w:val="20"/>
          <w:szCs w:val="20"/>
        </w:rPr>
        <w:t xml:space="preserve"> mai</w:t>
      </w:r>
      <w:r w:rsidR="009E23B7">
        <w:rPr>
          <w:rFonts w:ascii="Gill Sans MT" w:hAnsi="Gill Sans MT"/>
          <w:sz w:val="20"/>
          <w:szCs w:val="20"/>
        </w:rPr>
        <w:t>n issue</w:t>
      </w:r>
      <w:r w:rsidR="00D00D17">
        <w:rPr>
          <w:rFonts w:ascii="Gill Sans MT" w:hAnsi="Gill Sans MT"/>
          <w:sz w:val="20"/>
          <w:szCs w:val="20"/>
        </w:rPr>
        <w:t>s</w:t>
      </w:r>
      <w:r w:rsidR="009E23B7">
        <w:rPr>
          <w:rFonts w:ascii="Gill Sans MT" w:hAnsi="Gill Sans MT"/>
          <w:sz w:val="20"/>
          <w:szCs w:val="20"/>
        </w:rPr>
        <w:t xml:space="preserve"> </w:t>
      </w:r>
      <w:r w:rsidR="00D00D17">
        <w:rPr>
          <w:rFonts w:ascii="Gill Sans MT" w:hAnsi="Gill Sans MT"/>
          <w:sz w:val="20"/>
          <w:szCs w:val="20"/>
        </w:rPr>
        <w:t>are that</w:t>
      </w:r>
      <w:r w:rsidR="009E23B7">
        <w:rPr>
          <w:rFonts w:ascii="Gill Sans MT" w:hAnsi="Gill Sans MT"/>
          <w:sz w:val="20"/>
          <w:szCs w:val="20"/>
        </w:rPr>
        <w:t xml:space="preserve"> the light trespass</w:t>
      </w:r>
      <w:r w:rsidR="00D00D17">
        <w:rPr>
          <w:rFonts w:ascii="Gill Sans MT" w:hAnsi="Gill Sans MT"/>
          <w:sz w:val="20"/>
          <w:szCs w:val="20"/>
        </w:rPr>
        <w:t>es</w:t>
      </w:r>
      <w:r w:rsidR="009E23B7">
        <w:rPr>
          <w:rFonts w:ascii="Gill Sans MT" w:hAnsi="Gill Sans MT"/>
          <w:sz w:val="20"/>
          <w:szCs w:val="20"/>
        </w:rPr>
        <w:t xml:space="preserve"> on </w:t>
      </w:r>
      <w:r w:rsidR="00391854">
        <w:rPr>
          <w:rFonts w:ascii="Gill Sans MT" w:hAnsi="Gill Sans MT"/>
          <w:sz w:val="20"/>
          <w:szCs w:val="20"/>
        </w:rPr>
        <w:t>peoples</w:t>
      </w:r>
      <w:r w:rsidR="00F12399">
        <w:rPr>
          <w:rFonts w:ascii="Gill Sans MT" w:hAnsi="Gill Sans MT"/>
          <w:sz w:val="20"/>
          <w:szCs w:val="20"/>
        </w:rPr>
        <w:t>’</w:t>
      </w:r>
      <w:r w:rsidR="009E23B7">
        <w:rPr>
          <w:rFonts w:ascii="Gill Sans MT" w:hAnsi="Gill Sans MT"/>
          <w:sz w:val="20"/>
          <w:szCs w:val="20"/>
        </w:rPr>
        <w:t xml:space="preserve"> private property</w:t>
      </w:r>
      <w:r w:rsidR="00F12399">
        <w:rPr>
          <w:rFonts w:ascii="Gill Sans MT" w:hAnsi="Gill Sans MT"/>
          <w:sz w:val="20"/>
          <w:szCs w:val="20"/>
        </w:rPr>
        <w:t>,</w:t>
      </w:r>
      <w:r w:rsidR="009E23B7">
        <w:rPr>
          <w:rFonts w:ascii="Gill Sans MT" w:hAnsi="Gill Sans MT"/>
          <w:sz w:val="20"/>
          <w:szCs w:val="20"/>
        </w:rPr>
        <w:t xml:space="preserve"> and </w:t>
      </w:r>
      <w:r w:rsidR="00F12399">
        <w:rPr>
          <w:rFonts w:ascii="Gill Sans MT" w:hAnsi="Gill Sans MT"/>
          <w:sz w:val="20"/>
          <w:szCs w:val="20"/>
        </w:rPr>
        <w:t xml:space="preserve">that </w:t>
      </w:r>
      <w:r w:rsidR="009E23B7">
        <w:rPr>
          <w:rFonts w:ascii="Gill Sans MT" w:hAnsi="Gill Sans MT"/>
          <w:sz w:val="20"/>
          <w:szCs w:val="20"/>
        </w:rPr>
        <w:t>the lights are too hot</w:t>
      </w:r>
      <w:r w:rsidR="00F12399">
        <w:rPr>
          <w:rFonts w:ascii="Gill Sans MT" w:hAnsi="Gill Sans MT"/>
          <w:sz w:val="20"/>
          <w:szCs w:val="20"/>
        </w:rPr>
        <w:t>.</w:t>
      </w:r>
      <w:r w:rsidR="009E23B7">
        <w:rPr>
          <w:rFonts w:ascii="Gill Sans MT" w:hAnsi="Gill Sans MT"/>
          <w:sz w:val="20"/>
          <w:szCs w:val="20"/>
        </w:rPr>
        <w:t xml:space="preserve"> </w:t>
      </w:r>
      <w:r w:rsidR="00F12399">
        <w:rPr>
          <w:rFonts w:ascii="Gill Sans MT" w:hAnsi="Gill Sans MT"/>
          <w:sz w:val="20"/>
          <w:szCs w:val="20"/>
        </w:rPr>
        <w:t>I</w:t>
      </w:r>
      <w:r w:rsidR="009E23B7">
        <w:rPr>
          <w:rFonts w:ascii="Gill Sans MT" w:hAnsi="Gill Sans MT"/>
          <w:sz w:val="20"/>
          <w:szCs w:val="20"/>
        </w:rPr>
        <w:t>f most of the fixtures were the 3</w:t>
      </w:r>
      <w:r w:rsidR="00F12399">
        <w:rPr>
          <w:rFonts w:ascii="Gill Sans MT" w:hAnsi="Gill Sans MT"/>
          <w:sz w:val="20"/>
          <w:szCs w:val="20"/>
        </w:rPr>
        <w:t>000</w:t>
      </w:r>
      <w:r w:rsidR="009E23B7">
        <w:rPr>
          <w:rFonts w:ascii="Gill Sans MT" w:hAnsi="Gill Sans MT"/>
          <w:sz w:val="20"/>
          <w:szCs w:val="20"/>
        </w:rPr>
        <w:t>K instead of the 4</w:t>
      </w:r>
      <w:r w:rsidR="00F12399">
        <w:rPr>
          <w:rFonts w:ascii="Gill Sans MT" w:hAnsi="Gill Sans MT"/>
          <w:sz w:val="20"/>
          <w:szCs w:val="20"/>
        </w:rPr>
        <w:t>000</w:t>
      </w:r>
      <w:r w:rsidR="009E23B7">
        <w:rPr>
          <w:rFonts w:ascii="Gill Sans MT" w:hAnsi="Gill Sans MT"/>
          <w:sz w:val="20"/>
          <w:szCs w:val="20"/>
        </w:rPr>
        <w:t>K</w:t>
      </w:r>
      <w:r w:rsidR="00F12399">
        <w:rPr>
          <w:rFonts w:ascii="Gill Sans MT" w:hAnsi="Gill Sans MT"/>
          <w:sz w:val="20"/>
          <w:szCs w:val="20"/>
        </w:rPr>
        <w:t>,</w:t>
      </w:r>
      <w:r w:rsidR="009E23B7">
        <w:rPr>
          <w:rFonts w:ascii="Gill Sans MT" w:hAnsi="Gill Sans MT"/>
          <w:sz w:val="20"/>
          <w:szCs w:val="20"/>
        </w:rPr>
        <w:t xml:space="preserve"> he is sure that people would be more pleased with the actual effects of the LED lighting. His recommendation</w:t>
      </w:r>
      <w:r w:rsidR="00F12399">
        <w:rPr>
          <w:rFonts w:ascii="Gill Sans MT" w:hAnsi="Gill Sans MT"/>
          <w:sz w:val="20"/>
          <w:szCs w:val="20"/>
        </w:rPr>
        <w:t>s</w:t>
      </w:r>
      <w:r w:rsidR="009E23B7">
        <w:rPr>
          <w:rFonts w:ascii="Gill Sans MT" w:hAnsi="Gill Sans MT"/>
          <w:sz w:val="20"/>
          <w:szCs w:val="20"/>
        </w:rPr>
        <w:t xml:space="preserve"> as a citizen would be that </w:t>
      </w:r>
      <w:r w:rsidR="00F12399">
        <w:rPr>
          <w:rFonts w:ascii="Gill Sans MT" w:hAnsi="Gill Sans MT"/>
          <w:sz w:val="20"/>
          <w:szCs w:val="20"/>
        </w:rPr>
        <w:t xml:space="preserve">all lights should be replaced with </w:t>
      </w:r>
      <w:r w:rsidR="009E23B7">
        <w:rPr>
          <w:rFonts w:ascii="Gill Sans MT" w:hAnsi="Gill Sans MT"/>
          <w:sz w:val="20"/>
          <w:szCs w:val="20"/>
        </w:rPr>
        <w:t>a 3</w:t>
      </w:r>
      <w:r w:rsidR="00F12399">
        <w:rPr>
          <w:rFonts w:ascii="Gill Sans MT" w:hAnsi="Gill Sans MT"/>
          <w:sz w:val="20"/>
          <w:szCs w:val="20"/>
        </w:rPr>
        <w:t>000</w:t>
      </w:r>
      <w:r w:rsidR="009E23B7">
        <w:rPr>
          <w:rFonts w:ascii="Gill Sans MT" w:hAnsi="Gill Sans MT"/>
          <w:sz w:val="20"/>
          <w:szCs w:val="20"/>
        </w:rPr>
        <w:t xml:space="preserve">K at </w:t>
      </w:r>
      <w:r w:rsidR="003F0713">
        <w:rPr>
          <w:rFonts w:ascii="Gill Sans MT" w:hAnsi="Gill Sans MT"/>
          <w:sz w:val="20"/>
          <w:szCs w:val="20"/>
        </w:rPr>
        <w:t>Duke’s</w:t>
      </w:r>
      <w:r w:rsidR="009E23B7">
        <w:rPr>
          <w:rFonts w:ascii="Gill Sans MT" w:hAnsi="Gill Sans MT"/>
          <w:sz w:val="20"/>
          <w:szCs w:val="20"/>
        </w:rPr>
        <w:t xml:space="preserve"> </w:t>
      </w:r>
      <w:r w:rsidR="00D00D17">
        <w:rPr>
          <w:rFonts w:ascii="Gill Sans MT" w:hAnsi="Gill Sans MT"/>
          <w:sz w:val="20"/>
          <w:szCs w:val="20"/>
        </w:rPr>
        <w:t>expense</w:t>
      </w:r>
      <w:r w:rsidR="009E23B7">
        <w:rPr>
          <w:rFonts w:ascii="Gill Sans MT" w:hAnsi="Gill Sans MT"/>
          <w:sz w:val="20"/>
          <w:szCs w:val="20"/>
        </w:rPr>
        <w:t xml:space="preserve"> and </w:t>
      </w:r>
      <w:r w:rsidR="003F0713">
        <w:rPr>
          <w:rFonts w:ascii="Gill Sans MT" w:hAnsi="Gill Sans MT"/>
          <w:sz w:val="20"/>
          <w:szCs w:val="20"/>
        </w:rPr>
        <w:t xml:space="preserve">that Duke </w:t>
      </w:r>
      <w:r w:rsidR="009E23B7">
        <w:rPr>
          <w:rFonts w:ascii="Gill Sans MT" w:hAnsi="Gill Sans MT"/>
          <w:sz w:val="20"/>
          <w:szCs w:val="20"/>
        </w:rPr>
        <w:t xml:space="preserve">develop a </w:t>
      </w:r>
      <w:r w:rsidR="003F0713">
        <w:rPr>
          <w:rFonts w:ascii="Gill Sans MT" w:hAnsi="Gill Sans MT"/>
          <w:sz w:val="20"/>
          <w:szCs w:val="20"/>
        </w:rPr>
        <w:t xml:space="preserve">front </w:t>
      </w:r>
      <w:r w:rsidR="009E23B7">
        <w:rPr>
          <w:rFonts w:ascii="Gill Sans MT" w:hAnsi="Gill Sans MT"/>
          <w:sz w:val="20"/>
          <w:szCs w:val="20"/>
        </w:rPr>
        <w:t>shield</w:t>
      </w:r>
      <w:r w:rsidR="003F0713">
        <w:rPr>
          <w:rFonts w:ascii="Gill Sans MT" w:hAnsi="Gill Sans MT"/>
          <w:sz w:val="20"/>
          <w:szCs w:val="20"/>
        </w:rPr>
        <w:t xml:space="preserve"> for various heights </w:t>
      </w:r>
      <w:r w:rsidR="009E23B7">
        <w:rPr>
          <w:rFonts w:ascii="Gill Sans MT" w:hAnsi="Gill Sans MT"/>
          <w:sz w:val="20"/>
          <w:szCs w:val="20"/>
        </w:rPr>
        <w:t>because it would be more cost eff</w:t>
      </w:r>
      <w:r w:rsidR="00B20362">
        <w:rPr>
          <w:rFonts w:ascii="Gill Sans MT" w:hAnsi="Gill Sans MT"/>
          <w:sz w:val="20"/>
          <w:szCs w:val="20"/>
        </w:rPr>
        <w:t>ective</w:t>
      </w:r>
      <w:r w:rsidR="009E23B7">
        <w:rPr>
          <w:rFonts w:ascii="Gill Sans MT" w:hAnsi="Gill Sans MT"/>
          <w:sz w:val="20"/>
          <w:szCs w:val="20"/>
        </w:rPr>
        <w:t xml:space="preserve"> then adjusting all the fixtures</w:t>
      </w:r>
      <w:r w:rsidR="005D7542">
        <w:rPr>
          <w:rFonts w:ascii="Gill Sans MT" w:hAnsi="Gill Sans MT"/>
          <w:sz w:val="20"/>
          <w:szCs w:val="20"/>
        </w:rPr>
        <w:t xml:space="preserve">. </w:t>
      </w:r>
      <w:r w:rsidR="00B20362">
        <w:rPr>
          <w:rFonts w:ascii="Gill Sans MT" w:hAnsi="Gill Sans MT"/>
          <w:sz w:val="20"/>
          <w:szCs w:val="20"/>
        </w:rPr>
        <w:t xml:space="preserve">Dorothy </w:t>
      </w:r>
      <w:r w:rsidR="005D7542">
        <w:rPr>
          <w:rFonts w:ascii="Gill Sans MT" w:hAnsi="Gill Sans MT"/>
          <w:sz w:val="20"/>
          <w:szCs w:val="20"/>
        </w:rPr>
        <w:t>Pernu asked Duane Young</w:t>
      </w:r>
      <w:r w:rsidR="000568E4">
        <w:rPr>
          <w:rFonts w:ascii="Gill Sans MT" w:hAnsi="Gill Sans MT"/>
          <w:sz w:val="20"/>
          <w:szCs w:val="20"/>
        </w:rPr>
        <w:t xml:space="preserve"> </w:t>
      </w:r>
      <w:r w:rsidR="003F0713">
        <w:rPr>
          <w:rFonts w:ascii="Gill Sans MT" w:hAnsi="Gill Sans MT"/>
          <w:sz w:val="20"/>
          <w:szCs w:val="20"/>
        </w:rPr>
        <w:t>to</w:t>
      </w:r>
      <w:r w:rsidR="000568E4">
        <w:rPr>
          <w:rFonts w:ascii="Gill Sans MT" w:hAnsi="Gill Sans MT"/>
          <w:sz w:val="20"/>
          <w:szCs w:val="20"/>
        </w:rPr>
        <w:t xml:space="preserve"> </w:t>
      </w:r>
      <w:r w:rsidR="00B20362">
        <w:rPr>
          <w:rFonts w:ascii="Gill Sans MT" w:hAnsi="Gill Sans MT"/>
          <w:sz w:val="20"/>
          <w:szCs w:val="20"/>
        </w:rPr>
        <w:t>address</w:t>
      </w:r>
      <w:r w:rsidR="00880C4B">
        <w:rPr>
          <w:rFonts w:ascii="Gill Sans MT" w:hAnsi="Gill Sans MT"/>
          <w:sz w:val="20"/>
          <w:szCs w:val="20"/>
        </w:rPr>
        <w:t xml:space="preserve"> Mr. Slaton’s recommendations</w:t>
      </w:r>
      <w:r w:rsidR="000568E4">
        <w:rPr>
          <w:rFonts w:ascii="Gill Sans MT" w:hAnsi="Gill Sans MT"/>
          <w:sz w:val="20"/>
          <w:szCs w:val="20"/>
        </w:rPr>
        <w:t xml:space="preserve">. Young </w:t>
      </w:r>
      <w:r w:rsidR="00880C4B">
        <w:rPr>
          <w:rFonts w:ascii="Gill Sans MT" w:hAnsi="Gill Sans MT"/>
          <w:sz w:val="20"/>
          <w:szCs w:val="20"/>
        </w:rPr>
        <w:t>explain</w:t>
      </w:r>
      <w:r w:rsidR="000568E4">
        <w:rPr>
          <w:rFonts w:ascii="Gill Sans MT" w:hAnsi="Gill Sans MT"/>
          <w:sz w:val="20"/>
          <w:szCs w:val="20"/>
        </w:rPr>
        <w:t xml:space="preserve">ed </w:t>
      </w:r>
      <w:r w:rsidR="00880C4B">
        <w:rPr>
          <w:rFonts w:ascii="Gill Sans MT" w:hAnsi="Gill Sans MT"/>
          <w:sz w:val="20"/>
          <w:szCs w:val="20"/>
        </w:rPr>
        <w:t xml:space="preserve">that </w:t>
      </w:r>
      <w:r w:rsidR="000568E4">
        <w:rPr>
          <w:rFonts w:ascii="Gill Sans MT" w:hAnsi="Gill Sans MT"/>
          <w:sz w:val="20"/>
          <w:szCs w:val="20"/>
        </w:rPr>
        <w:t xml:space="preserve">the reason that </w:t>
      </w:r>
      <w:r w:rsidR="00880C4B">
        <w:rPr>
          <w:rFonts w:ascii="Gill Sans MT" w:hAnsi="Gill Sans MT"/>
          <w:sz w:val="20"/>
          <w:szCs w:val="20"/>
        </w:rPr>
        <w:t>Duke</w:t>
      </w:r>
      <w:r w:rsidR="000568E4">
        <w:rPr>
          <w:rFonts w:ascii="Gill Sans MT" w:hAnsi="Gill Sans MT"/>
          <w:sz w:val="20"/>
          <w:szCs w:val="20"/>
        </w:rPr>
        <w:t xml:space="preserve"> do</w:t>
      </w:r>
      <w:r w:rsidR="00880C4B">
        <w:rPr>
          <w:rFonts w:ascii="Gill Sans MT" w:hAnsi="Gill Sans MT"/>
          <w:sz w:val="20"/>
          <w:szCs w:val="20"/>
        </w:rPr>
        <w:t>es</w:t>
      </w:r>
      <w:r w:rsidR="000568E4">
        <w:rPr>
          <w:rFonts w:ascii="Gill Sans MT" w:hAnsi="Gill Sans MT"/>
          <w:sz w:val="20"/>
          <w:szCs w:val="20"/>
        </w:rPr>
        <w:t xml:space="preserve"> not offer front shields is </w:t>
      </w:r>
      <w:r w:rsidR="000944FF">
        <w:rPr>
          <w:rFonts w:ascii="Gill Sans MT" w:hAnsi="Gill Sans MT"/>
          <w:sz w:val="20"/>
          <w:szCs w:val="20"/>
        </w:rPr>
        <w:t xml:space="preserve">because </w:t>
      </w:r>
      <w:r w:rsidR="000568E4">
        <w:rPr>
          <w:rFonts w:ascii="Gill Sans MT" w:hAnsi="Gill Sans MT"/>
          <w:sz w:val="20"/>
          <w:szCs w:val="20"/>
        </w:rPr>
        <w:t xml:space="preserve">all of the lights are manufactured to </w:t>
      </w:r>
      <w:r w:rsidR="00391854">
        <w:rPr>
          <w:rFonts w:ascii="Gill Sans MT" w:hAnsi="Gill Sans MT"/>
          <w:sz w:val="20"/>
          <w:szCs w:val="20"/>
        </w:rPr>
        <w:t>Illumination</w:t>
      </w:r>
      <w:r w:rsidR="00572F15">
        <w:rPr>
          <w:rFonts w:ascii="Gill Sans MT" w:hAnsi="Gill Sans MT"/>
          <w:sz w:val="20"/>
          <w:szCs w:val="20"/>
        </w:rPr>
        <w:t xml:space="preserve"> </w:t>
      </w:r>
      <w:r w:rsidR="00A14A3A">
        <w:rPr>
          <w:rFonts w:ascii="Gill Sans MT" w:hAnsi="Gill Sans MT"/>
          <w:sz w:val="20"/>
          <w:szCs w:val="20"/>
        </w:rPr>
        <w:t>Engineering Society of North America (IESNA) standards</w:t>
      </w:r>
      <w:r w:rsidR="00880C4B">
        <w:rPr>
          <w:rFonts w:ascii="Gill Sans MT" w:hAnsi="Gill Sans MT"/>
          <w:sz w:val="20"/>
          <w:szCs w:val="20"/>
        </w:rPr>
        <w:t xml:space="preserve"> and are compliant for </w:t>
      </w:r>
      <w:r w:rsidR="001B2E0A">
        <w:rPr>
          <w:rFonts w:ascii="Gill Sans MT" w:hAnsi="Gill Sans MT"/>
          <w:sz w:val="20"/>
          <w:szCs w:val="20"/>
        </w:rPr>
        <w:t>liability reasons</w:t>
      </w:r>
      <w:r w:rsidR="00880C4B">
        <w:rPr>
          <w:rFonts w:ascii="Gill Sans MT" w:hAnsi="Gill Sans MT"/>
          <w:sz w:val="20"/>
          <w:szCs w:val="20"/>
        </w:rPr>
        <w:t xml:space="preserve"> in the event of car </w:t>
      </w:r>
      <w:r w:rsidR="00620BE1">
        <w:rPr>
          <w:rFonts w:ascii="Gill Sans MT" w:hAnsi="Gill Sans MT"/>
          <w:sz w:val="20"/>
          <w:szCs w:val="20"/>
        </w:rPr>
        <w:t xml:space="preserve">or other </w:t>
      </w:r>
      <w:r w:rsidR="00880C4B">
        <w:rPr>
          <w:rFonts w:ascii="Gill Sans MT" w:hAnsi="Gill Sans MT"/>
          <w:sz w:val="20"/>
          <w:szCs w:val="20"/>
        </w:rPr>
        <w:t>accidents</w:t>
      </w:r>
      <w:r w:rsidR="00523DA4">
        <w:rPr>
          <w:rFonts w:ascii="Gill Sans MT" w:hAnsi="Gill Sans MT"/>
          <w:sz w:val="20"/>
          <w:szCs w:val="20"/>
        </w:rPr>
        <w:t xml:space="preserve">. </w:t>
      </w:r>
      <w:r w:rsidR="00620BE1">
        <w:rPr>
          <w:rFonts w:ascii="Gill Sans MT" w:hAnsi="Gill Sans MT"/>
          <w:sz w:val="20"/>
          <w:szCs w:val="20"/>
        </w:rPr>
        <w:t>If front shields were to be installed, the Town would be required to</w:t>
      </w:r>
      <w:r w:rsidR="00523DA4">
        <w:rPr>
          <w:rFonts w:ascii="Gill Sans MT" w:hAnsi="Gill Sans MT"/>
          <w:sz w:val="20"/>
          <w:szCs w:val="20"/>
        </w:rPr>
        <w:t xml:space="preserve"> sign a release</w:t>
      </w:r>
      <w:r w:rsidR="0053088E">
        <w:rPr>
          <w:rFonts w:ascii="Gill Sans MT" w:hAnsi="Gill Sans MT"/>
          <w:sz w:val="20"/>
          <w:szCs w:val="20"/>
        </w:rPr>
        <w:t xml:space="preserve"> form</w:t>
      </w:r>
      <w:r w:rsidR="00620BE1">
        <w:rPr>
          <w:rFonts w:ascii="Gill Sans MT" w:hAnsi="Gill Sans MT"/>
          <w:sz w:val="20"/>
          <w:szCs w:val="20"/>
        </w:rPr>
        <w:t>, which is</w:t>
      </w:r>
      <w:r w:rsidR="0053088E">
        <w:rPr>
          <w:rFonts w:ascii="Gill Sans MT" w:hAnsi="Gill Sans MT"/>
          <w:sz w:val="20"/>
          <w:szCs w:val="20"/>
        </w:rPr>
        <w:t xml:space="preserve"> basically a</w:t>
      </w:r>
      <w:r w:rsidR="00523DA4">
        <w:rPr>
          <w:rFonts w:ascii="Gill Sans MT" w:hAnsi="Gill Sans MT"/>
          <w:sz w:val="20"/>
          <w:szCs w:val="20"/>
        </w:rPr>
        <w:t xml:space="preserve"> waiver form s</w:t>
      </w:r>
      <w:r w:rsidR="00620BE1">
        <w:rPr>
          <w:rFonts w:ascii="Gill Sans MT" w:hAnsi="Gill Sans MT"/>
          <w:sz w:val="20"/>
          <w:szCs w:val="20"/>
        </w:rPr>
        <w:t>tat</w:t>
      </w:r>
      <w:r w:rsidR="00523DA4">
        <w:rPr>
          <w:rFonts w:ascii="Gill Sans MT" w:hAnsi="Gill Sans MT"/>
          <w:sz w:val="20"/>
          <w:szCs w:val="20"/>
        </w:rPr>
        <w:t xml:space="preserve">ing that Duke Energy is not responsible for anything that is caused </w:t>
      </w:r>
      <w:r w:rsidR="00796D2D">
        <w:rPr>
          <w:rFonts w:ascii="Gill Sans MT" w:hAnsi="Gill Sans MT"/>
          <w:sz w:val="20"/>
          <w:szCs w:val="20"/>
        </w:rPr>
        <w:t>by</w:t>
      </w:r>
      <w:r w:rsidR="00523DA4">
        <w:rPr>
          <w:rFonts w:ascii="Gill Sans MT" w:hAnsi="Gill Sans MT"/>
          <w:sz w:val="20"/>
          <w:szCs w:val="20"/>
        </w:rPr>
        <w:t xml:space="preserve"> l</w:t>
      </w:r>
      <w:r w:rsidR="0053088E">
        <w:rPr>
          <w:rFonts w:ascii="Gill Sans MT" w:hAnsi="Gill Sans MT"/>
          <w:sz w:val="20"/>
          <w:szCs w:val="20"/>
        </w:rPr>
        <w:t>ower</w:t>
      </w:r>
      <w:r w:rsidR="00620BE1">
        <w:rPr>
          <w:rFonts w:ascii="Gill Sans MT" w:hAnsi="Gill Sans MT"/>
          <w:sz w:val="20"/>
          <w:szCs w:val="20"/>
        </w:rPr>
        <w:t xml:space="preserve"> than recommended</w:t>
      </w:r>
      <w:r w:rsidR="00523DA4">
        <w:rPr>
          <w:rFonts w:ascii="Gill Sans MT" w:hAnsi="Gill Sans MT"/>
          <w:sz w:val="20"/>
          <w:szCs w:val="20"/>
        </w:rPr>
        <w:t xml:space="preserve"> lighting levels. </w:t>
      </w:r>
      <w:r w:rsidR="00620BE1">
        <w:rPr>
          <w:rFonts w:ascii="Gill Sans MT" w:hAnsi="Gill Sans MT"/>
          <w:sz w:val="20"/>
          <w:szCs w:val="20"/>
        </w:rPr>
        <w:t>Duke does not recommend this option because of</w:t>
      </w:r>
      <w:r w:rsidR="009104AF">
        <w:rPr>
          <w:rFonts w:ascii="Gill Sans MT" w:hAnsi="Gill Sans MT"/>
          <w:sz w:val="20"/>
          <w:szCs w:val="20"/>
        </w:rPr>
        <w:t xml:space="preserve"> </w:t>
      </w:r>
      <w:r w:rsidR="00620BE1">
        <w:rPr>
          <w:rFonts w:ascii="Gill Sans MT" w:hAnsi="Gill Sans MT"/>
          <w:sz w:val="20"/>
          <w:szCs w:val="20"/>
        </w:rPr>
        <w:t>increased liability r</w:t>
      </w:r>
      <w:r w:rsidR="009104AF">
        <w:rPr>
          <w:rFonts w:ascii="Gill Sans MT" w:hAnsi="Gill Sans MT"/>
          <w:sz w:val="20"/>
          <w:szCs w:val="20"/>
        </w:rPr>
        <w:t>isk</w:t>
      </w:r>
      <w:r w:rsidR="00620BE1">
        <w:rPr>
          <w:rFonts w:ascii="Gill Sans MT" w:hAnsi="Gill Sans MT"/>
          <w:sz w:val="20"/>
          <w:szCs w:val="20"/>
        </w:rPr>
        <w:t>s</w:t>
      </w:r>
      <w:r w:rsidR="009104AF">
        <w:rPr>
          <w:rFonts w:ascii="Gill Sans MT" w:hAnsi="Gill Sans MT"/>
          <w:sz w:val="20"/>
          <w:szCs w:val="20"/>
        </w:rPr>
        <w:t xml:space="preserve"> to the Town</w:t>
      </w:r>
      <w:r w:rsidR="00620BE1">
        <w:rPr>
          <w:rFonts w:ascii="Gill Sans MT" w:hAnsi="Gill Sans MT"/>
          <w:sz w:val="20"/>
          <w:szCs w:val="20"/>
        </w:rPr>
        <w:t xml:space="preserve">. Dorothy </w:t>
      </w:r>
      <w:r w:rsidR="006A661B">
        <w:rPr>
          <w:rFonts w:ascii="Gill Sans MT" w:hAnsi="Gill Sans MT"/>
          <w:sz w:val="20"/>
          <w:szCs w:val="20"/>
        </w:rPr>
        <w:t>Pernu s</w:t>
      </w:r>
      <w:r w:rsidR="00620BE1">
        <w:rPr>
          <w:rFonts w:ascii="Gill Sans MT" w:hAnsi="Gill Sans MT"/>
          <w:sz w:val="20"/>
          <w:szCs w:val="20"/>
        </w:rPr>
        <w:t>ummarize</w:t>
      </w:r>
      <w:r w:rsidR="006A661B">
        <w:rPr>
          <w:rFonts w:ascii="Gill Sans MT" w:hAnsi="Gill Sans MT"/>
          <w:sz w:val="20"/>
          <w:szCs w:val="20"/>
        </w:rPr>
        <w:t xml:space="preserve">d that Slaton </w:t>
      </w:r>
      <w:r w:rsidR="00620BE1">
        <w:rPr>
          <w:rFonts w:ascii="Gill Sans MT" w:hAnsi="Gill Sans MT"/>
          <w:sz w:val="20"/>
          <w:szCs w:val="20"/>
        </w:rPr>
        <w:t xml:space="preserve">had </w:t>
      </w:r>
      <w:r w:rsidR="006A661B">
        <w:rPr>
          <w:rFonts w:ascii="Gill Sans MT" w:hAnsi="Gill Sans MT"/>
          <w:sz w:val="20"/>
          <w:szCs w:val="20"/>
        </w:rPr>
        <w:t xml:space="preserve">mentioned </w:t>
      </w:r>
      <w:r w:rsidR="00620BE1">
        <w:rPr>
          <w:rFonts w:ascii="Gill Sans MT" w:hAnsi="Gill Sans MT"/>
          <w:sz w:val="20"/>
          <w:szCs w:val="20"/>
        </w:rPr>
        <w:t>replacing 4</w:t>
      </w:r>
      <w:r w:rsidR="006A661B">
        <w:rPr>
          <w:rFonts w:ascii="Gill Sans MT" w:hAnsi="Gill Sans MT"/>
          <w:sz w:val="20"/>
          <w:szCs w:val="20"/>
        </w:rPr>
        <w:t>000</w:t>
      </w:r>
      <w:r w:rsidR="00620BE1">
        <w:rPr>
          <w:rFonts w:ascii="Gill Sans MT" w:hAnsi="Gill Sans MT"/>
          <w:sz w:val="20"/>
          <w:szCs w:val="20"/>
        </w:rPr>
        <w:t xml:space="preserve">K with 3000K, which is a Town decision. </w:t>
      </w:r>
      <w:r w:rsidR="00633E68">
        <w:rPr>
          <w:rFonts w:ascii="Gill Sans MT" w:hAnsi="Gill Sans MT"/>
          <w:sz w:val="20"/>
          <w:szCs w:val="20"/>
        </w:rPr>
        <w:t>Duke’s standard</w:t>
      </w:r>
      <w:r w:rsidR="006A661B">
        <w:rPr>
          <w:rFonts w:ascii="Gill Sans MT" w:hAnsi="Gill Sans MT"/>
          <w:sz w:val="20"/>
          <w:szCs w:val="20"/>
        </w:rPr>
        <w:t xml:space="preserve"> specification was 4000K</w:t>
      </w:r>
      <w:r w:rsidR="00620BE1">
        <w:rPr>
          <w:rFonts w:ascii="Gill Sans MT" w:hAnsi="Gill Sans MT"/>
          <w:sz w:val="20"/>
          <w:szCs w:val="20"/>
        </w:rPr>
        <w:t xml:space="preserve">, the signed </w:t>
      </w:r>
      <w:r w:rsidR="006A661B">
        <w:rPr>
          <w:rFonts w:ascii="Gill Sans MT" w:hAnsi="Gill Sans MT"/>
          <w:sz w:val="20"/>
          <w:szCs w:val="20"/>
        </w:rPr>
        <w:t>proposal</w:t>
      </w:r>
      <w:r w:rsidR="00620BE1">
        <w:rPr>
          <w:rFonts w:ascii="Gill Sans MT" w:hAnsi="Gill Sans MT"/>
          <w:sz w:val="20"/>
          <w:szCs w:val="20"/>
        </w:rPr>
        <w:t xml:space="preserve"> from the Town was received by Duke, and </w:t>
      </w:r>
      <w:r w:rsidR="006A661B">
        <w:rPr>
          <w:rFonts w:ascii="Gill Sans MT" w:hAnsi="Gill Sans MT"/>
          <w:sz w:val="20"/>
          <w:szCs w:val="20"/>
        </w:rPr>
        <w:t>4000</w:t>
      </w:r>
      <w:r w:rsidR="00620BE1">
        <w:rPr>
          <w:rFonts w:ascii="Gill Sans MT" w:hAnsi="Gill Sans MT"/>
          <w:sz w:val="20"/>
          <w:szCs w:val="20"/>
        </w:rPr>
        <w:t xml:space="preserve">K lights were installed. </w:t>
      </w:r>
    </w:p>
    <w:p w14:paraId="79D5F8F6" w14:textId="713D5543" w:rsidR="003B6427" w:rsidRDefault="004139F1" w:rsidP="00733DB3">
      <w:pPr>
        <w:ind w:left="720"/>
        <w:jc w:val="both"/>
        <w:rPr>
          <w:rFonts w:ascii="Gill Sans MT" w:hAnsi="Gill Sans MT"/>
          <w:sz w:val="20"/>
          <w:szCs w:val="20"/>
        </w:rPr>
      </w:pPr>
      <w:r>
        <w:rPr>
          <w:rFonts w:ascii="Gill Sans MT" w:hAnsi="Gill Sans MT"/>
          <w:sz w:val="20"/>
          <w:szCs w:val="20"/>
        </w:rPr>
        <w:lastRenderedPageBreak/>
        <w:t xml:space="preserve">Chair </w:t>
      </w:r>
      <w:r w:rsidR="00327B1D">
        <w:rPr>
          <w:rFonts w:ascii="Gill Sans MT" w:hAnsi="Gill Sans MT"/>
          <w:sz w:val="20"/>
          <w:szCs w:val="20"/>
        </w:rPr>
        <w:t xml:space="preserve">Warren asked </w:t>
      </w:r>
      <w:r w:rsidR="00676763">
        <w:rPr>
          <w:rFonts w:ascii="Gill Sans MT" w:hAnsi="Gill Sans MT"/>
          <w:sz w:val="20"/>
          <w:szCs w:val="20"/>
        </w:rPr>
        <w:t>for citizen comment</w:t>
      </w:r>
      <w:r>
        <w:rPr>
          <w:rFonts w:ascii="Gill Sans MT" w:hAnsi="Gill Sans MT"/>
          <w:sz w:val="20"/>
          <w:szCs w:val="20"/>
        </w:rPr>
        <w:t xml:space="preserve">. </w:t>
      </w:r>
      <w:r w:rsidR="00327B1D">
        <w:rPr>
          <w:rFonts w:ascii="Gill Sans MT" w:hAnsi="Gill Sans MT"/>
          <w:sz w:val="20"/>
          <w:szCs w:val="20"/>
        </w:rPr>
        <w:t xml:space="preserve">Gary Hunt </w:t>
      </w:r>
      <w:r w:rsidR="00676763" w:rsidRPr="00676763">
        <w:rPr>
          <w:rFonts w:ascii="Gill Sans MT" w:hAnsi="Gill Sans MT"/>
          <w:i/>
          <w:iCs/>
          <w:sz w:val="20"/>
          <w:szCs w:val="20"/>
        </w:rPr>
        <w:t>(</w:t>
      </w:r>
      <w:r w:rsidR="006D5224" w:rsidRPr="00676763">
        <w:rPr>
          <w:rFonts w:ascii="Gill Sans MT" w:hAnsi="Gill Sans MT"/>
          <w:i/>
          <w:iCs/>
          <w:sz w:val="20"/>
          <w:szCs w:val="20"/>
        </w:rPr>
        <w:t xml:space="preserve">252 W </w:t>
      </w:r>
      <w:r w:rsidR="00327B1D" w:rsidRPr="00676763">
        <w:rPr>
          <w:rFonts w:ascii="Gill Sans MT" w:hAnsi="Gill Sans MT"/>
          <w:i/>
          <w:iCs/>
          <w:sz w:val="20"/>
          <w:szCs w:val="20"/>
        </w:rPr>
        <w:t>Smith Ave</w:t>
      </w:r>
      <w:r w:rsidR="009104AF">
        <w:rPr>
          <w:rFonts w:ascii="Gill Sans MT" w:hAnsi="Gill Sans MT"/>
          <w:i/>
          <w:iCs/>
          <w:sz w:val="20"/>
          <w:szCs w:val="20"/>
        </w:rPr>
        <w:t>nue</w:t>
      </w:r>
      <w:r w:rsidR="00676763" w:rsidRPr="00676763">
        <w:rPr>
          <w:rFonts w:ascii="Gill Sans MT" w:hAnsi="Gill Sans MT"/>
          <w:i/>
          <w:iCs/>
          <w:sz w:val="20"/>
          <w:szCs w:val="20"/>
        </w:rPr>
        <w:t>)</w:t>
      </w:r>
      <w:r w:rsidR="00327B1D">
        <w:rPr>
          <w:rFonts w:ascii="Gill Sans MT" w:hAnsi="Gill Sans MT"/>
          <w:sz w:val="20"/>
          <w:szCs w:val="20"/>
        </w:rPr>
        <w:t xml:space="preserve"> </w:t>
      </w:r>
      <w:r w:rsidR="00676763">
        <w:rPr>
          <w:rFonts w:ascii="Gill Sans MT" w:hAnsi="Gill Sans MT"/>
          <w:sz w:val="20"/>
          <w:szCs w:val="20"/>
        </w:rPr>
        <w:t xml:space="preserve">stated that the elements in the LED light panel are blinding. Mr. Hunt thought that the 4000K LED lights could be inexpensively shielded to focus the light downward to prevent the blinding effect. </w:t>
      </w:r>
      <w:r w:rsidR="00416DF6">
        <w:rPr>
          <w:rFonts w:ascii="Gill Sans MT" w:hAnsi="Gill Sans MT"/>
          <w:sz w:val="20"/>
          <w:szCs w:val="20"/>
        </w:rPr>
        <w:t>He would like to have the light in</w:t>
      </w:r>
      <w:r w:rsidR="006F2458">
        <w:rPr>
          <w:rFonts w:ascii="Gill Sans MT" w:hAnsi="Gill Sans MT"/>
          <w:sz w:val="20"/>
          <w:szCs w:val="20"/>
        </w:rPr>
        <w:t xml:space="preserve"> </w:t>
      </w:r>
      <w:r w:rsidR="00416DF6">
        <w:rPr>
          <w:rFonts w:ascii="Gill Sans MT" w:hAnsi="Gill Sans MT"/>
          <w:sz w:val="20"/>
          <w:szCs w:val="20"/>
        </w:rPr>
        <w:t xml:space="preserve">front of </w:t>
      </w:r>
      <w:r w:rsidR="00676763">
        <w:rPr>
          <w:rFonts w:ascii="Gill Sans MT" w:hAnsi="Gill Sans MT"/>
          <w:sz w:val="20"/>
          <w:szCs w:val="20"/>
        </w:rPr>
        <w:t>his</w:t>
      </w:r>
      <w:r w:rsidR="00416DF6">
        <w:rPr>
          <w:rFonts w:ascii="Gill Sans MT" w:hAnsi="Gill Sans MT"/>
          <w:sz w:val="20"/>
          <w:szCs w:val="20"/>
        </w:rPr>
        <w:t xml:space="preserve"> house</w:t>
      </w:r>
      <w:r w:rsidR="00676763">
        <w:rPr>
          <w:rFonts w:ascii="Gill Sans MT" w:hAnsi="Gill Sans MT"/>
          <w:sz w:val="20"/>
          <w:szCs w:val="20"/>
        </w:rPr>
        <w:t xml:space="preserve"> blocked</w:t>
      </w:r>
      <w:r w:rsidR="00416DF6">
        <w:rPr>
          <w:rFonts w:ascii="Gill Sans MT" w:hAnsi="Gill Sans MT"/>
          <w:sz w:val="20"/>
          <w:szCs w:val="20"/>
        </w:rPr>
        <w:t xml:space="preserve">. </w:t>
      </w:r>
      <w:r w:rsidR="00676763">
        <w:rPr>
          <w:rFonts w:ascii="Gill Sans MT" w:hAnsi="Gill Sans MT"/>
          <w:sz w:val="20"/>
          <w:szCs w:val="20"/>
        </w:rPr>
        <w:t xml:space="preserve">Duane </w:t>
      </w:r>
      <w:r w:rsidR="00416DF6">
        <w:rPr>
          <w:rFonts w:ascii="Gill Sans MT" w:hAnsi="Gill Sans MT"/>
          <w:sz w:val="20"/>
          <w:szCs w:val="20"/>
        </w:rPr>
        <w:t xml:space="preserve">Young responded </w:t>
      </w:r>
      <w:r w:rsidR="00676763">
        <w:rPr>
          <w:rFonts w:ascii="Gill Sans MT" w:hAnsi="Gill Sans MT"/>
          <w:sz w:val="20"/>
          <w:szCs w:val="20"/>
        </w:rPr>
        <w:t xml:space="preserve">that lights are manufactured to specifications and can’t be altered. </w:t>
      </w:r>
      <w:r w:rsidR="0013231B">
        <w:rPr>
          <w:rFonts w:ascii="Gill Sans MT" w:hAnsi="Gill Sans MT"/>
          <w:sz w:val="20"/>
          <w:szCs w:val="20"/>
        </w:rPr>
        <w:t xml:space="preserve">Hunt </w:t>
      </w:r>
      <w:r w:rsidR="00676763">
        <w:rPr>
          <w:rFonts w:ascii="Gill Sans MT" w:hAnsi="Gill Sans MT"/>
          <w:sz w:val="20"/>
          <w:szCs w:val="20"/>
        </w:rPr>
        <w:t>aske</w:t>
      </w:r>
      <w:r w:rsidR="0013231B">
        <w:rPr>
          <w:rFonts w:ascii="Gill Sans MT" w:hAnsi="Gill Sans MT"/>
          <w:sz w:val="20"/>
          <w:szCs w:val="20"/>
        </w:rPr>
        <w:t xml:space="preserve">d what </w:t>
      </w:r>
      <w:r w:rsidR="00676763">
        <w:rPr>
          <w:rFonts w:ascii="Gill Sans MT" w:hAnsi="Gill Sans MT"/>
          <w:sz w:val="20"/>
          <w:szCs w:val="20"/>
        </w:rPr>
        <w:t xml:space="preserve">is done with turtle nesting areas? </w:t>
      </w:r>
      <w:r w:rsidR="0013231B">
        <w:rPr>
          <w:rFonts w:ascii="Gill Sans MT" w:hAnsi="Gill Sans MT"/>
          <w:sz w:val="20"/>
          <w:szCs w:val="20"/>
        </w:rPr>
        <w:t xml:space="preserve">Young </w:t>
      </w:r>
      <w:r w:rsidR="00960D14">
        <w:rPr>
          <w:rFonts w:ascii="Gill Sans MT" w:hAnsi="Gill Sans MT"/>
          <w:sz w:val="20"/>
          <w:szCs w:val="20"/>
        </w:rPr>
        <w:t>answer</w:t>
      </w:r>
      <w:r w:rsidR="0013231B">
        <w:rPr>
          <w:rFonts w:ascii="Gill Sans MT" w:hAnsi="Gill Sans MT"/>
          <w:sz w:val="20"/>
          <w:szCs w:val="20"/>
        </w:rPr>
        <w:t>ed th</w:t>
      </w:r>
      <w:r w:rsidR="00CB09B7">
        <w:rPr>
          <w:rFonts w:ascii="Gill Sans MT" w:hAnsi="Gill Sans MT"/>
          <w:sz w:val="20"/>
          <w:szCs w:val="20"/>
        </w:rPr>
        <w:t>a</w:t>
      </w:r>
      <w:r w:rsidR="0013231B">
        <w:rPr>
          <w:rFonts w:ascii="Gill Sans MT" w:hAnsi="Gill Sans MT"/>
          <w:sz w:val="20"/>
          <w:szCs w:val="20"/>
        </w:rPr>
        <w:t xml:space="preserve">t </w:t>
      </w:r>
      <w:r w:rsidR="00960D14">
        <w:rPr>
          <w:rFonts w:ascii="Gill Sans MT" w:hAnsi="Gill Sans MT"/>
          <w:sz w:val="20"/>
          <w:szCs w:val="20"/>
        </w:rPr>
        <w:t>LED</w:t>
      </w:r>
      <w:r w:rsidR="005B04C0">
        <w:rPr>
          <w:rFonts w:ascii="Gill Sans MT" w:hAnsi="Gill Sans MT"/>
          <w:sz w:val="20"/>
          <w:szCs w:val="20"/>
        </w:rPr>
        <w:t xml:space="preserve"> lights</w:t>
      </w:r>
      <w:r w:rsidR="00960D14">
        <w:rPr>
          <w:rFonts w:ascii="Gill Sans MT" w:hAnsi="Gill Sans MT"/>
          <w:sz w:val="20"/>
          <w:szCs w:val="20"/>
        </w:rPr>
        <w:t xml:space="preserve"> at or below 2000K are used for </w:t>
      </w:r>
      <w:r w:rsidR="0013231B">
        <w:rPr>
          <w:rFonts w:ascii="Gill Sans MT" w:hAnsi="Gill Sans MT"/>
          <w:sz w:val="20"/>
          <w:szCs w:val="20"/>
        </w:rPr>
        <w:t>turtle nesting area</w:t>
      </w:r>
      <w:r w:rsidR="00960D14">
        <w:rPr>
          <w:rFonts w:ascii="Gill Sans MT" w:hAnsi="Gill Sans MT"/>
          <w:sz w:val="20"/>
          <w:szCs w:val="20"/>
        </w:rPr>
        <w:t>s</w:t>
      </w:r>
      <w:r w:rsidR="00F93D07">
        <w:rPr>
          <w:rFonts w:ascii="Gill Sans MT" w:hAnsi="Gill Sans MT"/>
          <w:sz w:val="20"/>
          <w:szCs w:val="20"/>
        </w:rPr>
        <w:t xml:space="preserve">. </w:t>
      </w:r>
      <w:r w:rsidR="005B04C0">
        <w:rPr>
          <w:rFonts w:ascii="Gill Sans MT" w:hAnsi="Gill Sans MT"/>
          <w:sz w:val="20"/>
          <w:szCs w:val="20"/>
        </w:rPr>
        <w:t xml:space="preserve">Responding to Dorothy </w:t>
      </w:r>
      <w:r w:rsidR="00F93D07">
        <w:rPr>
          <w:rFonts w:ascii="Gill Sans MT" w:hAnsi="Gill Sans MT"/>
          <w:sz w:val="20"/>
          <w:szCs w:val="20"/>
        </w:rPr>
        <w:t>P</w:t>
      </w:r>
      <w:r w:rsidR="005B04C0">
        <w:rPr>
          <w:rFonts w:ascii="Gill Sans MT" w:hAnsi="Gill Sans MT"/>
          <w:sz w:val="20"/>
          <w:szCs w:val="20"/>
        </w:rPr>
        <w:t>e</w:t>
      </w:r>
      <w:r w:rsidR="00F93D07">
        <w:rPr>
          <w:rFonts w:ascii="Gill Sans MT" w:hAnsi="Gill Sans MT"/>
          <w:sz w:val="20"/>
          <w:szCs w:val="20"/>
        </w:rPr>
        <w:t>rnu</w:t>
      </w:r>
      <w:r w:rsidR="005B04C0">
        <w:rPr>
          <w:rFonts w:ascii="Gill Sans MT" w:hAnsi="Gill Sans MT"/>
          <w:sz w:val="20"/>
          <w:szCs w:val="20"/>
        </w:rPr>
        <w:t xml:space="preserve">’s request to restate the reason why a </w:t>
      </w:r>
      <w:r w:rsidR="00633E68">
        <w:rPr>
          <w:rFonts w:ascii="Gill Sans MT" w:hAnsi="Gill Sans MT"/>
          <w:sz w:val="20"/>
          <w:szCs w:val="20"/>
        </w:rPr>
        <w:t>360</w:t>
      </w:r>
      <w:r w:rsidR="009104AF">
        <w:rPr>
          <w:rFonts w:ascii="Gill Sans MT" w:hAnsi="Gill Sans MT"/>
          <w:sz w:val="20"/>
          <w:szCs w:val="20"/>
        </w:rPr>
        <w:t xml:space="preserve"> </w:t>
      </w:r>
      <w:r w:rsidR="00633E68">
        <w:rPr>
          <w:rFonts w:ascii="Gill Sans MT" w:hAnsi="Gill Sans MT"/>
          <w:sz w:val="20"/>
          <w:szCs w:val="20"/>
        </w:rPr>
        <w:t>degree</w:t>
      </w:r>
      <w:r w:rsidR="005B04C0">
        <w:rPr>
          <w:rFonts w:ascii="Gill Sans MT" w:hAnsi="Gill Sans MT"/>
          <w:sz w:val="20"/>
          <w:szCs w:val="20"/>
        </w:rPr>
        <w:t xml:space="preserve"> shield cannot be used, </w:t>
      </w:r>
      <w:r w:rsidR="00F93D07">
        <w:rPr>
          <w:rFonts w:ascii="Gill Sans MT" w:hAnsi="Gill Sans MT"/>
          <w:sz w:val="20"/>
          <w:szCs w:val="20"/>
        </w:rPr>
        <w:t xml:space="preserve">Duane Young </w:t>
      </w:r>
      <w:r w:rsidR="005B04C0">
        <w:rPr>
          <w:rFonts w:ascii="Gill Sans MT" w:hAnsi="Gill Sans MT"/>
          <w:sz w:val="20"/>
          <w:szCs w:val="20"/>
        </w:rPr>
        <w:t>answer</w:t>
      </w:r>
      <w:r w:rsidR="00F93D07">
        <w:rPr>
          <w:rFonts w:ascii="Gill Sans MT" w:hAnsi="Gill Sans MT"/>
          <w:sz w:val="20"/>
          <w:szCs w:val="20"/>
        </w:rPr>
        <w:t xml:space="preserve">ed that Duke </w:t>
      </w:r>
      <w:r w:rsidR="009104AF">
        <w:rPr>
          <w:rFonts w:ascii="Gill Sans MT" w:hAnsi="Gill Sans MT"/>
          <w:sz w:val="20"/>
          <w:szCs w:val="20"/>
        </w:rPr>
        <w:t>E</w:t>
      </w:r>
      <w:r w:rsidR="00F93D07">
        <w:rPr>
          <w:rFonts w:ascii="Gill Sans MT" w:hAnsi="Gill Sans MT"/>
          <w:sz w:val="20"/>
          <w:szCs w:val="20"/>
        </w:rPr>
        <w:t xml:space="preserve">nergy does not use street </w:t>
      </w:r>
      <w:r w:rsidR="0038543D">
        <w:rPr>
          <w:rFonts w:ascii="Gill Sans MT" w:hAnsi="Gill Sans MT"/>
          <w:sz w:val="20"/>
          <w:szCs w:val="20"/>
        </w:rPr>
        <w:t xml:space="preserve">side </w:t>
      </w:r>
      <w:r w:rsidR="00F93D07">
        <w:rPr>
          <w:rFonts w:ascii="Gill Sans MT" w:hAnsi="Gill Sans MT"/>
          <w:sz w:val="20"/>
          <w:szCs w:val="20"/>
        </w:rPr>
        <w:t>shields</w:t>
      </w:r>
      <w:r w:rsidR="005B04C0">
        <w:rPr>
          <w:rFonts w:ascii="Gill Sans MT" w:hAnsi="Gill Sans MT"/>
          <w:sz w:val="20"/>
          <w:szCs w:val="20"/>
        </w:rPr>
        <w:t xml:space="preserve">. Duke </w:t>
      </w:r>
      <w:r w:rsidR="0038543D">
        <w:rPr>
          <w:rFonts w:ascii="Gill Sans MT" w:hAnsi="Gill Sans MT"/>
          <w:sz w:val="20"/>
          <w:szCs w:val="20"/>
        </w:rPr>
        <w:t>only use</w:t>
      </w:r>
      <w:r w:rsidR="005B04C0">
        <w:rPr>
          <w:rFonts w:ascii="Gill Sans MT" w:hAnsi="Gill Sans MT"/>
          <w:sz w:val="20"/>
          <w:szCs w:val="20"/>
        </w:rPr>
        <w:t>s</w:t>
      </w:r>
      <w:r w:rsidR="0038543D">
        <w:rPr>
          <w:rFonts w:ascii="Gill Sans MT" w:hAnsi="Gill Sans MT"/>
          <w:sz w:val="20"/>
          <w:szCs w:val="20"/>
        </w:rPr>
        <w:t xml:space="preserve"> house side </w:t>
      </w:r>
      <w:r w:rsidR="009104AF">
        <w:rPr>
          <w:rFonts w:ascii="Gill Sans MT" w:hAnsi="Gill Sans MT"/>
          <w:sz w:val="20"/>
          <w:szCs w:val="20"/>
        </w:rPr>
        <w:t>back</w:t>
      </w:r>
      <w:r w:rsidR="0038543D">
        <w:rPr>
          <w:rFonts w:ascii="Gill Sans MT" w:hAnsi="Gill Sans MT"/>
          <w:sz w:val="20"/>
          <w:szCs w:val="20"/>
        </w:rPr>
        <w:t xml:space="preserve">shields, </w:t>
      </w:r>
      <w:r w:rsidR="005B04C0">
        <w:rPr>
          <w:rFonts w:ascii="Gill Sans MT" w:hAnsi="Gill Sans MT"/>
          <w:sz w:val="20"/>
          <w:szCs w:val="20"/>
        </w:rPr>
        <w:t xml:space="preserve">as </w:t>
      </w:r>
      <w:r w:rsidR="0038543D">
        <w:rPr>
          <w:rFonts w:ascii="Gill Sans MT" w:hAnsi="Gill Sans MT"/>
          <w:sz w:val="20"/>
          <w:szCs w:val="20"/>
        </w:rPr>
        <w:t>all our lights are manufactured and installed</w:t>
      </w:r>
      <w:r w:rsidR="00D933D9">
        <w:rPr>
          <w:rFonts w:ascii="Gill Sans MT" w:hAnsi="Gill Sans MT"/>
          <w:sz w:val="20"/>
          <w:szCs w:val="20"/>
        </w:rPr>
        <w:t xml:space="preserve"> to</w:t>
      </w:r>
      <w:r w:rsidR="0038543D">
        <w:rPr>
          <w:rFonts w:ascii="Gill Sans MT" w:hAnsi="Gill Sans MT"/>
          <w:sz w:val="20"/>
          <w:szCs w:val="20"/>
        </w:rPr>
        <w:t xml:space="preserve"> </w:t>
      </w:r>
      <w:r w:rsidR="00D933D9">
        <w:rPr>
          <w:rFonts w:ascii="Gill Sans MT" w:hAnsi="Gill Sans MT"/>
          <w:sz w:val="20"/>
          <w:szCs w:val="20"/>
        </w:rPr>
        <w:t>IESNA standards</w:t>
      </w:r>
      <w:r w:rsidR="005B04C0">
        <w:rPr>
          <w:rFonts w:ascii="Gill Sans MT" w:hAnsi="Gill Sans MT"/>
          <w:sz w:val="20"/>
          <w:szCs w:val="20"/>
        </w:rPr>
        <w:t>;</w:t>
      </w:r>
      <w:r w:rsidR="00D933D9">
        <w:rPr>
          <w:rFonts w:ascii="Gill Sans MT" w:hAnsi="Gill Sans MT"/>
          <w:sz w:val="20"/>
          <w:szCs w:val="20"/>
        </w:rPr>
        <w:t xml:space="preserve"> if </w:t>
      </w:r>
      <w:r w:rsidR="005B04C0">
        <w:rPr>
          <w:rFonts w:ascii="Gill Sans MT" w:hAnsi="Gill Sans MT"/>
          <w:sz w:val="20"/>
          <w:szCs w:val="20"/>
        </w:rPr>
        <w:t xml:space="preserve">Duke were to </w:t>
      </w:r>
      <w:r w:rsidR="00D933D9">
        <w:rPr>
          <w:rFonts w:ascii="Gill Sans MT" w:hAnsi="Gill Sans MT"/>
          <w:sz w:val="20"/>
          <w:szCs w:val="20"/>
        </w:rPr>
        <w:t>shield the light on the front</w:t>
      </w:r>
      <w:r w:rsidR="005B04C0">
        <w:rPr>
          <w:rFonts w:ascii="Gill Sans MT" w:hAnsi="Gill Sans MT"/>
          <w:sz w:val="20"/>
          <w:szCs w:val="20"/>
        </w:rPr>
        <w:t>,</w:t>
      </w:r>
      <w:r w:rsidR="00D933D9">
        <w:rPr>
          <w:rFonts w:ascii="Gill Sans MT" w:hAnsi="Gill Sans MT"/>
          <w:sz w:val="20"/>
          <w:szCs w:val="20"/>
        </w:rPr>
        <w:t xml:space="preserve"> it </w:t>
      </w:r>
      <w:r w:rsidR="005B04C0">
        <w:rPr>
          <w:rFonts w:ascii="Gill Sans MT" w:hAnsi="Gill Sans MT"/>
          <w:sz w:val="20"/>
          <w:szCs w:val="20"/>
        </w:rPr>
        <w:t xml:space="preserve">would </w:t>
      </w:r>
      <w:r w:rsidR="00D933D9">
        <w:rPr>
          <w:rFonts w:ascii="Gill Sans MT" w:hAnsi="Gill Sans MT"/>
          <w:sz w:val="20"/>
          <w:szCs w:val="20"/>
        </w:rPr>
        <w:t xml:space="preserve">no longer meet standards and </w:t>
      </w:r>
      <w:r w:rsidR="005B04C0">
        <w:rPr>
          <w:rFonts w:ascii="Gill Sans MT" w:hAnsi="Gill Sans MT"/>
          <w:sz w:val="20"/>
          <w:szCs w:val="20"/>
        </w:rPr>
        <w:t>would present a li</w:t>
      </w:r>
      <w:r w:rsidR="000355DE">
        <w:rPr>
          <w:rFonts w:ascii="Gill Sans MT" w:hAnsi="Gill Sans MT"/>
          <w:sz w:val="20"/>
          <w:szCs w:val="20"/>
        </w:rPr>
        <w:t>ability</w:t>
      </w:r>
      <w:r w:rsidR="00D933D9">
        <w:rPr>
          <w:rFonts w:ascii="Gill Sans MT" w:hAnsi="Gill Sans MT"/>
          <w:sz w:val="20"/>
          <w:szCs w:val="20"/>
        </w:rPr>
        <w:t xml:space="preserve">. </w:t>
      </w:r>
      <w:r w:rsidR="003B6427">
        <w:rPr>
          <w:rFonts w:ascii="Gill Sans MT" w:hAnsi="Gill Sans MT"/>
          <w:sz w:val="20"/>
          <w:szCs w:val="20"/>
        </w:rPr>
        <w:t xml:space="preserve">Gary </w:t>
      </w:r>
      <w:r w:rsidR="006E34CD">
        <w:rPr>
          <w:rFonts w:ascii="Gill Sans MT" w:hAnsi="Gill Sans MT"/>
          <w:sz w:val="20"/>
          <w:szCs w:val="20"/>
        </w:rPr>
        <w:t xml:space="preserve">Hunt is going to </w:t>
      </w:r>
      <w:r w:rsidR="005B04C0">
        <w:rPr>
          <w:rFonts w:ascii="Gill Sans MT" w:hAnsi="Gill Sans MT"/>
          <w:sz w:val="20"/>
          <w:szCs w:val="20"/>
        </w:rPr>
        <w:t xml:space="preserve">present </w:t>
      </w:r>
      <w:r w:rsidR="006E34CD">
        <w:rPr>
          <w:rFonts w:ascii="Gill Sans MT" w:hAnsi="Gill Sans MT"/>
          <w:sz w:val="20"/>
          <w:szCs w:val="20"/>
        </w:rPr>
        <w:t xml:space="preserve">the </w:t>
      </w:r>
      <w:r w:rsidR="005B04C0">
        <w:rPr>
          <w:rFonts w:ascii="Gill Sans MT" w:hAnsi="Gill Sans MT"/>
          <w:sz w:val="20"/>
          <w:szCs w:val="20"/>
        </w:rPr>
        <w:t>Town</w:t>
      </w:r>
      <w:r w:rsidR="006E34CD">
        <w:rPr>
          <w:rFonts w:ascii="Gill Sans MT" w:hAnsi="Gill Sans MT"/>
          <w:sz w:val="20"/>
          <w:szCs w:val="20"/>
        </w:rPr>
        <w:t xml:space="preserve"> with a prototype</w:t>
      </w:r>
      <w:r w:rsidR="005B04C0">
        <w:rPr>
          <w:rFonts w:ascii="Gill Sans MT" w:hAnsi="Gill Sans MT"/>
          <w:sz w:val="20"/>
          <w:szCs w:val="20"/>
        </w:rPr>
        <w:t>,</w:t>
      </w:r>
      <w:r w:rsidR="006E34CD">
        <w:rPr>
          <w:rFonts w:ascii="Gill Sans MT" w:hAnsi="Gill Sans MT"/>
          <w:sz w:val="20"/>
          <w:szCs w:val="20"/>
        </w:rPr>
        <w:t xml:space="preserve"> as </w:t>
      </w:r>
      <w:r w:rsidR="005B04C0">
        <w:rPr>
          <w:rFonts w:ascii="Gill Sans MT" w:hAnsi="Gill Sans MT"/>
          <w:sz w:val="20"/>
          <w:szCs w:val="20"/>
        </w:rPr>
        <w:t xml:space="preserve">it can be made </w:t>
      </w:r>
      <w:r w:rsidR="006E34CD">
        <w:rPr>
          <w:rFonts w:ascii="Gill Sans MT" w:hAnsi="Gill Sans MT"/>
          <w:sz w:val="20"/>
          <w:szCs w:val="20"/>
        </w:rPr>
        <w:t>quite easily</w:t>
      </w:r>
      <w:r w:rsidR="003B6427">
        <w:rPr>
          <w:rFonts w:ascii="Gill Sans MT" w:hAnsi="Gill Sans MT"/>
          <w:sz w:val="20"/>
          <w:szCs w:val="20"/>
        </w:rPr>
        <w:t>;</w:t>
      </w:r>
      <w:r w:rsidR="006E34CD">
        <w:rPr>
          <w:rFonts w:ascii="Gill Sans MT" w:hAnsi="Gill Sans MT"/>
          <w:sz w:val="20"/>
          <w:szCs w:val="20"/>
        </w:rPr>
        <w:t xml:space="preserve"> </w:t>
      </w:r>
      <w:r w:rsidR="003B6427">
        <w:rPr>
          <w:rFonts w:ascii="Gill Sans MT" w:hAnsi="Gill Sans MT"/>
          <w:sz w:val="20"/>
          <w:szCs w:val="20"/>
        </w:rPr>
        <w:t>t</w:t>
      </w:r>
      <w:r w:rsidR="006E34CD">
        <w:rPr>
          <w:rFonts w:ascii="Gill Sans MT" w:hAnsi="Gill Sans MT"/>
          <w:sz w:val="20"/>
          <w:szCs w:val="20"/>
        </w:rPr>
        <w:t xml:space="preserve">hen the </w:t>
      </w:r>
      <w:r w:rsidR="005B04C0">
        <w:rPr>
          <w:rFonts w:ascii="Gill Sans MT" w:hAnsi="Gill Sans MT"/>
          <w:sz w:val="20"/>
          <w:szCs w:val="20"/>
        </w:rPr>
        <w:t>Town</w:t>
      </w:r>
      <w:r w:rsidR="006E34CD">
        <w:rPr>
          <w:rFonts w:ascii="Gill Sans MT" w:hAnsi="Gill Sans MT"/>
          <w:sz w:val="20"/>
          <w:szCs w:val="20"/>
        </w:rPr>
        <w:t xml:space="preserve"> could see something in their hands</w:t>
      </w:r>
      <w:r w:rsidR="003B6427">
        <w:rPr>
          <w:rFonts w:ascii="Gill Sans MT" w:hAnsi="Gill Sans MT"/>
          <w:sz w:val="20"/>
          <w:szCs w:val="20"/>
        </w:rPr>
        <w:t xml:space="preserve">. Further, Mr. Hunt </w:t>
      </w:r>
      <w:r w:rsidR="006E34CD">
        <w:rPr>
          <w:rFonts w:ascii="Gill Sans MT" w:hAnsi="Gill Sans MT"/>
          <w:sz w:val="20"/>
          <w:szCs w:val="20"/>
        </w:rPr>
        <w:t xml:space="preserve">can’t </w:t>
      </w:r>
      <w:r w:rsidR="003B6427">
        <w:rPr>
          <w:rFonts w:ascii="Gill Sans MT" w:hAnsi="Gill Sans MT"/>
          <w:sz w:val="20"/>
          <w:szCs w:val="20"/>
        </w:rPr>
        <w:t xml:space="preserve">understand </w:t>
      </w:r>
      <w:r w:rsidR="006E34CD">
        <w:rPr>
          <w:rFonts w:ascii="Gill Sans MT" w:hAnsi="Gill Sans MT"/>
          <w:sz w:val="20"/>
          <w:szCs w:val="20"/>
        </w:rPr>
        <w:t xml:space="preserve">how </w:t>
      </w:r>
      <w:r w:rsidR="003B6427">
        <w:rPr>
          <w:rFonts w:ascii="Gill Sans MT" w:hAnsi="Gill Sans MT"/>
          <w:sz w:val="20"/>
          <w:szCs w:val="20"/>
        </w:rPr>
        <w:t>a shield</w:t>
      </w:r>
      <w:r w:rsidR="006E34CD">
        <w:rPr>
          <w:rFonts w:ascii="Gill Sans MT" w:hAnsi="Gill Sans MT"/>
          <w:sz w:val="20"/>
          <w:szCs w:val="20"/>
        </w:rPr>
        <w:t xml:space="preserve"> could increase the </w:t>
      </w:r>
      <w:r w:rsidR="003B6427">
        <w:rPr>
          <w:rFonts w:ascii="Gill Sans MT" w:hAnsi="Gill Sans MT"/>
          <w:sz w:val="20"/>
          <w:szCs w:val="20"/>
        </w:rPr>
        <w:t>Town’s</w:t>
      </w:r>
      <w:r w:rsidR="006E34CD">
        <w:rPr>
          <w:rFonts w:ascii="Gill Sans MT" w:hAnsi="Gill Sans MT"/>
          <w:sz w:val="20"/>
          <w:szCs w:val="20"/>
        </w:rPr>
        <w:t xml:space="preserve"> liability</w:t>
      </w:r>
      <w:r w:rsidR="004C0F96">
        <w:rPr>
          <w:rFonts w:ascii="Gill Sans MT" w:hAnsi="Gill Sans MT"/>
          <w:sz w:val="20"/>
          <w:szCs w:val="20"/>
        </w:rPr>
        <w:t>,</w:t>
      </w:r>
      <w:r w:rsidR="00CD7621">
        <w:rPr>
          <w:rFonts w:ascii="Gill Sans MT" w:hAnsi="Gill Sans MT"/>
          <w:sz w:val="20"/>
          <w:szCs w:val="20"/>
        </w:rPr>
        <w:t xml:space="preserve"> </w:t>
      </w:r>
      <w:r w:rsidR="003B6427">
        <w:rPr>
          <w:rFonts w:ascii="Gill Sans MT" w:hAnsi="Gill Sans MT"/>
          <w:sz w:val="20"/>
          <w:szCs w:val="20"/>
        </w:rPr>
        <w:t>as there would still be the sa</w:t>
      </w:r>
      <w:r w:rsidR="00CD7621">
        <w:rPr>
          <w:rFonts w:ascii="Gill Sans MT" w:hAnsi="Gill Sans MT"/>
          <w:sz w:val="20"/>
          <w:szCs w:val="20"/>
        </w:rPr>
        <w:t>me amount of light</w:t>
      </w:r>
      <w:r w:rsidR="004C0F96">
        <w:rPr>
          <w:rFonts w:ascii="Gill Sans MT" w:hAnsi="Gill Sans MT"/>
          <w:sz w:val="20"/>
          <w:szCs w:val="20"/>
        </w:rPr>
        <w:t xml:space="preserve"> and</w:t>
      </w:r>
      <w:r w:rsidR="00CD7621">
        <w:rPr>
          <w:rFonts w:ascii="Gill Sans MT" w:hAnsi="Gill Sans MT"/>
          <w:sz w:val="20"/>
          <w:szCs w:val="20"/>
        </w:rPr>
        <w:t xml:space="preserve"> it would be safer because</w:t>
      </w:r>
      <w:r w:rsidR="003B6427">
        <w:rPr>
          <w:rFonts w:ascii="Gill Sans MT" w:hAnsi="Gill Sans MT"/>
          <w:sz w:val="20"/>
          <w:szCs w:val="20"/>
        </w:rPr>
        <w:t xml:space="preserve"> there </w:t>
      </w:r>
      <w:r w:rsidR="00CD7621">
        <w:rPr>
          <w:rFonts w:ascii="Gill Sans MT" w:hAnsi="Gill Sans MT"/>
          <w:sz w:val="20"/>
          <w:szCs w:val="20"/>
        </w:rPr>
        <w:t xml:space="preserve">wouldn’t </w:t>
      </w:r>
      <w:r w:rsidR="003B6427">
        <w:rPr>
          <w:rFonts w:ascii="Gill Sans MT" w:hAnsi="Gill Sans MT"/>
          <w:sz w:val="20"/>
          <w:szCs w:val="20"/>
        </w:rPr>
        <w:t>be</w:t>
      </w:r>
      <w:r w:rsidR="00CD7621">
        <w:rPr>
          <w:rFonts w:ascii="Gill Sans MT" w:hAnsi="Gill Sans MT"/>
          <w:sz w:val="20"/>
          <w:szCs w:val="20"/>
        </w:rPr>
        <w:t xml:space="preserve"> glaring light. </w:t>
      </w:r>
      <w:r w:rsidR="00353204">
        <w:rPr>
          <w:rFonts w:ascii="Gill Sans MT" w:hAnsi="Gill Sans MT"/>
          <w:sz w:val="20"/>
          <w:szCs w:val="20"/>
        </w:rPr>
        <w:t>Pernu addressed</w:t>
      </w:r>
      <w:r w:rsidR="003B6427">
        <w:rPr>
          <w:rFonts w:ascii="Gill Sans MT" w:hAnsi="Gill Sans MT"/>
          <w:sz w:val="20"/>
          <w:szCs w:val="20"/>
        </w:rPr>
        <w:t xml:space="preserve"> and thanked</w:t>
      </w:r>
      <w:r w:rsidR="00353204">
        <w:rPr>
          <w:rFonts w:ascii="Gill Sans MT" w:hAnsi="Gill Sans MT"/>
          <w:sz w:val="20"/>
          <w:szCs w:val="20"/>
        </w:rPr>
        <w:t xml:space="preserve"> </w:t>
      </w:r>
      <w:r w:rsidR="003B6427">
        <w:rPr>
          <w:rFonts w:ascii="Gill Sans MT" w:hAnsi="Gill Sans MT"/>
          <w:sz w:val="20"/>
          <w:szCs w:val="20"/>
        </w:rPr>
        <w:t xml:space="preserve">Mr. Hunt for his </w:t>
      </w:r>
      <w:r w:rsidR="00353204">
        <w:rPr>
          <w:rFonts w:ascii="Gill Sans MT" w:hAnsi="Gill Sans MT"/>
          <w:sz w:val="20"/>
          <w:szCs w:val="20"/>
        </w:rPr>
        <w:t>last point</w:t>
      </w:r>
      <w:r w:rsidR="003B6427">
        <w:rPr>
          <w:rFonts w:ascii="Gill Sans MT" w:hAnsi="Gill Sans MT"/>
          <w:sz w:val="20"/>
          <w:szCs w:val="20"/>
        </w:rPr>
        <w:t>, but she explained that Duke would not be able to manufacture or install a shield on the street lights, as</w:t>
      </w:r>
      <w:r w:rsidR="00353204">
        <w:rPr>
          <w:rFonts w:ascii="Gill Sans MT" w:hAnsi="Gill Sans MT"/>
          <w:sz w:val="20"/>
          <w:szCs w:val="20"/>
        </w:rPr>
        <w:t xml:space="preserve"> the </w:t>
      </w:r>
      <w:r w:rsidR="003B6427">
        <w:rPr>
          <w:rFonts w:ascii="Gill Sans MT" w:hAnsi="Gill Sans MT"/>
          <w:sz w:val="20"/>
          <w:szCs w:val="20"/>
        </w:rPr>
        <w:t>Town</w:t>
      </w:r>
      <w:r w:rsidR="00353204">
        <w:rPr>
          <w:rFonts w:ascii="Gill Sans MT" w:hAnsi="Gill Sans MT"/>
          <w:sz w:val="20"/>
          <w:szCs w:val="20"/>
        </w:rPr>
        <w:t xml:space="preserve"> rents the lights from Duke Energy and modifications are not allowed by others. If the </w:t>
      </w:r>
      <w:r w:rsidR="003B6427">
        <w:rPr>
          <w:rFonts w:ascii="Gill Sans MT" w:hAnsi="Gill Sans MT"/>
          <w:sz w:val="20"/>
          <w:szCs w:val="20"/>
        </w:rPr>
        <w:t>Town</w:t>
      </w:r>
      <w:r w:rsidR="00353204">
        <w:rPr>
          <w:rFonts w:ascii="Gill Sans MT" w:hAnsi="Gill Sans MT"/>
          <w:sz w:val="20"/>
          <w:szCs w:val="20"/>
        </w:rPr>
        <w:t xml:space="preserve"> makes the decision to put full shields on some of the lights, they can make that request of </w:t>
      </w:r>
      <w:r w:rsidR="003B6427">
        <w:rPr>
          <w:rFonts w:ascii="Gill Sans MT" w:hAnsi="Gill Sans MT"/>
          <w:sz w:val="20"/>
          <w:szCs w:val="20"/>
        </w:rPr>
        <w:t>Duke,</w:t>
      </w:r>
      <w:r w:rsidR="00353204">
        <w:rPr>
          <w:rFonts w:ascii="Gill Sans MT" w:hAnsi="Gill Sans MT"/>
          <w:sz w:val="20"/>
          <w:szCs w:val="20"/>
        </w:rPr>
        <w:t xml:space="preserve"> sign </w:t>
      </w:r>
      <w:r w:rsidR="003B6427">
        <w:rPr>
          <w:rFonts w:ascii="Gill Sans MT" w:hAnsi="Gill Sans MT"/>
          <w:sz w:val="20"/>
          <w:szCs w:val="20"/>
        </w:rPr>
        <w:t>a</w:t>
      </w:r>
      <w:r w:rsidR="00353204">
        <w:rPr>
          <w:rFonts w:ascii="Gill Sans MT" w:hAnsi="Gill Sans MT"/>
          <w:sz w:val="20"/>
          <w:szCs w:val="20"/>
        </w:rPr>
        <w:t xml:space="preserve"> waiver</w:t>
      </w:r>
      <w:r w:rsidR="003B6427">
        <w:rPr>
          <w:rFonts w:ascii="Gill Sans MT" w:hAnsi="Gill Sans MT"/>
          <w:sz w:val="20"/>
          <w:szCs w:val="20"/>
        </w:rPr>
        <w:t>,</w:t>
      </w:r>
      <w:r w:rsidR="00353204">
        <w:rPr>
          <w:rFonts w:ascii="Gill Sans MT" w:hAnsi="Gill Sans MT"/>
          <w:sz w:val="20"/>
          <w:szCs w:val="20"/>
        </w:rPr>
        <w:t xml:space="preserve"> and Duke would install the full shields at the </w:t>
      </w:r>
      <w:r w:rsidR="003B6427">
        <w:rPr>
          <w:rFonts w:ascii="Gill Sans MT" w:hAnsi="Gill Sans MT"/>
          <w:sz w:val="20"/>
          <w:szCs w:val="20"/>
        </w:rPr>
        <w:t>Town’s</w:t>
      </w:r>
      <w:r w:rsidR="00353204">
        <w:rPr>
          <w:rFonts w:ascii="Gill Sans MT" w:hAnsi="Gill Sans MT"/>
          <w:sz w:val="20"/>
          <w:szCs w:val="20"/>
        </w:rPr>
        <w:t xml:space="preserve"> cost. </w:t>
      </w:r>
    </w:p>
    <w:p w14:paraId="458847E5" w14:textId="25269631" w:rsidR="008A2A2B" w:rsidRDefault="000355DE" w:rsidP="00733DB3">
      <w:pPr>
        <w:ind w:left="720"/>
        <w:jc w:val="both"/>
        <w:rPr>
          <w:rFonts w:ascii="Gill Sans MT" w:hAnsi="Gill Sans MT"/>
          <w:sz w:val="20"/>
          <w:szCs w:val="20"/>
        </w:rPr>
      </w:pPr>
      <w:r>
        <w:rPr>
          <w:rFonts w:ascii="Gill Sans MT" w:hAnsi="Gill Sans MT"/>
          <w:sz w:val="20"/>
          <w:szCs w:val="20"/>
        </w:rPr>
        <w:t xml:space="preserve">Dr. Stephen Eisenman </w:t>
      </w:r>
      <w:r w:rsidR="003B6427" w:rsidRPr="003B6427">
        <w:rPr>
          <w:rFonts w:ascii="Gill Sans MT" w:hAnsi="Gill Sans MT"/>
          <w:i/>
          <w:iCs/>
          <w:sz w:val="20"/>
          <w:szCs w:val="20"/>
        </w:rPr>
        <w:t>(</w:t>
      </w:r>
      <w:r w:rsidR="000805FD" w:rsidRPr="003B6427">
        <w:rPr>
          <w:rFonts w:ascii="Gill Sans MT" w:hAnsi="Gill Sans MT"/>
          <w:i/>
          <w:iCs/>
          <w:sz w:val="20"/>
          <w:szCs w:val="20"/>
        </w:rPr>
        <w:t>105 NE Bay Ave</w:t>
      </w:r>
      <w:r w:rsidR="009104AF">
        <w:rPr>
          <w:rFonts w:ascii="Gill Sans MT" w:hAnsi="Gill Sans MT"/>
          <w:i/>
          <w:iCs/>
          <w:sz w:val="20"/>
          <w:szCs w:val="20"/>
        </w:rPr>
        <w:t>nue</w:t>
      </w:r>
      <w:r w:rsidR="003B6427" w:rsidRPr="003B6427">
        <w:rPr>
          <w:rFonts w:ascii="Gill Sans MT" w:hAnsi="Gill Sans MT"/>
          <w:i/>
          <w:iCs/>
          <w:sz w:val="20"/>
          <w:szCs w:val="20"/>
        </w:rPr>
        <w:t>)</w:t>
      </w:r>
      <w:r w:rsidR="000805FD">
        <w:rPr>
          <w:rFonts w:ascii="Gill Sans MT" w:hAnsi="Gill Sans MT"/>
          <w:sz w:val="20"/>
          <w:szCs w:val="20"/>
        </w:rPr>
        <w:t xml:space="preserve"> </w:t>
      </w:r>
      <w:r w:rsidR="00565C51">
        <w:rPr>
          <w:rFonts w:ascii="Gill Sans MT" w:hAnsi="Gill Sans MT"/>
          <w:sz w:val="20"/>
          <w:szCs w:val="20"/>
        </w:rPr>
        <w:t xml:space="preserve">explained that </w:t>
      </w:r>
      <w:r w:rsidR="000805FD">
        <w:rPr>
          <w:rFonts w:ascii="Gill Sans MT" w:hAnsi="Gill Sans MT"/>
          <w:sz w:val="20"/>
          <w:szCs w:val="20"/>
        </w:rPr>
        <w:t xml:space="preserve">there is a </w:t>
      </w:r>
      <w:r w:rsidR="00565C51">
        <w:rPr>
          <w:rFonts w:ascii="Gill Sans MT" w:hAnsi="Gill Sans MT"/>
          <w:sz w:val="20"/>
          <w:szCs w:val="20"/>
        </w:rPr>
        <w:t xml:space="preserve">high </w:t>
      </w:r>
      <w:r w:rsidR="000805FD">
        <w:rPr>
          <w:rFonts w:ascii="Gill Sans MT" w:hAnsi="Gill Sans MT"/>
          <w:sz w:val="20"/>
          <w:szCs w:val="20"/>
        </w:rPr>
        <w:t>light on 5</w:t>
      </w:r>
      <w:r w:rsidR="000805FD" w:rsidRPr="000805FD">
        <w:rPr>
          <w:rFonts w:ascii="Gill Sans MT" w:hAnsi="Gill Sans MT"/>
          <w:sz w:val="20"/>
          <w:szCs w:val="20"/>
          <w:vertAlign w:val="superscript"/>
        </w:rPr>
        <w:t>th</w:t>
      </w:r>
      <w:r w:rsidR="000805FD">
        <w:rPr>
          <w:rFonts w:ascii="Gill Sans MT" w:hAnsi="Gill Sans MT"/>
          <w:sz w:val="20"/>
          <w:szCs w:val="20"/>
        </w:rPr>
        <w:t xml:space="preserve"> Ave that he can see from his house, </w:t>
      </w:r>
      <w:r w:rsidR="00565C51">
        <w:rPr>
          <w:rFonts w:ascii="Gill Sans MT" w:hAnsi="Gill Sans MT"/>
          <w:sz w:val="20"/>
          <w:szCs w:val="20"/>
        </w:rPr>
        <w:t xml:space="preserve">which is </w:t>
      </w:r>
      <w:r w:rsidR="000805FD">
        <w:rPr>
          <w:rFonts w:ascii="Gill Sans MT" w:hAnsi="Gill Sans MT"/>
          <w:sz w:val="20"/>
          <w:szCs w:val="20"/>
        </w:rPr>
        <w:t>bright</w:t>
      </w:r>
      <w:r w:rsidR="00565C51">
        <w:rPr>
          <w:rFonts w:ascii="Gill Sans MT" w:hAnsi="Gill Sans MT"/>
          <w:sz w:val="20"/>
          <w:szCs w:val="20"/>
        </w:rPr>
        <w:t xml:space="preserve"> and</w:t>
      </w:r>
      <w:r w:rsidR="000805FD">
        <w:rPr>
          <w:rFonts w:ascii="Gill Sans MT" w:hAnsi="Gill Sans MT"/>
          <w:sz w:val="20"/>
          <w:szCs w:val="20"/>
        </w:rPr>
        <w:t xml:space="preserve"> shin</w:t>
      </w:r>
      <w:r w:rsidR="00565C51">
        <w:rPr>
          <w:rFonts w:ascii="Gill Sans MT" w:hAnsi="Gill Sans MT"/>
          <w:sz w:val="20"/>
          <w:szCs w:val="20"/>
        </w:rPr>
        <w:t>es</w:t>
      </w:r>
      <w:r w:rsidR="000805FD">
        <w:rPr>
          <w:rFonts w:ascii="Gill Sans MT" w:hAnsi="Gill Sans MT"/>
          <w:sz w:val="20"/>
          <w:szCs w:val="20"/>
        </w:rPr>
        <w:t xml:space="preserve"> into his living room</w:t>
      </w:r>
      <w:r w:rsidR="00565C51">
        <w:rPr>
          <w:rFonts w:ascii="Gill Sans MT" w:hAnsi="Gill Sans MT"/>
          <w:sz w:val="20"/>
          <w:szCs w:val="20"/>
        </w:rPr>
        <w:t xml:space="preserve">. </w:t>
      </w:r>
      <w:r w:rsidR="009104AF">
        <w:rPr>
          <w:rFonts w:ascii="Gill Sans MT" w:hAnsi="Gill Sans MT"/>
          <w:sz w:val="20"/>
          <w:szCs w:val="20"/>
        </w:rPr>
        <w:t xml:space="preserve">He is not sure if it is the front or the back of the light; if it could be shielded, that would be great. </w:t>
      </w:r>
      <w:r w:rsidR="00565C51">
        <w:rPr>
          <w:rFonts w:ascii="Gill Sans MT" w:hAnsi="Gill Sans MT"/>
          <w:sz w:val="20"/>
          <w:szCs w:val="20"/>
        </w:rPr>
        <w:t xml:space="preserve">He would like this added to the </w:t>
      </w:r>
      <w:r w:rsidR="000805FD">
        <w:rPr>
          <w:rFonts w:ascii="Gill Sans MT" w:hAnsi="Gill Sans MT"/>
          <w:sz w:val="20"/>
          <w:szCs w:val="20"/>
        </w:rPr>
        <w:t xml:space="preserve">list. One recommendation that </w:t>
      </w:r>
      <w:r w:rsidR="00565C51">
        <w:rPr>
          <w:rFonts w:ascii="Gill Sans MT" w:hAnsi="Gill Sans MT"/>
          <w:sz w:val="20"/>
          <w:szCs w:val="20"/>
        </w:rPr>
        <w:t>had been</w:t>
      </w:r>
      <w:r w:rsidR="000805FD">
        <w:rPr>
          <w:rFonts w:ascii="Gill Sans MT" w:hAnsi="Gill Sans MT"/>
          <w:sz w:val="20"/>
          <w:szCs w:val="20"/>
        </w:rPr>
        <w:t xml:space="preserve"> made was to </w:t>
      </w:r>
      <w:r w:rsidR="00BE0BCB">
        <w:rPr>
          <w:rFonts w:ascii="Gill Sans MT" w:hAnsi="Gill Sans MT"/>
          <w:sz w:val="20"/>
          <w:szCs w:val="20"/>
        </w:rPr>
        <w:t>reduce</w:t>
      </w:r>
      <w:r w:rsidR="000805FD">
        <w:rPr>
          <w:rFonts w:ascii="Gill Sans MT" w:hAnsi="Gill Sans MT"/>
          <w:sz w:val="20"/>
          <w:szCs w:val="20"/>
        </w:rPr>
        <w:t xml:space="preserve"> the lights from 4000</w:t>
      </w:r>
      <w:r w:rsidR="00565C51">
        <w:rPr>
          <w:rFonts w:ascii="Gill Sans MT" w:hAnsi="Gill Sans MT"/>
          <w:sz w:val="20"/>
          <w:szCs w:val="20"/>
        </w:rPr>
        <w:t>K</w:t>
      </w:r>
      <w:r w:rsidR="000805FD">
        <w:rPr>
          <w:rFonts w:ascii="Gill Sans MT" w:hAnsi="Gill Sans MT"/>
          <w:sz w:val="20"/>
          <w:szCs w:val="20"/>
        </w:rPr>
        <w:t xml:space="preserve"> to 3000</w:t>
      </w:r>
      <w:r w:rsidR="00565C51">
        <w:rPr>
          <w:rFonts w:ascii="Gill Sans MT" w:hAnsi="Gill Sans MT"/>
          <w:sz w:val="20"/>
          <w:szCs w:val="20"/>
        </w:rPr>
        <w:t>K</w:t>
      </w:r>
      <w:r w:rsidR="00BE0BCB">
        <w:rPr>
          <w:rFonts w:ascii="Gill Sans MT" w:hAnsi="Gill Sans MT"/>
          <w:sz w:val="20"/>
          <w:szCs w:val="20"/>
        </w:rPr>
        <w:t xml:space="preserve">; </w:t>
      </w:r>
      <w:r w:rsidR="00565C51">
        <w:rPr>
          <w:rFonts w:ascii="Gill Sans MT" w:hAnsi="Gill Sans MT"/>
          <w:sz w:val="20"/>
          <w:szCs w:val="20"/>
        </w:rPr>
        <w:t xml:space="preserve">and he thought that it might help in this case. </w:t>
      </w:r>
      <w:r w:rsidR="00461F11">
        <w:rPr>
          <w:rFonts w:ascii="Gill Sans MT" w:hAnsi="Gill Sans MT"/>
          <w:sz w:val="20"/>
          <w:szCs w:val="20"/>
        </w:rPr>
        <w:t xml:space="preserve">He knows that this </w:t>
      </w:r>
      <w:r w:rsidR="00565C51">
        <w:rPr>
          <w:rFonts w:ascii="Gill Sans MT" w:hAnsi="Gill Sans MT"/>
          <w:sz w:val="20"/>
          <w:szCs w:val="20"/>
        </w:rPr>
        <w:t>P</w:t>
      </w:r>
      <w:r w:rsidR="00461F11">
        <w:rPr>
          <w:rFonts w:ascii="Gill Sans MT" w:hAnsi="Gill Sans MT"/>
          <w:sz w:val="20"/>
          <w:szCs w:val="20"/>
        </w:rPr>
        <w:t xml:space="preserve">lanning </w:t>
      </w:r>
      <w:r w:rsidR="00565C51">
        <w:rPr>
          <w:rFonts w:ascii="Gill Sans MT" w:hAnsi="Gill Sans MT"/>
          <w:sz w:val="20"/>
          <w:szCs w:val="20"/>
        </w:rPr>
        <w:t>B</w:t>
      </w:r>
      <w:r w:rsidR="00461F11">
        <w:rPr>
          <w:rFonts w:ascii="Gill Sans MT" w:hAnsi="Gill Sans MT"/>
          <w:sz w:val="20"/>
          <w:szCs w:val="20"/>
        </w:rPr>
        <w:t xml:space="preserve">oard has addressed lighting in </w:t>
      </w:r>
      <w:r w:rsidR="00565C51">
        <w:rPr>
          <w:rFonts w:ascii="Gill Sans MT" w:hAnsi="Gill Sans MT"/>
          <w:sz w:val="20"/>
          <w:szCs w:val="20"/>
        </w:rPr>
        <w:t>the T</w:t>
      </w:r>
      <w:r w:rsidR="00461F11">
        <w:rPr>
          <w:rFonts w:ascii="Gill Sans MT" w:hAnsi="Gill Sans MT"/>
          <w:sz w:val="20"/>
          <w:szCs w:val="20"/>
        </w:rPr>
        <w:t xml:space="preserve">own before, </w:t>
      </w:r>
      <w:r w:rsidR="00565C51">
        <w:rPr>
          <w:rFonts w:ascii="Gill Sans MT" w:hAnsi="Gill Sans MT"/>
          <w:sz w:val="20"/>
          <w:szCs w:val="20"/>
        </w:rPr>
        <w:t xml:space="preserve">but </w:t>
      </w:r>
      <w:r w:rsidR="00461F11">
        <w:rPr>
          <w:rFonts w:ascii="Gill Sans MT" w:hAnsi="Gill Sans MT"/>
          <w:sz w:val="20"/>
          <w:szCs w:val="20"/>
        </w:rPr>
        <w:t xml:space="preserve">he is not clear if </w:t>
      </w:r>
      <w:r w:rsidR="00A16647">
        <w:rPr>
          <w:rFonts w:ascii="Gill Sans MT" w:hAnsi="Gill Sans MT"/>
          <w:sz w:val="20"/>
          <w:szCs w:val="20"/>
        </w:rPr>
        <w:t>its</w:t>
      </w:r>
      <w:r w:rsidR="00461F11">
        <w:rPr>
          <w:rFonts w:ascii="Gill Sans MT" w:hAnsi="Gill Sans MT"/>
          <w:sz w:val="20"/>
          <w:szCs w:val="20"/>
        </w:rPr>
        <w:t xml:space="preserve"> </w:t>
      </w:r>
      <w:r w:rsidR="004852BE">
        <w:rPr>
          <w:rFonts w:ascii="Gill Sans MT" w:hAnsi="Gill Sans MT"/>
          <w:sz w:val="20"/>
          <w:szCs w:val="20"/>
        </w:rPr>
        <w:t>recommendation</w:t>
      </w:r>
      <w:r w:rsidR="00461F11">
        <w:rPr>
          <w:rFonts w:ascii="Gill Sans MT" w:hAnsi="Gill Sans MT"/>
          <w:sz w:val="20"/>
          <w:szCs w:val="20"/>
        </w:rPr>
        <w:t xml:space="preserve"> was fully accepted by the </w:t>
      </w:r>
      <w:r w:rsidR="00565C51">
        <w:rPr>
          <w:rFonts w:ascii="Gill Sans MT" w:hAnsi="Gill Sans MT"/>
          <w:sz w:val="20"/>
          <w:szCs w:val="20"/>
        </w:rPr>
        <w:t>T</w:t>
      </w:r>
      <w:r w:rsidR="00461F11">
        <w:rPr>
          <w:rFonts w:ascii="Gill Sans MT" w:hAnsi="Gill Sans MT"/>
          <w:sz w:val="20"/>
          <w:szCs w:val="20"/>
        </w:rPr>
        <w:t xml:space="preserve">own </w:t>
      </w:r>
      <w:r w:rsidR="009104AF">
        <w:rPr>
          <w:rFonts w:ascii="Gill Sans MT" w:hAnsi="Gill Sans MT"/>
          <w:sz w:val="20"/>
          <w:szCs w:val="20"/>
        </w:rPr>
        <w:t>Commission</w:t>
      </w:r>
      <w:r w:rsidR="00565C51">
        <w:rPr>
          <w:rFonts w:ascii="Gill Sans MT" w:hAnsi="Gill Sans MT"/>
          <w:sz w:val="20"/>
          <w:szCs w:val="20"/>
        </w:rPr>
        <w:t>.</w:t>
      </w:r>
      <w:r w:rsidR="00461F11">
        <w:rPr>
          <w:rFonts w:ascii="Gill Sans MT" w:hAnsi="Gill Sans MT"/>
          <w:sz w:val="20"/>
          <w:szCs w:val="20"/>
        </w:rPr>
        <w:t xml:space="preserve"> </w:t>
      </w:r>
      <w:r w:rsidR="00565C51">
        <w:rPr>
          <w:rFonts w:ascii="Gill Sans MT" w:hAnsi="Gill Sans MT"/>
          <w:sz w:val="20"/>
          <w:szCs w:val="20"/>
        </w:rPr>
        <w:t>I</w:t>
      </w:r>
      <w:r w:rsidR="00461F11">
        <w:rPr>
          <w:rFonts w:ascii="Gill Sans MT" w:hAnsi="Gill Sans MT"/>
          <w:sz w:val="20"/>
          <w:szCs w:val="20"/>
        </w:rPr>
        <w:t>f it was</w:t>
      </w:r>
      <w:r w:rsidR="00565C51">
        <w:rPr>
          <w:rFonts w:ascii="Gill Sans MT" w:hAnsi="Gill Sans MT"/>
          <w:sz w:val="20"/>
          <w:szCs w:val="20"/>
        </w:rPr>
        <w:t>,</w:t>
      </w:r>
      <w:r w:rsidR="00461F11">
        <w:rPr>
          <w:rFonts w:ascii="Gill Sans MT" w:hAnsi="Gill Sans MT"/>
          <w:sz w:val="20"/>
          <w:szCs w:val="20"/>
        </w:rPr>
        <w:t xml:space="preserve"> there are a lot of people in </w:t>
      </w:r>
      <w:r w:rsidR="00565C51">
        <w:rPr>
          <w:rFonts w:ascii="Gill Sans MT" w:hAnsi="Gill Sans MT"/>
          <w:sz w:val="20"/>
          <w:szCs w:val="20"/>
        </w:rPr>
        <w:t>T</w:t>
      </w:r>
      <w:r w:rsidR="00461F11">
        <w:rPr>
          <w:rFonts w:ascii="Gill Sans MT" w:hAnsi="Gill Sans MT"/>
          <w:sz w:val="20"/>
          <w:szCs w:val="20"/>
        </w:rPr>
        <w:t xml:space="preserve">own who are unhappy with the implantation of that. He does know that </w:t>
      </w:r>
      <w:r w:rsidR="00565C51">
        <w:rPr>
          <w:rFonts w:ascii="Gill Sans MT" w:hAnsi="Gill Sans MT"/>
          <w:sz w:val="20"/>
          <w:szCs w:val="20"/>
        </w:rPr>
        <w:t>the T</w:t>
      </w:r>
      <w:r w:rsidR="00461F11">
        <w:rPr>
          <w:rFonts w:ascii="Gill Sans MT" w:hAnsi="Gill Sans MT"/>
          <w:sz w:val="20"/>
          <w:szCs w:val="20"/>
        </w:rPr>
        <w:t>own</w:t>
      </w:r>
      <w:r w:rsidR="009104AF">
        <w:rPr>
          <w:rFonts w:ascii="Gill Sans MT" w:hAnsi="Gill Sans MT"/>
          <w:sz w:val="20"/>
          <w:szCs w:val="20"/>
        </w:rPr>
        <w:t>’s</w:t>
      </w:r>
      <w:r w:rsidR="00461F11">
        <w:rPr>
          <w:rFonts w:ascii="Gill Sans MT" w:hAnsi="Gill Sans MT"/>
          <w:sz w:val="20"/>
          <w:szCs w:val="20"/>
        </w:rPr>
        <w:t xml:space="preserve"> </w:t>
      </w:r>
      <w:r w:rsidR="00565C51">
        <w:rPr>
          <w:rFonts w:ascii="Gill Sans MT" w:hAnsi="Gill Sans MT"/>
          <w:sz w:val="20"/>
          <w:szCs w:val="20"/>
        </w:rPr>
        <w:t>C</w:t>
      </w:r>
      <w:r w:rsidR="004852BE">
        <w:rPr>
          <w:rFonts w:ascii="Gill Sans MT" w:hAnsi="Gill Sans MT"/>
          <w:sz w:val="20"/>
          <w:szCs w:val="20"/>
        </w:rPr>
        <w:t>omprehensive</w:t>
      </w:r>
      <w:r w:rsidR="00461F11">
        <w:rPr>
          <w:rFonts w:ascii="Gill Sans MT" w:hAnsi="Gill Sans MT"/>
          <w:sz w:val="20"/>
          <w:szCs w:val="20"/>
        </w:rPr>
        <w:t xml:space="preserve"> </w:t>
      </w:r>
      <w:r w:rsidR="00565C51">
        <w:rPr>
          <w:rFonts w:ascii="Gill Sans MT" w:hAnsi="Gill Sans MT"/>
          <w:sz w:val="20"/>
          <w:szCs w:val="20"/>
        </w:rPr>
        <w:t>P</w:t>
      </w:r>
      <w:r w:rsidR="00461F11">
        <w:rPr>
          <w:rFonts w:ascii="Gill Sans MT" w:hAnsi="Gill Sans MT"/>
          <w:sz w:val="20"/>
          <w:szCs w:val="20"/>
        </w:rPr>
        <w:t xml:space="preserve">lan under </w:t>
      </w:r>
      <w:r w:rsidR="00565C51">
        <w:rPr>
          <w:rFonts w:ascii="Gill Sans MT" w:hAnsi="Gill Sans MT"/>
          <w:sz w:val="20"/>
          <w:szCs w:val="20"/>
        </w:rPr>
        <w:t xml:space="preserve">Section VII, </w:t>
      </w:r>
      <w:r w:rsidR="00AB5A1D">
        <w:rPr>
          <w:rFonts w:ascii="Gill Sans MT" w:hAnsi="Gill Sans MT"/>
          <w:sz w:val="20"/>
          <w:szCs w:val="20"/>
        </w:rPr>
        <w:t xml:space="preserve">Historic Preservation </w:t>
      </w:r>
      <w:r w:rsidR="00AB5A1D" w:rsidRPr="009104AF">
        <w:rPr>
          <w:rFonts w:ascii="Gill Sans MT" w:hAnsi="Gill Sans MT"/>
          <w:sz w:val="20"/>
          <w:szCs w:val="20"/>
        </w:rPr>
        <w:t>Element -</w:t>
      </w:r>
      <w:r w:rsidR="00461F11" w:rsidRPr="009104AF">
        <w:rPr>
          <w:rFonts w:ascii="Gill Sans MT" w:hAnsi="Gill Sans MT"/>
          <w:sz w:val="20"/>
          <w:szCs w:val="20"/>
        </w:rPr>
        <w:t xml:space="preserve"> </w:t>
      </w:r>
      <w:r w:rsidR="00CA4DFC" w:rsidRPr="009104AF">
        <w:rPr>
          <w:rFonts w:ascii="Gill Sans MT" w:hAnsi="Gill Sans MT"/>
          <w:bCs/>
          <w:sz w:val="18"/>
          <w:szCs w:val="18"/>
        </w:rPr>
        <w:t xml:space="preserve">Policy </w:t>
      </w:r>
      <w:r w:rsidR="004852BE" w:rsidRPr="009104AF">
        <w:rPr>
          <w:rFonts w:ascii="Gill Sans MT" w:hAnsi="Gill Sans MT"/>
          <w:bCs/>
          <w:sz w:val="18"/>
          <w:szCs w:val="18"/>
        </w:rPr>
        <w:t>1.1.5:</w:t>
      </w:r>
      <w:r w:rsidR="0031364D" w:rsidRPr="009104AF">
        <w:rPr>
          <w:rFonts w:ascii="Gill Sans MT" w:hAnsi="Gill Sans MT"/>
          <w:sz w:val="18"/>
          <w:szCs w:val="18"/>
        </w:rPr>
        <w:t xml:space="preserve"> </w:t>
      </w:r>
      <w:r w:rsidR="0031364D" w:rsidRPr="009104AF">
        <w:rPr>
          <w:rFonts w:ascii="Gill Sans MT" w:hAnsi="Gill Sans MT"/>
          <w:sz w:val="20"/>
          <w:szCs w:val="20"/>
        </w:rPr>
        <w:t>states</w:t>
      </w:r>
      <w:r w:rsidR="0031364D" w:rsidRPr="0031364D">
        <w:rPr>
          <w:rFonts w:ascii="Gill Sans MT" w:hAnsi="Gill Sans MT"/>
          <w:sz w:val="20"/>
          <w:szCs w:val="20"/>
        </w:rPr>
        <w:t xml:space="preserve"> “</w:t>
      </w:r>
      <w:r w:rsidR="004852BE" w:rsidRPr="0031364D">
        <w:rPr>
          <w:rFonts w:ascii="Gill Sans MT" w:hAnsi="Gill Sans MT"/>
          <w:i/>
          <w:iCs/>
          <w:sz w:val="20"/>
          <w:szCs w:val="20"/>
        </w:rPr>
        <w:t>The</w:t>
      </w:r>
      <w:r w:rsidR="00CA4DFC" w:rsidRPr="0031364D">
        <w:rPr>
          <w:rFonts w:ascii="Gill Sans MT" w:hAnsi="Gill Sans MT"/>
          <w:i/>
          <w:iCs/>
          <w:sz w:val="20"/>
          <w:szCs w:val="20"/>
        </w:rPr>
        <w:t xml:space="preserve"> Town shall maintain design guidelines to place streets and sidewalk surfaces, street furniture, street lights, and similar municipal appurtenances in visual harmony with surroundings in historic districts.</w:t>
      </w:r>
      <w:r w:rsidR="0031364D" w:rsidRPr="0031364D">
        <w:rPr>
          <w:rFonts w:ascii="Gill Sans MT" w:hAnsi="Gill Sans MT"/>
          <w:i/>
          <w:iCs/>
          <w:sz w:val="20"/>
          <w:szCs w:val="20"/>
        </w:rPr>
        <w:t>”</w:t>
      </w:r>
      <w:r w:rsidR="00E56481" w:rsidRPr="0031364D">
        <w:rPr>
          <w:rFonts w:ascii="Gill Sans MT" w:hAnsi="Gill Sans MT"/>
          <w:i/>
          <w:iCs/>
          <w:sz w:val="18"/>
          <w:szCs w:val="18"/>
        </w:rPr>
        <w:t xml:space="preserve"> </w:t>
      </w:r>
      <w:r w:rsidR="00E56481" w:rsidRPr="0031364D">
        <w:rPr>
          <w:rFonts w:ascii="Gill Sans MT" w:hAnsi="Gill Sans MT"/>
          <w:sz w:val="20"/>
          <w:szCs w:val="20"/>
        </w:rPr>
        <w:t xml:space="preserve">He is wondering if </w:t>
      </w:r>
      <w:r w:rsidR="0031364D">
        <w:rPr>
          <w:rFonts w:ascii="Gill Sans MT" w:hAnsi="Gill Sans MT"/>
          <w:sz w:val="20"/>
          <w:szCs w:val="20"/>
        </w:rPr>
        <w:t xml:space="preserve">the P&amp;HPB </w:t>
      </w:r>
      <w:r w:rsidR="00E56481" w:rsidRPr="0031364D">
        <w:rPr>
          <w:rFonts w:ascii="Gill Sans MT" w:hAnsi="Gill Sans MT"/>
          <w:sz w:val="20"/>
          <w:szCs w:val="20"/>
        </w:rPr>
        <w:t>is satisfied with the lights as they exi</w:t>
      </w:r>
      <w:r w:rsidR="00570A5E" w:rsidRPr="0031364D">
        <w:rPr>
          <w:rFonts w:ascii="Gill Sans MT" w:hAnsi="Gill Sans MT"/>
          <w:sz w:val="20"/>
          <w:szCs w:val="20"/>
        </w:rPr>
        <w:t>s</w:t>
      </w:r>
      <w:r w:rsidR="00E56481" w:rsidRPr="0031364D">
        <w:rPr>
          <w:rFonts w:ascii="Gill Sans MT" w:hAnsi="Gill Sans MT"/>
          <w:sz w:val="20"/>
          <w:szCs w:val="20"/>
        </w:rPr>
        <w:t xml:space="preserve">t now </w:t>
      </w:r>
      <w:r w:rsidR="007B4AA1" w:rsidRPr="0031364D">
        <w:rPr>
          <w:rFonts w:ascii="Gill Sans MT" w:hAnsi="Gill Sans MT"/>
          <w:sz w:val="20"/>
          <w:szCs w:val="20"/>
        </w:rPr>
        <w:t xml:space="preserve">and </w:t>
      </w:r>
      <w:r w:rsidR="00C16E76" w:rsidRPr="0031364D">
        <w:rPr>
          <w:rFonts w:ascii="Gill Sans MT" w:hAnsi="Gill Sans MT"/>
          <w:sz w:val="20"/>
          <w:szCs w:val="20"/>
        </w:rPr>
        <w:t xml:space="preserve">whether </w:t>
      </w:r>
      <w:r w:rsidR="00DF65B8" w:rsidRPr="0031364D">
        <w:rPr>
          <w:rFonts w:ascii="Gill Sans MT" w:hAnsi="Gill Sans MT"/>
          <w:sz w:val="20"/>
          <w:szCs w:val="20"/>
        </w:rPr>
        <w:t>these lights</w:t>
      </w:r>
      <w:r w:rsidR="00C16E76" w:rsidRPr="0031364D">
        <w:rPr>
          <w:rFonts w:ascii="Gill Sans MT" w:hAnsi="Gill Sans MT"/>
          <w:sz w:val="20"/>
          <w:szCs w:val="20"/>
        </w:rPr>
        <w:t xml:space="preserve"> are in keeping with </w:t>
      </w:r>
      <w:r w:rsidR="0031364D">
        <w:rPr>
          <w:rFonts w:ascii="Gill Sans MT" w:hAnsi="Gill Sans MT"/>
          <w:sz w:val="20"/>
          <w:szCs w:val="20"/>
        </w:rPr>
        <w:t>Comp Plan P</w:t>
      </w:r>
      <w:r w:rsidR="00C16E76" w:rsidRPr="0031364D">
        <w:rPr>
          <w:rFonts w:ascii="Gill Sans MT" w:hAnsi="Gill Sans MT"/>
          <w:sz w:val="20"/>
          <w:szCs w:val="20"/>
        </w:rPr>
        <w:t xml:space="preserve">olicy 1.1.5. It doesn’t seem to him that </w:t>
      </w:r>
      <w:r w:rsidR="002641B9" w:rsidRPr="0031364D">
        <w:rPr>
          <w:rFonts w:ascii="Gill Sans MT" w:hAnsi="Gill Sans MT"/>
          <w:sz w:val="20"/>
          <w:szCs w:val="20"/>
        </w:rPr>
        <w:t xml:space="preserve">there is anything about these lights that </w:t>
      </w:r>
      <w:r w:rsidR="0031364D">
        <w:rPr>
          <w:rFonts w:ascii="Gill Sans MT" w:hAnsi="Gill Sans MT"/>
          <w:sz w:val="20"/>
          <w:szCs w:val="20"/>
        </w:rPr>
        <w:t>is</w:t>
      </w:r>
      <w:r w:rsidR="002641B9" w:rsidRPr="0031364D">
        <w:rPr>
          <w:rFonts w:ascii="Gill Sans MT" w:hAnsi="Gill Sans MT"/>
          <w:sz w:val="20"/>
          <w:szCs w:val="20"/>
        </w:rPr>
        <w:t xml:space="preserve"> the least bit </w:t>
      </w:r>
      <w:r w:rsidR="00DF65B8" w:rsidRPr="0031364D">
        <w:rPr>
          <w:rFonts w:ascii="Gill Sans MT" w:hAnsi="Gill Sans MT"/>
          <w:sz w:val="20"/>
          <w:szCs w:val="20"/>
        </w:rPr>
        <w:t>con</w:t>
      </w:r>
      <w:r w:rsidR="00F72AA3" w:rsidRPr="0031364D">
        <w:rPr>
          <w:rFonts w:ascii="Gill Sans MT" w:hAnsi="Gill Sans MT"/>
          <w:sz w:val="20"/>
          <w:szCs w:val="20"/>
        </w:rPr>
        <w:t>son</w:t>
      </w:r>
      <w:r w:rsidR="00DF65B8" w:rsidRPr="0031364D">
        <w:rPr>
          <w:rFonts w:ascii="Gill Sans MT" w:hAnsi="Gill Sans MT"/>
          <w:sz w:val="20"/>
          <w:szCs w:val="20"/>
        </w:rPr>
        <w:t>an</w:t>
      </w:r>
      <w:r w:rsidR="00D91A7A" w:rsidRPr="0031364D">
        <w:rPr>
          <w:rFonts w:ascii="Gill Sans MT" w:hAnsi="Gill Sans MT"/>
          <w:sz w:val="20"/>
          <w:szCs w:val="20"/>
        </w:rPr>
        <w:t>t</w:t>
      </w:r>
      <w:r w:rsidR="002641B9" w:rsidRPr="0031364D">
        <w:rPr>
          <w:rFonts w:ascii="Gill Sans MT" w:hAnsi="Gill Sans MT"/>
          <w:sz w:val="20"/>
          <w:szCs w:val="20"/>
        </w:rPr>
        <w:t xml:space="preserve"> with the historic character </w:t>
      </w:r>
      <w:r w:rsidR="009356EE" w:rsidRPr="0031364D">
        <w:rPr>
          <w:rFonts w:ascii="Gill Sans MT" w:hAnsi="Gill Sans MT"/>
          <w:sz w:val="20"/>
          <w:szCs w:val="20"/>
        </w:rPr>
        <w:t>of</w:t>
      </w:r>
      <w:r w:rsidR="002641B9" w:rsidRPr="0031364D">
        <w:rPr>
          <w:rFonts w:ascii="Gill Sans MT" w:hAnsi="Gill Sans MT"/>
          <w:sz w:val="20"/>
          <w:szCs w:val="20"/>
        </w:rPr>
        <w:t xml:space="preserve"> the surrounding </w:t>
      </w:r>
      <w:r w:rsidR="00DF65B8" w:rsidRPr="0031364D">
        <w:rPr>
          <w:rFonts w:ascii="Gill Sans MT" w:hAnsi="Gill Sans MT"/>
          <w:sz w:val="20"/>
          <w:szCs w:val="20"/>
        </w:rPr>
        <w:t>architecture</w:t>
      </w:r>
      <w:r w:rsidR="002641B9" w:rsidRPr="0031364D">
        <w:rPr>
          <w:rFonts w:ascii="Gill Sans MT" w:hAnsi="Gill Sans MT"/>
          <w:sz w:val="20"/>
          <w:szCs w:val="20"/>
        </w:rPr>
        <w:t xml:space="preserve"> or streetscape. This may be a long </w:t>
      </w:r>
      <w:r w:rsidR="00D91A7A" w:rsidRPr="0031364D">
        <w:rPr>
          <w:rFonts w:ascii="Gill Sans MT" w:hAnsi="Gill Sans MT"/>
          <w:sz w:val="20"/>
          <w:szCs w:val="20"/>
        </w:rPr>
        <w:t>review that you need to take</w:t>
      </w:r>
      <w:r w:rsidR="008A2A2B">
        <w:rPr>
          <w:rFonts w:ascii="Gill Sans MT" w:hAnsi="Gill Sans MT"/>
          <w:sz w:val="20"/>
          <w:szCs w:val="20"/>
        </w:rPr>
        <w:t>,</w:t>
      </w:r>
      <w:r w:rsidR="00D91A7A" w:rsidRPr="0031364D">
        <w:rPr>
          <w:rFonts w:ascii="Gill Sans MT" w:hAnsi="Gill Sans MT"/>
          <w:sz w:val="20"/>
          <w:szCs w:val="20"/>
        </w:rPr>
        <w:t xml:space="preserve"> </w:t>
      </w:r>
      <w:r w:rsidR="005A4AC5" w:rsidRPr="0031364D">
        <w:rPr>
          <w:rFonts w:ascii="Gill Sans MT" w:hAnsi="Gill Sans MT"/>
          <w:sz w:val="20"/>
          <w:szCs w:val="20"/>
        </w:rPr>
        <w:t xml:space="preserve">but it would be good if there was a determined examination of the historic nature of the community and the </w:t>
      </w:r>
      <w:r w:rsidR="00F72AA3" w:rsidRPr="0031364D">
        <w:rPr>
          <w:rFonts w:ascii="Gill Sans MT" w:hAnsi="Gill Sans MT"/>
          <w:sz w:val="20"/>
          <w:szCs w:val="20"/>
        </w:rPr>
        <w:t>lights</w:t>
      </w:r>
      <w:r w:rsidR="005A4AC5" w:rsidRPr="0031364D">
        <w:rPr>
          <w:rFonts w:ascii="Gill Sans MT" w:hAnsi="Gill Sans MT"/>
          <w:sz w:val="20"/>
          <w:szCs w:val="20"/>
        </w:rPr>
        <w:t xml:space="preserve"> that </w:t>
      </w:r>
      <w:r w:rsidR="008A2A2B">
        <w:rPr>
          <w:rFonts w:ascii="Gill Sans MT" w:hAnsi="Gill Sans MT"/>
          <w:sz w:val="20"/>
          <w:szCs w:val="20"/>
        </w:rPr>
        <w:t>would b</w:t>
      </w:r>
      <w:r w:rsidR="005A4AC5" w:rsidRPr="0031364D">
        <w:rPr>
          <w:rFonts w:ascii="Gill Sans MT" w:hAnsi="Gill Sans MT"/>
          <w:sz w:val="20"/>
          <w:szCs w:val="20"/>
        </w:rPr>
        <w:t>e most appropriate to that</w:t>
      </w:r>
      <w:r w:rsidR="008A2A2B">
        <w:rPr>
          <w:rFonts w:ascii="Gill Sans MT" w:hAnsi="Gill Sans MT"/>
          <w:sz w:val="20"/>
          <w:szCs w:val="20"/>
        </w:rPr>
        <w:t>. I</w:t>
      </w:r>
      <w:r w:rsidR="005A4AC5" w:rsidRPr="0031364D">
        <w:rPr>
          <w:rFonts w:ascii="Gill Sans MT" w:hAnsi="Gill Sans MT"/>
          <w:sz w:val="20"/>
          <w:szCs w:val="20"/>
        </w:rPr>
        <w:t>t may be</w:t>
      </w:r>
      <w:r w:rsidR="008A2A2B">
        <w:rPr>
          <w:rFonts w:ascii="Gill Sans MT" w:hAnsi="Gill Sans MT"/>
          <w:sz w:val="20"/>
          <w:szCs w:val="20"/>
        </w:rPr>
        <w:t xml:space="preserve"> that</w:t>
      </w:r>
      <w:r w:rsidR="005A4AC5" w:rsidRPr="0031364D">
        <w:rPr>
          <w:rFonts w:ascii="Gill Sans MT" w:hAnsi="Gill Sans MT"/>
          <w:sz w:val="20"/>
          <w:szCs w:val="20"/>
        </w:rPr>
        <w:t xml:space="preserve"> lowering</w:t>
      </w:r>
      <w:r w:rsidR="008A2A2B">
        <w:rPr>
          <w:rFonts w:ascii="Gill Sans MT" w:hAnsi="Gill Sans MT"/>
          <w:sz w:val="20"/>
          <w:szCs w:val="20"/>
        </w:rPr>
        <w:t xml:space="preserve"> the height of</w:t>
      </w:r>
      <w:r w:rsidR="005A4AC5" w:rsidRPr="0031364D">
        <w:rPr>
          <w:rFonts w:ascii="Gill Sans MT" w:hAnsi="Gill Sans MT"/>
          <w:sz w:val="20"/>
          <w:szCs w:val="20"/>
        </w:rPr>
        <w:t xml:space="preserve"> the lights</w:t>
      </w:r>
      <w:r w:rsidR="008A2A2B">
        <w:rPr>
          <w:rFonts w:ascii="Gill Sans MT" w:hAnsi="Gill Sans MT"/>
          <w:sz w:val="20"/>
          <w:szCs w:val="20"/>
        </w:rPr>
        <w:t xml:space="preserve"> or</w:t>
      </w:r>
      <w:r w:rsidR="005A4AC5" w:rsidRPr="0031364D">
        <w:rPr>
          <w:rFonts w:ascii="Gill Sans MT" w:hAnsi="Gill Sans MT"/>
          <w:sz w:val="20"/>
          <w:szCs w:val="20"/>
        </w:rPr>
        <w:t xml:space="preserve"> changing the lights</w:t>
      </w:r>
      <w:r w:rsidR="00A33CAA">
        <w:rPr>
          <w:rFonts w:ascii="Gill Sans MT" w:hAnsi="Gill Sans MT"/>
          <w:sz w:val="20"/>
          <w:szCs w:val="20"/>
        </w:rPr>
        <w:t xml:space="preserve"> to 3000K </w:t>
      </w:r>
      <w:r w:rsidR="005A4AC5" w:rsidRPr="0031364D">
        <w:rPr>
          <w:rFonts w:ascii="Gill Sans MT" w:hAnsi="Gill Sans MT"/>
          <w:sz w:val="20"/>
          <w:szCs w:val="20"/>
        </w:rPr>
        <w:t>LED lights</w:t>
      </w:r>
      <w:r w:rsidR="00A33CAA">
        <w:rPr>
          <w:rFonts w:ascii="Gill Sans MT" w:hAnsi="Gill Sans MT"/>
          <w:sz w:val="20"/>
          <w:szCs w:val="20"/>
        </w:rPr>
        <w:t xml:space="preserve"> </w:t>
      </w:r>
      <w:r w:rsidR="005A4AC5" w:rsidRPr="0031364D">
        <w:rPr>
          <w:rFonts w:ascii="Gill Sans MT" w:hAnsi="Gill Sans MT"/>
          <w:sz w:val="20"/>
          <w:szCs w:val="20"/>
        </w:rPr>
        <w:t xml:space="preserve">in addition to whatever </w:t>
      </w:r>
      <w:r w:rsidR="00F72AA3" w:rsidRPr="0031364D">
        <w:rPr>
          <w:rFonts w:ascii="Gill Sans MT" w:hAnsi="Gill Sans MT"/>
          <w:sz w:val="20"/>
          <w:szCs w:val="20"/>
        </w:rPr>
        <w:t>m</w:t>
      </w:r>
      <w:r w:rsidR="008A2A2B">
        <w:rPr>
          <w:rFonts w:ascii="Gill Sans MT" w:hAnsi="Gill Sans MT"/>
          <w:sz w:val="20"/>
          <w:szCs w:val="20"/>
        </w:rPr>
        <w:t>odifi</w:t>
      </w:r>
      <w:r w:rsidR="00F72AA3" w:rsidRPr="0031364D">
        <w:rPr>
          <w:rFonts w:ascii="Gill Sans MT" w:hAnsi="Gill Sans MT"/>
          <w:sz w:val="20"/>
          <w:szCs w:val="20"/>
        </w:rPr>
        <w:t>cations</w:t>
      </w:r>
      <w:r w:rsidR="005A4AC5" w:rsidRPr="0031364D">
        <w:rPr>
          <w:rFonts w:ascii="Gill Sans MT" w:hAnsi="Gill Sans MT"/>
          <w:sz w:val="20"/>
          <w:szCs w:val="20"/>
        </w:rPr>
        <w:t xml:space="preserve"> are made now, would be good if this </w:t>
      </w:r>
      <w:r w:rsidR="008A2A2B">
        <w:rPr>
          <w:rFonts w:ascii="Gill Sans MT" w:hAnsi="Gill Sans MT"/>
          <w:sz w:val="20"/>
          <w:szCs w:val="20"/>
        </w:rPr>
        <w:t>P</w:t>
      </w:r>
      <w:r w:rsidR="005A4AC5" w:rsidRPr="0031364D">
        <w:rPr>
          <w:rFonts w:ascii="Gill Sans MT" w:hAnsi="Gill Sans MT"/>
          <w:sz w:val="20"/>
          <w:szCs w:val="20"/>
        </w:rPr>
        <w:t xml:space="preserve">lanning </w:t>
      </w:r>
      <w:r w:rsidR="008A2A2B">
        <w:rPr>
          <w:rFonts w:ascii="Gill Sans MT" w:hAnsi="Gill Sans MT"/>
          <w:sz w:val="20"/>
          <w:szCs w:val="20"/>
        </w:rPr>
        <w:t>B</w:t>
      </w:r>
      <w:r w:rsidR="005A4AC5" w:rsidRPr="0031364D">
        <w:rPr>
          <w:rFonts w:ascii="Gill Sans MT" w:hAnsi="Gill Sans MT"/>
          <w:sz w:val="20"/>
          <w:szCs w:val="20"/>
        </w:rPr>
        <w:t xml:space="preserve">oard reviewed once more </w:t>
      </w:r>
      <w:r w:rsidR="00F72AA3" w:rsidRPr="0031364D">
        <w:rPr>
          <w:rFonts w:ascii="Gill Sans MT" w:hAnsi="Gill Sans MT"/>
          <w:sz w:val="20"/>
          <w:szCs w:val="20"/>
        </w:rPr>
        <w:t>whether</w:t>
      </w:r>
      <w:r w:rsidR="005A4AC5" w:rsidRPr="0031364D">
        <w:rPr>
          <w:rFonts w:ascii="Gill Sans MT" w:hAnsi="Gill Sans MT"/>
          <w:sz w:val="20"/>
          <w:szCs w:val="20"/>
        </w:rPr>
        <w:t xml:space="preserve"> the streetscap</w:t>
      </w:r>
      <w:r w:rsidR="00F72AA3" w:rsidRPr="0031364D">
        <w:rPr>
          <w:rFonts w:ascii="Gill Sans MT" w:hAnsi="Gill Sans MT"/>
          <w:sz w:val="20"/>
          <w:szCs w:val="20"/>
        </w:rPr>
        <w:t>e</w:t>
      </w:r>
      <w:r w:rsidR="005A4AC5" w:rsidRPr="0031364D">
        <w:rPr>
          <w:rFonts w:ascii="Gill Sans MT" w:hAnsi="Gill Sans MT"/>
          <w:sz w:val="20"/>
          <w:szCs w:val="20"/>
        </w:rPr>
        <w:t xml:space="preserve">s and the lighting is consonant with the vision of the </w:t>
      </w:r>
      <w:r w:rsidR="008A2A2B">
        <w:rPr>
          <w:rFonts w:ascii="Gill Sans MT" w:hAnsi="Gill Sans MT"/>
          <w:sz w:val="20"/>
          <w:szCs w:val="20"/>
        </w:rPr>
        <w:t>C</w:t>
      </w:r>
      <w:r w:rsidR="005A4AC5" w:rsidRPr="0031364D">
        <w:rPr>
          <w:rFonts w:ascii="Gill Sans MT" w:hAnsi="Gill Sans MT"/>
          <w:sz w:val="20"/>
          <w:szCs w:val="20"/>
        </w:rPr>
        <w:t xml:space="preserve">omprehensive </w:t>
      </w:r>
      <w:r w:rsidR="008A2A2B">
        <w:rPr>
          <w:rFonts w:ascii="Gill Sans MT" w:hAnsi="Gill Sans MT"/>
          <w:sz w:val="20"/>
          <w:szCs w:val="20"/>
        </w:rPr>
        <w:t>P</w:t>
      </w:r>
      <w:r w:rsidR="005A4AC5" w:rsidRPr="0031364D">
        <w:rPr>
          <w:rFonts w:ascii="Gill Sans MT" w:hAnsi="Gill Sans MT"/>
          <w:sz w:val="20"/>
          <w:szCs w:val="20"/>
        </w:rPr>
        <w:t xml:space="preserve">lan. </w:t>
      </w:r>
    </w:p>
    <w:p w14:paraId="0A635B0B" w14:textId="77777777" w:rsidR="00C75FFA" w:rsidRDefault="00ED0535" w:rsidP="00733DB3">
      <w:pPr>
        <w:ind w:left="720"/>
        <w:jc w:val="both"/>
        <w:rPr>
          <w:rFonts w:ascii="Gill Sans MT" w:hAnsi="Gill Sans MT"/>
          <w:sz w:val="20"/>
          <w:szCs w:val="20"/>
        </w:rPr>
      </w:pPr>
      <w:r w:rsidRPr="0031364D">
        <w:rPr>
          <w:rFonts w:ascii="Gill Sans MT" w:hAnsi="Gill Sans MT"/>
          <w:sz w:val="20"/>
          <w:szCs w:val="20"/>
        </w:rPr>
        <w:t>Adrienne Doyle and husband</w:t>
      </w:r>
      <w:r w:rsidR="008A2A2B">
        <w:rPr>
          <w:rFonts w:ascii="Gill Sans MT" w:hAnsi="Gill Sans MT"/>
          <w:sz w:val="20"/>
          <w:szCs w:val="20"/>
        </w:rPr>
        <w:t>,</w:t>
      </w:r>
      <w:r w:rsidRPr="0031364D">
        <w:rPr>
          <w:rFonts w:ascii="Gill Sans MT" w:hAnsi="Gill Sans MT"/>
          <w:sz w:val="20"/>
          <w:szCs w:val="20"/>
        </w:rPr>
        <w:t xml:space="preserve"> Simon Fitzwilliam </w:t>
      </w:r>
      <w:r w:rsidR="008A2A2B" w:rsidRPr="008A2A2B">
        <w:rPr>
          <w:rFonts w:ascii="Gill Sans MT" w:hAnsi="Gill Sans MT"/>
          <w:i/>
          <w:iCs/>
          <w:sz w:val="20"/>
          <w:szCs w:val="20"/>
        </w:rPr>
        <w:t>(</w:t>
      </w:r>
      <w:r w:rsidRPr="008A2A2B">
        <w:rPr>
          <w:rFonts w:ascii="Gill Sans MT" w:hAnsi="Gill Sans MT"/>
          <w:i/>
          <w:iCs/>
          <w:sz w:val="20"/>
          <w:szCs w:val="20"/>
        </w:rPr>
        <w:t>108 E Evans C</w:t>
      </w:r>
      <w:r w:rsidR="00A33CAA">
        <w:rPr>
          <w:rFonts w:ascii="Gill Sans MT" w:hAnsi="Gill Sans MT"/>
          <w:i/>
          <w:iCs/>
          <w:sz w:val="20"/>
          <w:szCs w:val="20"/>
        </w:rPr>
        <w:t>our</w:t>
      </w:r>
      <w:r w:rsidRPr="008A2A2B">
        <w:rPr>
          <w:rFonts w:ascii="Gill Sans MT" w:hAnsi="Gill Sans MT"/>
          <w:i/>
          <w:iCs/>
          <w:sz w:val="20"/>
          <w:szCs w:val="20"/>
        </w:rPr>
        <w:t>t</w:t>
      </w:r>
      <w:r w:rsidR="008A2A2B" w:rsidRPr="008A2A2B">
        <w:rPr>
          <w:rFonts w:ascii="Gill Sans MT" w:hAnsi="Gill Sans MT"/>
          <w:i/>
          <w:iCs/>
          <w:sz w:val="20"/>
          <w:szCs w:val="20"/>
        </w:rPr>
        <w:t>)</w:t>
      </w:r>
      <w:r w:rsidRPr="0031364D">
        <w:rPr>
          <w:rFonts w:ascii="Gill Sans MT" w:hAnsi="Gill Sans MT"/>
          <w:sz w:val="20"/>
          <w:szCs w:val="20"/>
        </w:rPr>
        <w:t xml:space="preserve"> there is a</w:t>
      </w:r>
      <w:r w:rsidR="008A2A2B">
        <w:rPr>
          <w:rFonts w:ascii="Gill Sans MT" w:hAnsi="Gill Sans MT"/>
          <w:sz w:val="20"/>
          <w:szCs w:val="20"/>
        </w:rPr>
        <w:t>n exceptionally bright</w:t>
      </w:r>
      <w:r w:rsidRPr="0031364D">
        <w:rPr>
          <w:rFonts w:ascii="Gill Sans MT" w:hAnsi="Gill Sans MT"/>
          <w:sz w:val="20"/>
          <w:szCs w:val="20"/>
        </w:rPr>
        <w:t xml:space="preserve"> light that is adjacent to their property that shines into their bedroom and</w:t>
      </w:r>
      <w:r w:rsidR="00A33CAA">
        <w:rPr>
          <w:rFonts w:ascii="Gill Sans MT" w:hAnsi="Gill Sans MT"/>
          <w:sz w:val="20"/>
          <w:szCs w:val="20"/>
        </w:rPr>
        <w:t>, also,</w:t>
      </w:r>
      <w:r w:rsidRPr="0031364D">
        <w:rPr>
          <w:rFonts w:ascii="Gill Sans MT" w:hAnsi="Gill Sans MT"/>
          <w:sz w:val="20"/>
          <w:szCs w:val="20"/>
        </w:rPr>
        <w:t xml:space="preserve"> </w:t>
      </w:r>
      <w:r w:rsidR="00230E7F" w:rsidRPr="0031364D">
        <w:rPr>
          <w:rFonts w:ascii="Gill Sans MT" w:hAnsi="Gill Sans MT"/>
          <w:sz w:val="20"/>
          <w:szCs w:val="20"/>
        </w:rPr>
        <w:t xml:space="preserve">SE Tuscawilla Rd </w:t>
      </w:r>
      <w:r w:rsidR="008A2A2B">
        <w:rPr>
          <w:rFonts w:ascii="Gill Sans MT" w:hAnsi="Gill Sans MT"/>
          <w:sz w:val="20"/>
          <w:szCs w:val="20"/>
        </w:rPr>
        <w:t>was</w:t>
      </w:r>
      <w:r w:rsidR="00230E7F" w:rsidRPr="0031364D">
        <w:rPr>
          <w:rFonts w:ascii="Gill Sans MT" w:hAnsi="Gill Sans MT"/>
          <w:sz w:val="20"/>
          <w:szCs w:val="20"/>
        </w:rPr>
        <w:t xml:space="preserve"> a beautiful</w:t>
      </w:r>
      <w:r w:rsidR="008A2A2B">
        <w:rPr>
          <w:rFonts w:ascii="Gill Sans MT" w:hAnsi="Gill Sans MT"/>
          <w:sz w:val="20"/>
          <w:szCs w:val="20"/>
        </w:rPr>
        <w:t>,</w:t>
      </w:r>
      <w:r w:rsidR="00230E7F" w:rsidRPr="0031364D">
        <w:rPr>
          <w:rFonts w:ascii="Gill Sans MT" w:hAnsi="Gill Sans MT"/>
          <w:sz w:val="20"/>
          <w:szCs w:val="20"/>
        </w:rPr>
        <w:t xml:space="preserve"> dark road </w:t>
      </w:r>
      <w:r w:rsidR="008A2A2B">
        <w:rPr>
          <w:rFonts w:ascii="Gill Sans MT" w:hAnsi="Gill Sans MT"/>
          <w:sz w:val="20"/>
          <w:szCs w:val="20"/>
        </w:rPr>
        <w:t xml:space="preserve">from which the stars could be seen </w:t>
      </w:r>
      <w:r w:rsidR="00230E7F" w:rsidRPr="0031364D">
        <w:rPr>
          <w:rFonts w:ascii="Gill Sans MT" w:hAnsi="Gill Sans MT"/>
          <w:sz w:val="20"/>
          <w:szCs w:val="20"/>
        </w:rPr>
        <w:t>prior to these LED lights being installed. She is still not used to the</w:t>
      </w:r>
      <w:r w:rsidR="008A2A2B">
        <w:rPr>
          <w:rFonts w:ascii="Gill Sans MT" w:hAnsi="Gill Sans MT"/>
          <w:sz w:val="20"/>
          <w:szCs w:val="20"/>
        </w:rPr>
        <w:t xml:space="preserve"> LEDs</w:t>
      </w:r>
      <w:r w:rsidR="000B52E0" w:rsidRPr="0031364D">
        <w:rPr>
          <w:rFonts w:ascii="Gill Sans MT" w:hAnsi="Gill Sans MT"/>
          <w:sz w:val="20"/>
          <w:szCs w:val="20"/>
        </w:rPr>
        <w:t>,</w:t>
      </w:r>
      <w:r w:rsidR="00230E7F" w:rsidRPr="0031364D">
        <w:rPr>
          <w:rFonts w:ascii="Gill Sans MT" w:hAnsi="Gill Sans MT"/>
          <w:sz w:val="20"/>
          <w:szCs w:val="20"/>
        </w:rPr>
        <w:t xml:space="preserve"> they are very jarring and bright</w:t>
      </w:r>
      <w:r w:rsidR="000B52E0" w:rsidRPr="0031364D">
        <w:rPr>
          <w:rFonts w:ascii="Gill Sans MT" w:hAnsi="Gill Sans MT"/>
          <w:sz w:val="20"/>
          <w:szCs w:val="20"/>
        </w:rPr>
        <w:t>,</w:t>
      </w:r>
      <w:r w:rsidR="00230E7F" w:rsidRPr="0031364D">
        <w:rPr>
          <w:rFonts w:ascii="Gill Sans MT" w:hAnsi="Gill Sans MT"/>
          <w:sz w:val="20"/>
          <w:szCs w:val="20"/>
        </w:rPr>
        <w:t xml:space="preserve"> and she feels like it makes the darkness </w:t>
      </w:r>
      <w:r w:rsidR="004D4C9F" w:rsidRPr="0031364D">
        <w:rPr>
          <w:rFonts w:ascii="Gill Sans MT" w:hAnsi="Gill Sans MT"/>
          <w:sz w:val="20"/>
          <w:szCs w:val="20"/>
        </w:rPr>
        <w:t>even</w:t>
      </w:r>
      <w:r w:rsidR="00230E7F" w:rsidRPr="0031364D">
        <w:rPr>
          <w:rFonts w:ascii="Gill Sans MT" w:hAnsi="Gill Sans MT"/>
          <w:sz w:val="20"/>
          <w:szCs w:val="20"/>
        </w:rPr>
        <w:t xml:space="preserve"> darker</w:t>
      </w:r>
      <w:r w:rsidR="008A2A2B">
        <w:rPr>
          <w:rFonts w:ascii="Gill Sans MT" w:hAnsi="Gill Sans MT"/>
          <w:sz w:val="20"/>
          <w:szCs w:val="20"/>
        </w:rPr>
        <w:t>,</w:t>
      </w:r>
      <w:r w:rsidR="00230E7F" w:rsidRPr="0031364D">
        <w:rPr>
          <w:rFonts w:ascii="Gill Sans MT" w:hAnsi="Gill Sans MT"/>
          <w:sz w:val="20"/>
          <w:szCs w:val="20"/>
        </w:rPr>
        <w:t xml:space="preserve"> which seems dangerous to her. </w:t>
      </w:r>
      <w:r w:rsidR="00463218" w:rsidRPr="0031364D">
        <w:rPr>
          <w:rFonts w:ascii="Gill Sans MT" w:hAnsi="Gill Sans MT"/>
          <w:sz w:val="20"/>
          <w:szCs w:val="20"/>
        </w:rPr>
        <w:t xml:space="preserve">Marion Baron </w:t>
      </w:r>
      <w:r w:rsidR="003E4A66">
        <w:rPr>
          <w:rFonts w:ascii="Gill Sans MT" w:hAnsi="Gill Sans MT"/>
          <w:sz w:val="20"/>
          <w:szCs w:val="20"/>
        </w:rPr>
        <w:t>add</w:t>
      </w:r>
      <w:r w:rsidR="00463218" w:rsidRPr="0031364D">
        <w:rPr>
          <w:rFonts w:ascii="Gill Sans MT" w:hAnsi="Gill Sans MT"/>
          <w:sz w:val="20"/>
          <w:szCs w:val="20"/>
        </w:rPr>
        <w:t>ed that Tuscawilla R</w:t>
      </w:r>
      <w:r w:rsidR="003E4A66">
        <w:rPr>
          <w:rFonts w:ascii="Gill Sans MT" w:hAnsi="Gill Sans MT"/>
          <w:sz w:val="20"/>
          <w:szCs w:val="20"/>
        </w:rPr>
        <w:t>oa</w:t>
      </w:r>
      <w:r w:rsidR="00463218" w:rsidRPr="0031364D">
        <w:rPr>
          <w:rFonts w:ascii="Gill Sans MT" w:hAnsi="Gill Sans MT"/>
          <w:sz w:val="20"/>
          <w:szCs w:val="20"/>
        </w:rPr>
        <w:t xml:space="preserve">d has a lot of wild </w:t>
      </w:r>
      <w:r w:rsidR="001B0063" w:rsidRPr="0031364D">
        <w:rPr>
          <w:rFonts w:ascii="Gill Sans MT" w:hAnsi="Gill Sans MT"/>
          <w:sz w:val="20"/>
          <w:szCs w:val="20"/>
        </w:rPr>
        <w:t>life, preserves</w:t>
      </w:r>
      <w:r w:rsidR="007D7D5E" w:rsidRPr="0031364D">
        <w:rPr>
          <w:rFonts w:ascii="Gill Sans MT" w:hAnsi="Gill Sans MT"/>
          <w:sz w:val="20"/>
          <w:szCs w:val="20"/>
        </w:rPr>
        <w:t xml:space="preserve">, and is a very sensitive area. </w:t>
      </w:r>
      <w:r w:rsidR="002B7ACD" w:rsidRPr="0031364D">
        <w:rPr>
          <w:rFonts w:ascii="Gill Sans MT" w:hAnsi="Gill Sans MT"/>
          <w:sz w:val="20"/>
          <w:szCs w:val="20"/>
        </w:rPr>
        <w:t xml:space="preserve">Fitzwilliam appreciates the </w:t>
      </w:r>
      <w:r w:rsidR="00A50CFA" w:rsidRPr="0031364D">
        <w:rPr>
          <w:rFonts w:ascii="Gill Sans MT" w:hAnsi="Gill Sans MT"/>
          <w:sz w:val="20"/>
          <w:szCs w:val="20"/>
        </w:rPr>
        <w:t>initiative</w:t>
      </w:r>
      <w:r w:rsidR="002B7ACD" w:rsidRPr="0031364D">
        <w:rPr>
          <w:rFonts w:ascii="Gill Sans MT" w:hAnsi="Gill Sans MT"/>
          <w:sz w:val="20"/>
          <w:szCs w:val="20"/>
        </w:rPr>
        <w:t xml:space="preserve"> of the </w:t>
      </w:r>
      <w:r w:rsidR="003E4A66">
        <w:rPr>
          <w:rFonts w:ascii="Gill Sans MT" w:hAnsi="Gill Sans MT"/>
          <w:sz w:val="20"/>
          <w:szCs w:val="20"/>
        </w:rPr>
        <w:t>T</w:t>
      </w:r>
      <w:r w:rsidR="002B7ACD" w:rsidRPr="0031364D">
        <w:rPr>
          <w:rFonts w:ascii="Gill Sans MT" w:hAnsi="Gill Sans MT"/>
          <w:sz w:val="20"/>
          <w:szCs w:val="20"/>
        </w:rPr>
        <w:t xml:space="preserve">own by updating and upgrading the lights, </w:t>
      </w:r>
      <w:r w:rsidR="003E4A66">
        <w:rPr>
          <w:rFonts w:ascii="Gill Sans MT" w:hAnsi="Gill Sans MT"/>
          <w:sz w:val="20"/>
          <w:szCs w:val="20"/>
        </w:rPr>
        <w:t xml:space="preserve">but feels that </w:t>
      </w:r>
      <w:r w:rsidR="002B7ACD" w:rsidRPr="0031364D">
        <w:rPr>
          <w:rFonts w:ascii="Gill Sans MT" w:hAnsi="Gill Sans MT"/>
          <w:sz w:val="20"/>
          <w:szCs w:val="20"/>
        </w:rPr>
        <w:t>they are too bright</w:t>
      </w:r>
      <w:r w:rsidR="003E4A66">
        <w:rPr>
          <w:rFonts w:ascii="Gill Sans MT" w:hAnsi="Gill Sans MT"/>
          <w:sz w:val="20"/>
          <w:szCs w:val="20"/>
        </w:rPr>
        <w:t>.</w:t>
      </w:r>
      <w:r w:rsidR="002B7ACD" w:rsidRPr="0031364D">
        <w:rPr>
          <w:rFonts w:ascii="Gill Sans MT" w:hAnsi="Gill Sans MT"/>
          <w:sz w:val="20"/>
          <w:szCs w:val="20"/>
        </w:rPr>
        <w:t xml:space="preserve"> </w:t>
      </w:r>
      <w:r w:rsidR="003E4A66">
        <w:rPr>
          <w:rFonts w:ascii="Gill Sans MT" w:hAnsi="Gill Sans MT"/>
          <w:sz w:val="20"/>
          <w:szCs w:val="20"/>
        </w:rPr>
        <w:t xml:space="preserve">Duane </w:t>
      </w:r>
      <w:r w:rsidR="008A1730" w:rsidRPr="0031364D">
        <w:rPr>
          <w:rFonts w:ascii="Gill Sans MT" w:hAnsi="Gill Sans MT"/>
          <w:sz w:val="20"/>
          <w:szCs w:val="20"/>
        </w:rPr>
        <w:t xml:space="preserve">Young responded </w:t>
      </w:r>
      <w:r w:rsidR="003E4A66">
        <w:rPr>
          <w:rFonts w:ascii="Gill Sans MT" w:hAnsi="Gill Sans MT"/>
          <w:sz w:val="20"/>
          <w:szCs w:val="20"/>
        </w:rPr>
        <w:t xml:space="preserve">that </w:t>
      </w:r>
      <w:r w:rsidR="008A1730" w:rsidRPr="0031364D">
        <w:rPr>
          <w:rFonts w:ascii="Gill Sans MT" w:hAnsi="Gill Sans MT"/>
          <w:sz w:val="20"/>
          <w:szCs w:val="20"/>
        </w:rPr>
        <w:t xml:space="preserve">the biggest difference with </w:t>
      </w:r>
      <w:r w:rsidR="00D95626" w:rsidRPr="0031364D">
        <w:rPr>
          <w:rFonts w:ascii="Gill Sans MT" w:hAnsi="Gill Sans MT"/>
          <w:sz w:val="20"/>
          <w:szCs w:val="20"/>
        </w:rPr>
        <w:t>loweri</w:t>
      </w:r>
      <w:r w:rsidR="008A1730" w:rsidRPr="0031364D">
        <w:rPr>
          <w:rFonts w:ascii="Gill Sans MT" w:hAnsi="Gill Sans MT"/>
          <w:sz w:val="20"/>
          <w:szCs w:val="20"/>
        </w:rPr>
        <w:t xml:space="preserve">ng the wattage is </w:t>
      </w:r>
      <w:r w:rsidR="003E4A66">
        <w:rPr>
          <w:rFonts w:ascii="Gill Sans MT" w:hAnsi="Gill Sans MT"/>
          <w:sz w:val="20"/>
          <w:szCs w:val="20"/>
        </w:rPr>
        <w:t xml:space="preserve">the </w:t>
      </w:r>
      <w:r w:rsidR="008A1730" w:rsidRPr="0031364D">
        <w:rPr>
          <w:rFonts w:ascii="Gill Sans MT" w:hAnsi="Gill Sans MT"/>
          <w:sz w:val="20"/>
          <w:szCs w:val="20"/>
        </w:rPr>
        <w:t>reduced amount of lumens output. Lumen</w:t>
      </w:r>
      <w:r w:rsidR="00D95626" w:rsidRPr="0031364D">
        <w:rPr>
          <w:rFonts w:ascii="Gill Sans MT" w:hAnsi="Gill Sans MT"/>
          <w:sz w:val="20"/>
          <w:szCs w:val="20"/>
        </w:rPr>
        <w:t xml:space="preserve"> output is </w:t>
      </w:r>
      <w:r w:rsidR="003A2779" w:rsidRPr="0031364D">
        <w:rPr>
          <w:rFonts w:ascii="Gill Sans MT" w:hAnsi="Gill Sans MT"/>
          <w:sz w:val="20"/>
          <w:szCs w:val="20"/>
        </w:rPr>
        <w:t xml:space="preserve">basically </w:t>
      </w:r>
      <w:r w:rsidR="00D95626" w:rsidRPr="0031364D">
        <w:rPr>
          <w:rFonts w:ascii="Gill Sans MT" w:hAnsi="Gill Sans MT"/>
          <w:sz w:val="20"/>
          <w:szCs w:val="20"/>
        </w:rPr>
        <w:t xml:space="preserve">how much light </w:t>
      </w:r>
      <w:r w:rsidR="003A2779" w:rsidRPr="0031364D">
        <w:rPr>
          <w:rFonts w:ascii="Gill Sans MT" w:hAnsi="Gill Sans MT"/>
          <w:sz w:val="20"/>
          <w:szCs w:val="20"/>
        </w:rPr>
        <w:t>is on underneath the light</w:t>
      </w:r>
      <w:r w:rsidR="003E4A66">
        <w:rPr>
          <w:rFonts w:ascii="Gill Sans MT" w:hAnsi="Gill Sans MT"/>
          <w:sz w:val="20"/>
          <w:szCs w:val="20"/>
        </w:rPr>
        <w:t xml:space="preserve"> (brightness)</w:t>
      </w:r>
      <w:r w:rsidR="003A2779" w:rsidRPr="0031364D">
        <w:rPr>
          <w:rFonts w:ascii="Gill Sans MT" w:hAnsi="Gill Sans MT"/>
          <w:sz w:val="20"/>
          <w:szCs w:val="20"/>
        </w:rPr>
        <w:t xml:space="preserve">. Lowering the wattage means that </w:t>
      </w:r>
      <w:r w:rsidR="003E4A66">
        <w:rPr>
          <w:rFonts w:ascii="Gill Sans MT" w:hAnsi="Gill Sans MT"/>
          <w:sz w:val="20"/>
          <w:szCs w:val="20"/>
        </w:rPr>
        <w:t>the light</w:t>
      </w:r>
      <w:r w:rsidR="003A2779" w:rsidRPr="0031364D">
        <w:rPr>
          <w:rFonts w:ascii="Gill Sans MT" w:hAnsi="Gill Sans MT"/>
          <w:sz w:val="20"/>
          <w:szCs w:val="20"/>
        </w:rPr>
        <w:t xml:space="preserve"> is not as bright. </w:t>
      </w:r>
      <w:r w:rsidR="003E4A66">
        <w:rPr>
          <w:rFonts w:ascii="Gill Sans MT" w:hAnsi="Gill Sans MT"/>
          <w:sz w:val="20"/>
          <w:szCs w:val="20"/>
        </w:rPr>
        <w:t>Kelvin is the actual color</w:t>
      </w:r>
      <w:r w:rsidR="004B487F">
        <w:rPr>
          <w:rFonts w:ascii="Gill Sans MT" w:hAnsi="Gill Sans MT"/>
          <w:sz w:val="20"/>
          <w:szCs w:val="20"/>
        </w:rPr>
        <w:t xml:space="preserve">; lowering a 4000K to a 3000K will still be the bright white light, but 3000K is a little less intense and a bit more mellow with a slight tinge of yellow, </w:t>
      </w:r>
      <w:r w:rsidR="005F1424" w:rsidRPr="0031364D">
        <w:rPr>
          <w:rFonts w:ascii="Gill Sans MT" w:hAnsi="Gill Sans MT"/>
          <w:sz w:val="20"/>
          <w:szCs w:val="20"/>
        </w:rPr>
        <w:t>but not quite amber which is much lower on the color spectrum</w:t>
      </w:r>
      <w:r w:rsidR="004B487F">
        <w:rPr>
          <w:rFonts w:ascii="Gill Sans MT" w:hAnsi="Gill Sans MT"/>
          <w:sz w:val="20"/>
          <w:szCs w:val="20"/>
        </w:rPr>
        <w:t xml:space="preserve">. </w:t>
      </w:r>
      <w:r w:rsidR="00E6623C" w:rsidRPr="0031364D">
        <w:rPr>
          <w:rFonts w:ascii="Gill Sans MT" w:hAnsi="Gill Sans MT"/>
          <w:sz w:val="20"/>
          <w:szCs w:val="20"/>
        </w:rPr>
        <w:t xml:space="preserve">Also, </w:t>
      </w:r>
      <w:r w:rsidR="00E6623C">
        <w:rPr>
          <w:rFonts w:ascii="Gill Sans MT" w:hAnsi="Gill Sans MT"/>
          <w:sz w:val="20"/>
          <w:szCs w:val="20"/>
        </w:rPr>
        <w:t xml:space="preserve">Mr. Fitzwilliam asked </w:t>
      </w:r>
      <w:r w:rsidR="00E6623C" w:rsidRPr="0031364D">
        <w:rPr>
          <w:rFonts w:ascii="Gill Sans MT" w:hAnsi="Gill Sans MT"/>
          <w:sz w:val="20"/>
          <w:szCs w:val="20"/>
        </w:rPr>
        <w:t xml:space="preserve">what </w:t>
      </w:r>
      <w:r w:rsidR="00E6623C">
        <w:rPr>
          <w:rFonts w:ascii="Gill Sans MT" w:hAnsi="Gill Sans MT"/>
          <w:sz w:val="20"/>
          <w:szCs w:val="20"/>
        </w:rPr>
        <w:t>was</w:t>
      </w:r>
      <w:r w:rsidR="00E6623C" w:rsidRPr="0031364D">
        <w:rPr>
          <w:rFonts w:ascii="Gill Sans MT" w:hAnsi="Gill Sans MT"/>
          <w:sz w:val="20"/>
          <w:szCs w:val="20"/>
        </w:rPr>
        <w:t xml:space="preserve"> the light wattage in front of their house and </w:t>
      </w:r>
      <w:r w:rsidR="00A33CAA">
        <w:rPr>
          <w:rFonts w:ascii="Gill Sans MT" w:hAnsi="Gill Sans MT"/>
          <w:sz w:val="20"/>
          <w:szCs w:val="20"/>
        </w:rPr>
        <w:t>about</w:t>
      </w:r>
      <w:r w:rsidR="00E6623C" w:rsidRPr="0031364D">
        <w:rPr>
          <w:rFonts w:ascii="Gill Sans MT" w:hAnsi="Gill Sans MT"/>
          <w:sz w:val="20"/>
          <w:szCs w:val="20"/>
        </w:rPr>
        <w:t xml:space="preserve"> the wattage and kelvin on Tuscawilla R</w:t>
      </w:r>
      <w:r w:rsidR="00E6623C">
        <w:rPr>
          <w:rFonts w:ascii="Gill Sans MT" w:hAnsi="Gill Sans MT"/>
          <w:sz w:val="20"/>
          <w:szCs w:val="20"/>
        </w:rPr>
        <w:t>oa</w:t>
      </w:r>
      <w:r w:rsidR="00E6623C" w:rsidRPr="0031364D">
        <w:rPr>
          <w:rFonts w:ascii="Gill Sans MT" w:hAnsi="Gill Sans MT"/>
          <w:sz w:val="20"/>
          <w:szCs w:val="20"/>
        </w:rPr>
        <w:t>d? Pernu stated that all the lights were converted to 4000</w:t>
      </w:r>
      <w:r w:rsidR="00E6623C">
        <w:rPr>
          <w:rFonts w:ascii="Gill Sans MT" w:hAnsi="Gill Sans MT"/>
          <w:sz w:val="20"/>
          <w:szCs w:val="20"/>
        </w:rPr>
        <w:t>K,</w:t>
      </w:r>
      <w:r w:rsidR="00E6623C" w:rsidRPr="0031364D">
        <w:rPr>
          <w:rFonts w:ascii="Gill Sans MT" w:hAnsi="Gill Sans MT"/>
          <w:sz w:val="20"/>
          <w:szCs w:val="20"/>
        </w:rPr>
        <w:t xml:space="preserve"> so the </w:t>
      </w:r>
      <w:r w:rsidR="00E6623C">
        <w:rPr>
          <w:rFonts w:ascii="Gill Sans MT" w:hAnsi="Gill Sans MT"/>
          <w:sz w:val="20"/>
          <w:szCs w:val="20"/>
        </w:rPr>
        <w:t xml:space="preserve">question relates to the wattage. </w:t>
      </w:r>
      <w:r w:rsidR="00B02C02" w:rsidRPr="0031364D">
        <w:rPr>
          <w:rFonts w:ascii="Gill Sans MT" w:hAnsi="Gill Sans MT"/>
          <w:sz w:val="20"/>
          <w:szCs w:val="20"/>
        </w:rPr>
        <w:t xml:space="preserve">Young </w:t>
      </w:r>
      <w:r w:rsidR="00E6623C">
        <w:rPr>
          <w:rFonts w:ascii="Gill Sans MT" w:hAnsi="Gill Sans MT"/>
          <w:sz w:val="20"/>
          <w:szCs w:val="20"/>
        </w:rPr>
        <w:t>answer</w:t>
      </w:r>
      <w:r w:rsidR="00B02C02" w:rsidRPr="0031364D">
        <w:rPr>
          <w:rFonts w:ascii="Gill Sans MT" w:hAnsi="Gill Sans MT"/>
          <w:sz w:val="20"/>
          <w:szCs w:val="20"/>
        </w:rPr>
        <w:t xml:space="preserve">ed that the light in front of the </w:t>
      </w:r>
      <w:r w:rsidR="00674656">
        <w:rPr>
          <w:rFonts w:ascii="Gill Sans MT" w:hAnsi="Gill Sans MT"/>
          <w:sz w:val="20"/>
          <w:szCs w:val="20"/>
        </w:rPr>
        <w:t>Fitzwilliam/</w:t>
      </w:r>
      <w:r w:rsidR="000D19E1" w:rsidRPr="0031364D">
        <w:rPr>
          <w:rFonts w:ascii="Gill Sans MT" w:hAnsi="Gill Sans MT"/>
          <w:sz w:val="20"/>
          <w:szCs w:val="20"/>
        </w:rPr>
        <w:t>Doyle</w:t>
      </w:r>
      <w:r w:rsidR="00674656">
        <w:rPr>
          <w:rFonts w:ascii="Gill Sans MT" w:hAnsi="Gill Sans MT"/>
          <w:sz w:val="20"/>
          <w:szCs w:val="20"/>
        </w:rPr>
        <w:t xml:space="preserve"> house</w:t>
      </w:r>
      <w:r w:rsidR="00B02C02" w:rsidRPr="0031364D">
        <w:rPr>
          <w:rFonts w:ascii="Gill Sans MT" w:hAnsi="Gill Sans MT"/>
          <w:sz w:val="20"/>
          <w:szCs w:val="20"/>
        </w:rPr>
        <w:t xml:space="preserve"> is a </w:t>
      </w:r>
      <w:r w:rsidR="000D19E1" w:rsidRPr="0031364D">
        <w:rPr>
          <w:rFonts w:ascii="Gill Sans MT" w:hAnsi="Gill Sans MT"/>
          <w:sz w:val="20"/>
          <w:szCs w:val="20"/>
        </w:rPr>
        <w:t>50w</w:t>
      </w:r>
      <w:r w:rsidR="00B02C02" w:rsidRPr="0031364D">
        <w:rPr>
          <w:rFonts w:ascii="Gill Sans MT" w:hAnsi="Gill Sans MT"/>
          <w:sz w:val="20"/>
          <w:szCs w:val="20"/>
        </w:rPr>
        <w:t xml:space="preserve"> </w:t>
      </w:r>
      <w:r w:rsidR="00674656">
        <w:rPr>
          <w:rFonts w:ascii="Gill Sans MT" w:hAnsi="Gill Sans MT"/>
          <w:sz w:val="20"/>
          <w:szCs w:val="20"/>
        </w:rPr>
        <w:t>LED</w:t>
      </w:r>
      <w:r w:rsidR="000976EE" w:rsidRPr="0031364D">
        <w:rPr>
          <w:rFonts w:ascii="Gill Sans MT" w:hAnsi="Gill Sans MT"/>
          <w:sz w:val="20"/>
          <w:szCs w:val="20"/>
        </w:rPr>
        <w:t xml:space="preserve"> </w:t>
      </w:r>
      <w:r w:rsidR="00B02C02" w:rsidRPr="0031364D">
        <w:rPr>
          <w:rFonts w:ascii="Gill Sans MT" w:hAnsi="Gill Sans MT"/>
          <w:sz w:val="20"/>
          <w:szCs w:val="20"/>
        </w:rPr>
        <w:t>bulb</w:t>
      </w:r>
      <w:r w:rsidR="000976EE" w:rsidRPr="0031364D">
        <w:rPr>
          <w:rFonts w:ascii="Gill Sans MT" w:hAnsi="Gill Sans MT"/>
          <w:sz w:val="20"/>
          <w:szCs w:val="20"/>
        </w:rPr>
        <w:t xml:space="preserve">. </w:t>
      </w:r>
      <w:r w:rsidR="0056660C" w:rsidRPr="0031364D">
        <w:rPr>
          <w:rFonts w:ascii="Gill Sans MT" w:hAnsi="Gill Sans MT"/>
          <w:sz w:val="20"/>
          <w:szCs w:val="20"/>
        </w:rPr>
        <w:t xml:space="preserve">Fitzwilliam questioned </w:t>
      </w:r>
      <w:r w:rsidR="00674656">
        <w:rPr>
          <w:rFonts w:ascii="Gill Sans MT" w:hAnsi="Gill Sans MT"/>
          <w:sz w:val="20"/>
          <w:szCs w:val="20"/>
        </w:rPr>
        <w:t>if that is a</w:t>
      </w:r>
      <w:r w:rsidR="0056660C" w:rsidRPr="0031364D">
        <w:rPr>
          <w:rFonts w:ascii="Gill Sans MT" w:hAnsi="Gill Sans MT"/>
          <w:sz w:val="20"/>
          <w:szCs w:val="20"/>
        </w:rPr>
        <w:t xml:space="preserve"> standard bulb to the </w:t>
      </w:r>
      <w:r w:rsidR="00A33CAA">
        <w:rPr>
          <w:rFonts w:ascii="Gill Sans MT" w:hAnsi="Gill Sans MT"/>
          <w:sz w:val="20"/>
          <w:szCs w:val="20"/>
        </w:rPr>
        <w:t>T</w:t>
      </w:r>
      <w:r w:rsidR="0056660C" w:rsidRPr="0031364D">
        <w:rPr>
          <w:rFonts w:ascii="Gill Sans MT" w:hAnsi="Gill Sans MT"/>
          <w:sz w:val="20"/>
          <w:szCs w:val="20"/>
        </w:rPr>
        <w:t xml:space="preserve">own? </w:t>
      </w:r>
      <w:r w:rsidR="00674656">
        <w:rPr>
          <w:rFonts w:ascii="Gill Sans MT" w:hAnsi="Gill Sans MT"/>
          <w:sz w:val="20"/>
          <w:szCs w:val="20"/>
        </w:rPr>
        <w:t xml:space="preserve">Duane </w:t>
      </w:r>
      <w:r w:rsidR="0056660C" w:rsidRPr="0031364D">
        <w:rPr>
          <w:rFonts w:ascii="Gill Sans MT" w:hAnsi="Gill Sans MT"/>
          <w:sz w:val="20"/>
          <w:szCs w:val="20"/>
        </w:rPr>
        <w:t xml:space="preserve">Young responded </w:t>
      </w:r>
      <w:r w:rsidR="00FB0698" w:rsidRPr="0031364D">
        <w:rPr>
          <w:rFonts w:ascii="Gill Sans MT" w:hAnsi="Gill Sans MT"/>
          <w:sz w:val="20"/>
          <w:szCs w:val="20"/>
        </w:rPr>
        <w:t>that whatever HPS light was there</w:t>
      </w:r>
      <w:r w:rsidR="00674656">
        <w:rPr>
          <w:rFonts w:ascii="Gill Sans MT" w:hAnsi="Gill Sans MT"/>
          <w:sz w:val="20"/>
          <w:szCs w:val="20"/>
        </w:rPr>
        <w:t>,</w:t>
      </w:r>
      <w:r w:rsidR="00FB0698" w:rsidRPr="0031364D">
        <w:rPr>
          <w:rFonts w:ascii="Gill Sans MT" w:hAnsi="Gill Sans MT"/>
          <w:sz w:val="20"/>
          <w:szCs w:val="20"/>
        </w:rPr>
        <w:t xml:space="preserve"> </w:t>
      </w:r>
      <w:r w:rsidR="00674656">
        <w:rPr>
          <w:rFonts w:ascii="Gill Sans MT" w:hAnsi="Gill Sans MT"/>
          <w:sz w:val="20"/>
          <w:szCs w:val="20"/>
        </w:rPr>
        <w:t xml:space="preserve">the LED is generally half the wattage of the HPS light; </w:t>
      </w:r>
      <w:r w:rsidR="00D401E0" w:rsidRPr="0031364D">
        <w:rPr>
          <w:rFonts w:ascii="Gill Sans MT" w:hAnsi="Gill Sans MT"/>
          <w:sz w:val="20"/>
          <w:szCs w:val="20"/>
        </w:rPr>
        <w:t>so,</w:t>
      </w:r>
      <w:r w:rsidR="00FB0698" w:rsidRPr="0031364D">
        <w:rPr>
          <w:rFonts w:ascii="Gill Sans MT" w:hAnsi="Gill Sans MT"/>
          <w:sz w:val="20"/>
          <w:szCs w:val="20"/>
        </w:rPr>
        <w:t xml:space="preserve"> </w:t>
      </w:r>
      <w:r w:rsidR="00633E68" w:rsidRPr="0031364D">
        <w:rPr>
          <w:rFonts w:ascii="Gill Sans MT" w:hAnsi="Gill Sans MT"/>
          <w:sz w:val="20"/>
          <w:szCs w:val="20"/>
        </w:rPr>
        <w:t xml:space="preserve">if </w:t>
      </w:r>
      <w:r w:rsidR="00633E68">
        <w:rPr>
          <w:rFonts w:ascii="Gill Sans MT" w:hAnsi="Gill Sans MT"/>
          <w:sz w:val="20"/>
          <w:szCs w:val="20"/>
        </w:rPr>
        <w:t>the</w:t>
      </w:r>
      <w:r w:rsidR="00674656">
        <w:rPr>
          <w:rFonts w:ascii="Gill Sans MT" w:hAnsi="Gill Sans MT"/>
          <w:sz w:val="20"/>
          <w:szCs w:val="20"/>
        </w:rPr>
        <w:t xml:space="preserve"> bulb had been </w:t>
      </w:r>
      <w:r w:rsidR="00FB0698" w:rsidRPr="0031364D">
        <w:rPr>
          <w:rFonts w:ascii="Gill Sans MT" w:hAnsi="Gill Sans MT"/>
          <w:sz w:val="20"/>
          <w:szCs w:val="20"/>
        </w:rPr>
        <w:t xml:space="preserve">a </w:t>
      </w:r>
      <w:r w:rsidR="000D19E1" w:rsidRPr="0031364D">
        <w:rPr>
          <w:rFonts w:ascii="Gill Sans MT" w:hAnsi="Gill Sans MT"/>
          <w:sz w:val="20"/>
          <w:szCs w:val="20"/>
        </w:rPr>
        <w:t>100</w:t>
      </w:r>
      <w:r w:rsidR="00674656">
        <w:rPr>
          <w:rFonts w:ascii="Gill Sans MT" w:hAnsi="Gill Sans MT"/>
          <w:sz w:val="20"/>
          <w:szCs w:val="20"/>
        </w:rPr>
        <w:t xml:space="preserve">w </w:t>
      </w:r>
      <w:r w:rsidR="00FB0698" w:rsidRPr="0031364D">
        <w:rPr>
          <w:rFonts w:ascii="Gill Sans MT" w:hAnsi="Gill Sans MT"/>
          <w:sz w:val="20"/>
          <w:szCs w:val="20"/>
        </w:rPr>
        <w:t>HPS</w:t>
      </w:r>
      <w:r w:rsidR="00674656">
        <w:rPr>
          <w:rFonts w:ascii="Gill Sans MT" w:hAnsi="Gill Sans MT"/>
          <w:sz w:val="20"/>
          <w:szCs w:val="20"/>
        </w:rPr>
        <w:t xml:space="preserve">, a </w:t>
      </w:r>
      <w:r w:rsidR="000D19E1" w:rsidRPr="0031364D">
        <w:rPr>
          <w:rFonts w:ascii="Gill Sans MT" w:hAnsi="Gill Sans MT"/>
          <w:sz w:val="20"/>
          <w:szCs w:val="20"/>
        </w:rPr>
        <w:t>50</w:t>
      </w:r>
      <w:r w:rsidR="00674656">
        <w:rPr>
          <w:rFonts w:ascii="Gill Sans MT" w:hAnsi="Gill Sans MT"/>
          <w:sz w:val="20"/>
          <w:szCs w:val="20"/>
        </w:rPr>
        <w:t>w</w:t>
      </w:r>
      <w:r w:rsidR="00FB0698" w:rsidRPr="0031364D">
        <w:rPr>
          <w:rFonts w:ascii="Gill Sans MT" w:hAnsi="Gill Sans MT"/>
          <w:sz w:val="20"/>
          <w:szCs w:val="20"/>
        </w:rPr>
        <w:t xml:space="preserve"> </w:t>
      </w:r>
      <w:r w:rsidR="00674656">
        <w:rPr>
          <w:rFonts w:ascii="Gill Sans MT" w:hAnsi="Gill Sans MT"/>
          <w:sz w:val="20"/>
          <w:szCs w:val="20"/>
        </w:rPr>
        <w:t>LED</w:t>
      </w:r>
      <w:r w:rsidR="00FB0698" w:rsidRPr="0031364D">
        <w:rPr>
          <w:rFonts w:ascii="Gill Sans MT" w:hAnsi="Gill Sans MT"/>
          <w:sz w:val="20"/>
          <w:szCs w:val="20"/>
        </w:rPr>
        <w:t xml:space="preserve"> light w</w:t>
      </w:r>
      <w:r w:rsidR="00674656">
        <w:rPr>
          <w:rFonts w:ascii="Gill Sans MT" w:hAnsi="Gill Sans MT"/>
          <w:sz w:val="20"/>
          <w:szCs w:val="20"/>
        </w:rPr>
        <w:t>ould have been</w:t>
      </w:r>
      <w:r w:rsidR="00FB0698" w:rsidRPr="0031364D">
        <w:rPr>
          <w:rFonts w:ascii="Gill Sans MT" w:hAnsi="Gill Sans MT"/>
          <w:sz w:val="20"/>
          <w:szCs w:val="20"/>
        </w:rPr>
        <w:t xml:space="preserve"> installed. Fitzwilliam would like to know if there are any other options of reducing light intensity other than installing a shield</w:t>
      </w:r>
      <w:r w:rsidR="00674656">
        <w:rPr>
          <w:rFonts w:ascii="Gill Sans MT" w:hAnsi="Gill Sans MT"/>
          <w:sz w:val="20"/>
          <w:szCs w:val="20"/>
        </w:rPr>
        <w:t>,</w:t>
      </w:r>
      <w:r w:rsidR="00FB0698" w:rsidRPr="0031364D">
        <w:rPr>
          <w:rFonts w:ascii="Gill Sans MT" w:hAnsi="Gill Sans MT"/>
          <w:sz w:val="20"/>
          <w:szCs w:val="20"/>
        </w:rPr>
        <w:t xml:space="preserve"> </w:t>
      </w:r>
      <w:r w:rsidR="00674656">
        <w:rPr>
          <w:rFonts w:ascii="Gill Sans MT" w:hAnsi="Gill Sans MT"/>
          <w:sz w:val="20"/>
          <w:szCs w:val="20"/>
        </w:rPr>
        <w:t>r</w:t>
      </w:r>
      <w:r w:rsidR="00FB0698" w:rsidRPr="0031364D">
        <w:rPr>
          <w:rFonts w:ascii="Gill Sans MT" w:hAnsi="Gill Sans MT"/>
          <w:sz w:val="20"/>
          <w:szCs w:val="20"/>
        </w:rPr>
        <w:t>educing wattage</w:t>
      </w:r>
      <w:r w:rsidR="00674656">
        <w:rPr>
          <w:rFonts w:ascii="Gill Sans MT" w:hAnsi="Gill Sans MT"/>
          <w:sz w:val="20"/>
          <w:szCs w:val="20"/>
        </w:rPr>
        <w:t>,</w:t>
      </w:r>
      <w:r w:rsidR="00FB0698" w:rsidRPr="0031364D">
        <w:rPr>
          <w:rFonts w:ascii="Gill Sans MT" w:hAnsi="Gill Sans MT"/>
          <w:sz w:val="20"/>
          <w:szCs w:val="20"/>
        </w:rPr>
        <w:t xml:space="preserve"> </w:t>
      </w:r>
      <w:r w:rsidR="00407E06" w:rsidRPr="0031364D">
        <w:rPr>
          <w:rFonts w:ascii="Gill Sans MT" w:hAnsi="Gill Sans MT"/>
          <w:sz w:val="20"/>
          <w:szCs w:val="20"/>
        </w:rPr>
        <w:t>or</w:t>
      </w:r>
      <w:r w:rsidR="00FB0698" w:rsidRPr="0031364D">
        <w:rPr>
          <w:rFonts w:ascii="Gill Sans MT" w:hAnsi="Gill Sans MT"/>
          <w:sz w:val="20"/>
          <w:szCs w:val="20"/>
        </w:rPr>
        <w:t xml:space="preserve"> lowering the kelvins</w:t>
      </w:r>
      <w:r w:rsidR="00A33CAA">
        <w:rPr>
          <w:rFonts w:ascii="Gill Sans MT" w:hAnsi="Gill Sans MT"/>
          <w:sz w:val="20"/>
          <w:szCs w:val="20"/>
        </w:rPr>
        <w:t>.</w:t>
      </w:r>
      <w:r w:rsidR="00407E06" w:rsidRPr="0031364D">
        <w:rPr>
          <w:rFonts w:ascii="Gill Sans MT" w:hAnsi="Gill Sans MT"/>
          <w:sz w:val="20"/>
          <w:szCs w:val="20"/>
        </w:rPr>
        <w:t xml:space="preserve"> Young responded that those are the </w:t>
      </w:r>
      <w:r w:rsidR="00674656">
        <w:rPr>
          <w:rFonts w:ascii="Gill Sans MT" w:hAnsi="Gill Sans MT"/>
          <w:sz w:val="20"/>
          <w:szCs w:val="20"/>
        </w:rPr>
        <w:t xml:space="preserve">only </w:t>
      </w:r>
      <w:r w:rsidR="00407E06" w:rsidRPr="0031364D">
        <w:rPr>
          <w:rFonts w:ascii="Gill Sans MT" w:hAnsi="Gill Sans MT"/>
          <w:sz w:val="20"/>
          <w:szCs w:val="20"/>
        </w:rPr>
        <w:t xml:space="preserve">options. </w:t>
      </w:r>
      <w:r w:rsidR="00674656">
        <w:rPr>
          <w:rFonts w:ascii="Gill Sans MT" w:hAnsi="Gill Sans MT"/>
          <w:sz w:val="20"/>
          <w:szCs w:val="20"/>
        </w:rPr>
        <w:t xml:space="preserve">Responding to Marion </w:t>
      </w:r>
      <w:r w:rsidR="002F4CB5" w:rsidRPr="0031364D">
        <w:rPr>
          <w:rFonts w:ascii="Gill Sans MT" w:hAnsi="Gill Sans MT"/>
          <w:sz w:val="20"/>
          <w:szCs w:val="20"/>
        </w:rPr>
        <w:t>Baron</w:t>
      </w:r>
      <w:r w:rsidR="00674656">
        <w:rPr>
          <w:rFonts w:ascii="Gill Sans MT" w:hAnsi="Gill Sans MT"/>
          <w:sz w:val="20"/>
          <w:szCs w:val="20"/>
        </w:rPr>
        <w:t>, Duane Young explained that the lights do not have dimming capability.</w:t>
      </w:r>
      <w:r w:rsidR="002F4CB5" w:rsidRPr="0031364D">
        <w:rPr>
          <w:rFonts w:ascii="Gill Sans MT" w:hAnsi="Gill Sans MT"/>
          <w:sz w:val="20"/>
          <w:szCs w:val="20"/>
        </w:rPr>
        <w:t xml:space="preserve"> Baron questioned if an automatic timer can be put on them to be shut off at a certain time at night. Young responded that all the lights are </w:t>
      </w:r>
      <w:r w:rsidR="000D19E1" w:rsidRPr="0031364D">
        <w:rPr>
          <w:rFonts w:ascii="Gill Sans MT" w:hAnsi="Gill Sans MT"/>
          <w:sz w:val="20"/>
          <w:szCs w:val="20"/>
        </w:rPr>
        <w:t>designed</w:t>
      </w:r>
      <w:r w:rsidR="002F4CB5" w:rsidRPr="0031364D">
        <w:rPr>
          <w:rFonts w:ascii="Gill Sans MT" w:hAnsi="Gill Sans MT"/>
          <w:sz w:val="20"/>
          <w:szCs w:val="20"/>
        </w:rPr>
        <w:t xml:space="preserve"> with photo cell</w:t>
      </w:r>
      <w:r w:rsidR="00FD24E0" w:rsidRPr="0031364D">
        <w:rPr>
          <w:rFonts w:ascii="Gill Sans MT" w:hAnsi="Gill Sans MT"/>
          <w:sz w:val="20"/>
          <w:szCs w:val="20"/>
        </w:rPr>
        <w:t xml:space="preserve"> </w:t>
      </w:r>
      <w:r w:rsidR="000D19E1" w:rsidRPr="0031364D">
        <w:rPr>
          <w:rFonts w:ascii="Gill Sans MT" w:hAnsi="Gill Sans MT"/>
          <w:sz w:val="20"/>
          <w:szCs w:val="20"/>
        </w:rPr>
        <w:t>sensors,</w:t>
      </w:r>
      <w:r w:rsidR="00674656">
        <w:rPr>
          <w:rFonts w:ascii="Gill Sans MT" w:hAnsi="Gill Sans MT"/>
          <w:sz w:val="20"/>
          <w:szCs w:val="20"/>
        </w:rPr>
        <w:t xml:space="preserve"> going off and on</w:t>
      </w:r>
      <w:r w:rsidR="007A11D9">
        <w:rPr>
          <w:rFonts w:ascii="Gill Sans MT" w:hAnsi="Gill Sans MT"/>
          <w:sz w:val="20"/>
          <w:szCs w:val="20"/>
        </w:rPr>
        <w:t xml:space="preserve"> with existing light. </w:t>
      </w:r>
      <w:r w:rsidR="002F4CB5" w:rsidRPr="0031364D">
        <w:rPr>
          <w:rFonts w:ascii="Gill Sans MT" w:hAnsi="Gill Sans MT"/>
          <w:sz w:val="20"/>
          <w:szCs w:val="20"/>
        </w:rPr>
        <w:t xml:space="preserve"> </w:t>
      </w:r>
    </w:p>
    <w:p w14:paraId="65D5DA08" w14:textId="5607F589" w:rsidR="00E6623C" w:rsidRDefault="00FB0698" w:rsidP="00733DB3">
      <w:pPr>
        <w:ind w:left="720"/>
        <w:jc w:val="both"/>
        <w:rPr>
          <w:rFonts w:ascii="Gill Sans MT" w:hAnsi="Gill Sans MT"/>
          <w:sz w:val="20"/>
          <w:szCs w:val="20"/>
        </w:rPr>
      </w:pPr>
      <w:r w:rsidRPr="0031364D">
        <w:rPr>
          <w:rFonts w:ascii="Gill Sans MT" w:hAnsi="Gill Sans MT"/>
          <w:sz w:val="20"/>
          <w:szCs w:val="20"/>
        </w:rPr>
        <w:t xml:space="preserve"> </w:t>
      </w:r>
    </w:p>
    <w:p w14:paraId="051C1213" w14:textId="112A921A" w:rsidR="00E6623C" w:rsidRDefault="00E6623C" w:rsidP="00733DB3">
      <w:pPr>
        <w:ind w:left="720"/>
        <w:jc w:val="both"/>
        <w:rPr>
          <w:rFonts w:ascii="Gill Sans MT" w:hAnsi="Gill Sans MT"/>
          <w:sz w:val="20"/>
          <w:szCs w:val="20"/>
        </w:rPr>
      </w:pPr>
      <w:r w:rsidRPr="0031364D">
        <w:rPr>
          <w:rFonts w:ascii="Gill Sans MT" w:hAnsi="Gill Sans MT"/>
          <w:sz w:val="20"/>
          <w:szCs w:val="20"/>
        </w:rPr>
        <w:lastRenderedPageBreak/>
        <w:t xml:space="preserve">Doyle </w:t>
      </w:r>
      <w:r>
        <w:rPr>
          <w:rFonts w:ascii="Gill Sans MT" w:hAnsi="Gill Sans MT"/>
          <w:sz w:val="20"/>
          <w:szCs w:val="20"/>
        </w:rPr>
        <w:t>said that</w:t>
      </w:r>
      <w:r w:rsidRPr="0031364D">
        <w:rPr>
          <w:rFonts w:ascii="Gill Sans MT" w:hAnsi="Gill Sans MT"/>
          <w:sz w:val="20"/>
          <w:szCs w:val="20"/>
        </w:rPr>
        <w:t xml:space="preserve"> she </w:t>
      </w:r>
      <w:r>
        <w:rPr>
          <w:rFonts w:ascii="Gill Sans MT" w:hAnsi="Gill Sans MT"/>
          <w:sz w:val="20"/>
          <w:szCs w:val="20"/>
        </w:rPr>
        <w:t xml:space="preserve">had </w:t>
      </w:r>
      <w:r w:rsidRPr="0031364D">
        <w:rPr>
          <w:rFonts w:ascii="Gill Sans MT" w:hAnsi="Gill Sans MT"/>
          <w:sz w:val="20"/>
          <w:szCs w:val="20"/>
        </w:rPr>
        <w:t>heard that some of the residential lights were 3000</w:t>
      </w:r>
      <w:r>
        <w:rPr>
          <w:rFonts w:ascii="Gill Sans MT" w:hAnsi="Gill Sans MT"/>
          <w:sz w:val="20"/>
          <w:szCs w:val="20"/>
        </w:rPr>
        <w:t>K</w:t>
      </w:r>
      <w:r w:rsidRPr="0031364D">
        <w:rPr>
          <w:rFonts w:ascii="Gill Sans MT" w:hAnsi="Gill Sans MT"/>
          <w:sz w:val="20"/>
          <w:szCs w:val="20"/>
        </w:rPr>
        <w:t xml:space="preserve">. </w:t>
      </w:r>
      <w:r>
        <w:rPr>
          <w:rFonts w:ascii="Gill Sans MT" w:hAnsi="Gill Sans MT"/>
          <w:sz w:val="20"/>
          <w:szCs w:val="20"/>
        </w:rPr>
        <w:t xml:space="preserve">Dorothy </w:t>
      </w:r>
      <w:r w:rsidRPr="0031364D">
        <w:rPr>
          <w:rFonts w:ascii="Gill Sans MT" w:hAnsi="Gill Sans MT"/>
          <w:sz w:val="20"/>
          <w:szCs w:val="20"/>
        </w:rPr>
        <w:t xml:space="preserve">Pernu </w:t>
      </w:r>
      <w:r>
        <w:rPr>
          <w:rFonts w:ascii="Gill Sans MT" w:hAnsi="Gill Sans MT"/>
          <w:sz w:val="20"/>
          <w:szCs w:val="20"/>
        </w:rPr>
        <w:t>answer</w:t>
      </w:r>
      <w:r w:rsidRPr="0031364D">
        <w:rPr>
          <w:rFonts w:ascii="Gill Sans MT" w:hAnsi="Gill Sans MT"/>
          <w:sz w:val="20"/>
          <w:szCs w:val="20"/>
        </w:rPr>
        <w:t xml:space="preserve">ed that that </w:t>
      </w:r>
      <w:r>
        <w:rPr>
          <w:rFonts w:ascii="Gill Sans MT" w:hAnsi="Gill Sans MT"/>
          <w:sz w:val="20"/>
          <w:szCs w:val="20"/>
        </w:rPr>
        <w:t xml:space="preserve">had been </w:t>
      </w:r>
      <w:r w:rsidRPr="0031364D">
        <w:rPr>
          <w:rFonts w:ascii="Gill Sans MT" w:hAnsi="Gill Sans MT"/>
          <w:sz w:val="20"/>
          <w:szCs w:val="20"/>
        </w:rPr>
        <w:t xml:space="preserve">an option that </w:t>
      </w:r>
      <w:r>
        <w:rPr>
          <w:rFonts w:ascii="Gill Sans MT" w:hAnsi="Gill Sans MT"/>
          <w:sz w:val="20"/>
          <w:szCs w:val="20"/>
        </w:rPr>
        <w:t>had been</w:t>
      </w:r>
      <w:r w:rsidRPr="0031364D">
        <w:rPr>
          <w:rFonts w:ascii="Gill Sans MT" w:hAnsi="Gill Sans MT"/>
          <w:sz w:val="20"/>
          <w:szCs w:val="20"/>
        </w:rPr>
        <w:t xml:space="preserve"> provided.</w:t>
      </w:r>
      <w:r>
        <w:rPr>
          <w:rFonts w:ascii="Gill Sans MT" w:hAnsi="Gill Sans MT"/>
          <w:sz w:val="20"/>
          <w:szCs w:val="20"/>
        </w:rPr>
        <w:t xml:space="preserve"> Marion </w:t>
      </w:r>
      <w:r w:rsidRPr="0031364D">
        <w:rPr>
          <w:rFonts w:ascii="Gill Sans MT" w:hAnsi="Gill Sans MT"/>
          <w:sz w:val="20"/>
          <w:szCs w:val="20"/>
        </w:rPr>
        <w:t xml:space="preserve">Baron questioned Pernu if a proposal </w:t>
      </w:r>
      <w:r>
        <w:rPr>
          <w:rFonts w:ascii="Gill Sans MT" w:hAnsi="Gill Sans MT"/>
          <w:sz w:val="20"/>
          <w:szCs w:val="20"/>
        </w:rPr>
        <w:t xml:space="preserve">had </w:t>
      </w:r>
      <w:r w:rsidRPr="0031364D">
        <w:rPr>
          <w:rFonts w:ascii="Gill Sans MT" w:hAnsi="Gill Sans MT"/>
          <w:sz w:val="20"/>
          <w:szCs w:val="20"/>
        </w:rPr>
        <w:t xml:space="preserve">ever </w:t>
      </w:r>
      <w:r>
        <w:rPr>
          <w:rFonts w:ascii="Gill Sans MT" w:hAnsi="Gill Sans MT"/>
          <w:sz w:val="20"/>
          <w:szCs w:val="20"/>
        </w:rPr>
        <w:t xml:space="preserve">been </w:t>
      </w:r>
      <w:r w:rsidRPr="0031364D">
        <w:rPr>
          <w:rFonts w:ascii="Gill Sans MT" w:hAnsi="Gill Sans MT"/>
          <w:sz w:val="20"/>
          <w:szCs w:val="20"/>
        </w:rPr>
        <w:t xml:space="preserve">presented to the </w:t>
      </w:r>
      <w:r>
        <w:rPr>
          <w:rFonts w:ascii="Gill Sans MT" w:hAnsi="Gill Sans MT"/>
          <w:sz w:val="20"/>
          <w:szCs w:val="20"/>
        </w:rPr>
        <w:t>T</w:t>
      </w:r>
      <w:r w:rsidRPr="0031364D">
        <w:rPr>
          <w:rFonts w:ascii="Gill Sans MT" w:hAnsi="Gill Sans MT"/>
          <w:sz w:val="20"/>
          <w:szCs w:val="20"/>
        </w:rPr>
        <w:t>own for 3000</w:t>
      </w:r>
      <w:r>
        <w:rPr>
          <w:rFonts w:ascii="Gill Sans MT" w:hAnsi="Gill Sans MT"/>
          <w:sz w:val="20"/>
          <w:szCs w:val="20"/>
        </w:rPr>
        <w:t>K</w:t>
      </w:r>
      <w:r w:rsidRPr="0031364D">
        <w:rPr>
          <w:rFonts w:ascii="Gill Sans MT" w:hAnsi="Gill Sans MT"/>
          <w:sz w:val="20"/>
          <w:szCs w:val="20"/>
        </w:rPr>
        <w:t xml:space="preserve"> </w:t>
      </w:r>
      <w:r>
        <w:rPr>
          <w:rFonts w:ascii="Gill Sans MT" w:hAnsi="Gill Sans MT"/>
          <w:sz w:val="20"/>
          <w:szCs w:val="20"/>
        </w:rPr>
        <w:t>and</w:t>
      </w:r>
      <w:r w:rsidRPr="0031364D">
        <w:rPr>
          <w:rFonts w:ascii="Gill Sans MT" w:hAnsi="Gill Sans MT"/>
          <w:sz w:val="20"/>
          <w:szCs w:val="20"/>
        </w:rPr>
        <w:t xml:space="preserve"> </w:t>
      </w:r>
      <w:r w:rsidR="00A33CAA">
        <w:rPr>
          <w:rFonts w:ascii="Gill Sans MT" w:hAnsi="Gill Sans MT"/>
          <w:sz w:val="20"/>
          <w:szCs w:val="20"/>
        </w:rPr>
        <w:t xml:space="preserve">if so, </w:t>
      </w:r>
      <w:r w:rsidRPr="0031364D">
        <w:rPr>
          <w:rFonts w:ascii="Gill Sans MT" w:hAnsi="Gill Sans MT"/>
          <w:sz w:val="20"/>
          <w:szCs w:val="20"/>
        </w:rPr>
        <w:t xml:space="preserve">was it the same cost? Pernu responded that </w:t>
      </w:r>
      <w:r>
        <w:rPr>
          <w:rFonts w:ascii="Gill Sans MT" w:hAnsi="Gill Sans MT"/>
          <w:sz w:val="20"/>
          <w:szCs w:val="20"/>
        </w:rPr>
        <w:t>Duke was</w:t>
      </w:r>
      <w:r w:rsidRPr="0031364D">
        <w:rPr>
          <w:rFonts w:ascii="Gill Sans MT" w:hAnsi="Gill Sans MT"/>
          <w:sz w:val="20"/>
          <w:szCs w:val="20"/>
        </w:rPr>
        <w:t xml:space="preserve"> not requested to put together a proposal for 3000</w:t>
      </w:r>
      <w:r>
        <w:rPr>
          <w:rFonts w:ascii="Gill Sans MT" w:hAnsi="Gill Sans MT"/>
          <w:sz w:val="20"/>
          <w:szCs w:val="20"/>
        </w:rPr>
        <w:t>K</w:t>
      </w:r>
      <w:r w:rsidRPr="0031364D">
        <w:rPr>
          <w:rFonts w:ascii="Gill Sans MT" w:hAnsi="Gill Sans MT"/>
          <w:sz w:val="20"/>
          <w:szCs w:val="20"/>
        </w:rPr>
        <w:t>, th</w:t>
      </w:r>
      <w:r>
        <w:rPr>
          <w:rFonts w:ascii="Gill Sans MT" w:hAnsi="Gill Sans MT"/>
          <w:sz w:val="20"/>
          <w:szCs w:val="20"/>
        </w:rPr>
        <w:t xml:space="preserve">at Duke’s </w:t>
      </w:r>
      <w:r w:rsidRPr="0031364D">
        <w:rPr>
          <w:rFonts w:ascii="Gill Sans MT" w:hAnsi="Gill Sans MT"/>
          <w:sz w:val="20"/>
          <w:szCs w:val="20"/>
        </w:rPr>
        <w:t>original proposal for 4000</w:t>
      </w:r>
      <w:r>
        <w:rPr>
          <w:rFonts w:ascii="Gill Sans MT" w:hAnsi="Gill Sans MT"/>
          <w:sz w:val="20"/>
          <w:szCs w:val="20"/>
        </w:rPr>
        <w:t>K</w:t>
      </w:r>
      <w:r w:rsidRPr="0031364D">
        <w:rPr>
          <w:rFonts w:ascii="Gill Sans MT" w:hAnsi="Gill Sans MT"/>
          <w:sz w:val="20"/>
          <w:szCs w:val="20"/>
        </w:rPr>
        <w:t xml:space="preserve"> was presented to the Town Commission</w:t>
      </w:r>
      <w:r>
        <w:rPr>
          <w:rFonts w:ascii="Gill Sans MT" w:hAnsi="Gill Sans MT"/>
          <w:sz w:val="20"/>
          <w:szCs w:val="20"/>
        </w:rPr>
        <w:t xml:space="preserve">, who sent it to </w:t>
      </w:r>
      <w:r w:rsidRPr="0031364D">
        <w:rPr>
          <w:rFonts w:ascii="Gill Sans MT" w:hAnsi="Gill Sans MT"/>
          <w:sz w:val="20"/>
          <w:szCs w:val="20"/>
        </w:rPr>
        <w:t>the P&amp;HPB</w:t>
      </w:r>
      <w:r>
        <w:rPr>
          <w:rFonts w:ascii="Gill Sans MT" w:hAnsi="Gill Sans MT"/>
          <w:sz w:val="20"/>
          <w:szCs w:val="20"/>
        </w:rPr>
        <w:t xml:space="preserve"> for a recommendation,</w:t>
      </w:r>
      <w:r w:rsidRPr="0031364D">
        <w:rPr>
          <w:rFonts w:ascii="Gill Sans MT" w:hAnsi="Gill Sans MT"/>
          <w:sz w:val="20"/>
          <w:szCs w:val="20"/>
        </w:rPr>
        <w:t xml:space="preserve"> and that </w:t>
      </w:r>
      <w:r>
        <w:rPr>
          <w:rFonts w:ascii="Gill Sans MT" w:hAnsi="Gill Sans MT"/>
          <w:sz w:val="20"/>
          <w:szCs w:val="20"/>
        </w:rPr>
        <w:t xml:space="preserve">proposal </w:t>
      </w:r>
      <w:r w:rsidRPr="0031364D">
        <w:rPr>
          <w:rFonts w:ascii="Gill Sans MT" w:hAnsi="Gill Sans MT"/>
          <w:sz w:val="20"/>
          <w:szCs w:val="20"/>
        </w:rPr>
        <w:t>was accepted by th</w:t>
      </w:r>
      <w:r>
        <w:rPr>
          <w:rFonts w:ascii="Gill Sans MT" w:hAnsi="Gill Sans MT"/>
          <w:sz w:val="20"/>
          <w:szCs w:val="20"/>
        </w:rPr>
        <w:t>e P&amp;HPB</w:t>
      </w:r>
      <w:r w:rsidRPr="0031364D">
        <w:rPr>
          <w:rFonts w:ascii="Gill Sans MT" w:hAnsi="Gill Sans MT"/>
          <w:sz w:val="20"/>
          <w:szCs w:val="20"/>
        </w:rPr>
        <w:t>.</w:t>
      </w:r>
    </w:p>
    <w:p w14:paraId="5D9DBFEC" w14:textId="77777777" w:rsidR="00762CD8" w:rsidRDefault="00FB0698" w:rsidP="00733DB3">
      <w:pPr>
        <w:ind w:left="720"/>
        <w:jc w:val="both"/>
        <w:rPr>
          <w:rFonts w:ascii="Gill Sans MT" w:hAnsi="Gill Sans MT"/>
          <w:sz w:val="20"/>
          <w:szCs w:val="20"/>
        </w:rPr>
      </w:pPr>
      <w:r w:rsidRPr="0031364D">
        <w:rPr>
          <w:rFonts w:ascii="Gill Sans MT" w:hAnsi="Gill Sans MT"/>
          <w:sz w:val="20"/>
          <w:szCs w:val="20"/>
        </w:rPr>
        <w:t>Bud DesForges</w:t>
      </w:r>
      <w:r w:rsidR="00AD30F9" w:rsidRPr="0031364D">
        <w:rPr>
          <w:rFonts w:ascii="Gill Sans MT" w:hAnsi="Gill Sans MT"/>
          <w:sz w:val="20"/>
          <w:szCs w:val="20"/>
        </w:rPr>
        <w:t xml:space="preserve"> stated that </w:t>
      </w:r>
      <w:r w:rsidR="007A11D9">
        <w:rPr>
          <w:rFonts w:ascii="Gill Sans MT" w:hAnsi="Gill Sans MT"/>
          <w:sz w:val="20"/>
          <w:szCs w:val="20"/>
        </w:rPr>
        <w:t xml:space="preserve">Duke </w:t>
      </w:r>
      <w:r w:rsidR="00AD30F9" w:rsidRPr="0031364D">
        <w:rPr>
          <w:rFonts w:ascii="Gill Sans MT" w:hAnsi="Gill Sans MT"/>
          <w:sz w:val="20"/>
          <w:szCs w:val="20"/>
        </w:rPr>
        <w:t xml:space="preserve">needed to do a light study in Micanopy because Micanopy is very </w:t>
      </w:r>
      <w:r w:rsidR="000D19E1" w:rsidRPr="0031364D">
        <w:rPr>
          <w:rFonts w:ascii="Gill Sans MT" w:hAnsi="Gill Sans MT"/>
          <w:sz w:val="20"/>
          <w:szCs w:val="20"/>
        </w:rPr>
        <w:t>unique</w:t>
      </w:r>
      <w:r w:rsidR="007A11D9">
        <w:rPr>
          <w:rFonts w:ascii="Gill Sans MT" w:hAnsi="Gill Sans MT"/>
          <w:sz w:val="20"/>
          <w:szCs w:val="20"/>
        </w:rPr>
        <w:t xml:space="preserve"> and</w:t>
      </w:r>
      <w:r w:rsidR="00AD30F9" w:rsidRPr="0031364D">
        <w:rPr>
          <w:rFonts w:ascii="Gill Sans MT" w:hAnsi="Gill Sans MT"/>
          <w:sz w:val="20"/>
          <w:szCs w:val="20"/>
        </w:rPr>
        <w:t xml:space="preserve"> not the average </w:t>
      </w:r>
      <w:r w:rsidR="007A11D9">
        <w:rPr>
          <w:rFonts w:ascii="Gill Sans MT" w:hAnsi="Gill Sans MT"/>
          <w:sz w:val="20"/>
          <w:szCs w:val="20"/>
        </w:rPr>
        <w:t>T</w:t>
      </w:r>
      <w:r w:rsidR="000D19E1" w:rsidRPr="0031364D">
        <w:rPr>
          <w:rFonts w:ascii="Gill Sans MT" w:hAnsi="Gill Sans MT"/>
          <w:sz w:val="20"/>
          <w:szCs w:val="20"/>
        </w:rPr>
        <w:t>own</w:t>
      </w:r>
      <w:r w:rsidR="00AD30F9" w:rsidRPr="0031364D">
        <w:rPr>
          <w:rFonts w:ascii="Gill Sans MT" w:hAnsi="Gill Sans MT"/>
          <w:sz w:val="20"/>
          <w:szCs w:val="20"/>
        </w:rPr>
        <w:t xml:space="preserve">. </w:t>
      </w:r>
      <w:r w:rsidR="00B1613C" w:rsidRPr="0031364D">
        <w:rPr>
          <w:rFonts w:ascii="Gill Sans MT" w:hAnsi="Gill Sans MT"/>
          <w:sz w:val="20"/>
          <w:szCs w:val="20"/>
        </w:rPr>
        <w:t>Obviously</w:t>
      </w:r>
      <w:r w:rsidR="007A11D9">
        <w:rPr>
          <w:rFonts w:ascii="Gill Sans MT" w:hAnsi="Gill Sans MT"/>
          <w:sz w:val="20"/>
          <w:szCs w:val="20"/>
        </w:rPr>
        <w:t>,</w:t>
      </w:r>
      <w:r w:rsidR="00B1613C" w:rsidRPr="0031364D">
        <w:rPr>
          <w:rFonts w:ascii="Gill Sans MT" w:hAnsi="Gill Sans MT"/>
          <w:sz w:val="20"/>
          <w:szCs w:val="20"/>
        </w:rPr>
        <w:t xml:space="preserve"> the people are not getting used to the lights</w:t>
      </w:r>
      <w:r w:rsidR="007A11D9">
        <w:rPr>
          <w:rFonts w:ascii="Gill Sans MT" w:hAnsi="Gill Sans MT"/>
          <w:sz w:val="20"/>
          <w:szCs w:val="20"/>
        </w:rPr>
        <w:t xml:space="preserve"> and that’s not working for Micanopy.</w:t>
      </w:r>
      <w:r w:rsidR="00B1613C" w:rsidRPr="0031364D">
        <w:rPr>
          <w:rFonts w:ascii="Gill Sans MT" w:hAnsi="Gill Sans MT"/>
          <w:sz w:val="20"/>
          <w:szCs w:val="20"/>
        </w:rPr>
        <w:t xml:space="preserve"> </w:t>
      </w:r>
      <w:r w:rsidR="007A11D9">
        <w:rPr>
          <w:rFonts w:ascii="Gill Sans MT" w:hAnsi="Gill Sans MT"/>
          <w:sz w:val="20"/>
          <w:szCs w:val="20"/>
        </w:rPr>
        <w:t>T</w:t>
      </w:r>
      <w:r w:rsidR="00B1613C" w:rsidRPr="0031364D">
        <w:rPr>
          <w:rFonts w:ascii="Gill Sans MT" w:hAnsi="Gill Sans MT"/>
          <w:sz w:val="20"/>
          <w:szCs w:val="20"/>
        </w:rPr>
        <w:t xml:space="preserve">he biggest problem with these lights is </w:t>
      </w:r>
      <w:r w:rsidR="007A11D9">
        <w:rPr>
          <w:rFonts w:ascii="Gill Sans MT" w:hAnsi="Gill Sans MT"/>
          <w:sz w:val="20"/>
          <w:szCs w:val="20"/>
        </w:rPr>
        <w:t xml:space="preserve">that </w:t>
      </w:r>
      <w:r w:rsidR="00B1613C" w:rsidRPr="0031364D">
        <w:rPr>
          <w:rFonts w:ascii="Gill Sans MT" w:hAnsi="Gill Sans MT"/>
          <w:sz w:val="20"/>
          <w:szCs w:val="20"/>
        </w:rPr>
        <w:t>the</w:t>
      </w:r>
      <w:r w:rsidR="007A11D9">
        <w:rPr>
          <w:rFonts w:ascii="Gill Sans MT" w:hAnsi="Gill Sans MT"/>
          <w:sz w:val="20"/>
          <w:szCs w:val="20"/>
        </w:rPr>
        <w:t xml:space="preserve"> existing fixtures </w:t>
      </w:r>
      <w:r w:rsidR="00B1613C" w:rsidRPr="0031364D">
        <w:rPr>
          <w:rFonts w:ascii="Gill Sans MT" w:hAnsi="Gill Sans MT"/>
          <w:sz w:val="20"/>
          <w:szCs w:val="20"/>
        </w:rPr>
        <w:t>were retrofit</w:t>
      </w:r>
      <w:r w:rsidR="007A11D9">
        <w:rPr>
          <w:rFonts w:ascii="Gill Sans MT" w:hAnsi="Gill Sans MT"/>
          <w:sz w:val="20"/>
          <w:szCs w:val="20"/>
        </w:rPr>
        <w:t>;</w:t>
      </w:r>
      <w:r w:rsidR="00B1613C" w:rsidRPr="0031364D">
        <w:rPr>
          <w:rFonts w:ascii="Gill Sans MT" w:hAnsi="Gill Sans MT"/>
          <w:sz w:val="20"/>
          <w:szCs w:val="20"/>
        </w:rPr>
        <w:t xml:space="preserve"> </w:t>
      </w:r>
      <w:r w:rsidR="005A211A" w:rsidRPr="0031364D">
        <w:rPr>
          <w:rFonts w:ascii="Gill Sans MT" w:hAnsi="Gill Sans MT"/>
          <w:sz w:val="20"/>
          <w:szCs w:val="20"/>
        </w:rPr>
        <w:t>the whole fixture was not changed</w:t>
      </w:r>
      <w:r w:rsidR="007A11D9">
        <w:rPr>
          <w:rFonts w:ascii="Gill Sans MT" w:hAnsi="Gill Sans MT"/>
          <w:sz w:val="20"/>
          <w:szCs w:val="20"/>
        </w:rPr>
        <w:t>. Duke</w:t>
      </w:r>
      <w:r w:rsidR="005A211A" w:rsidRPr="0031364D">
        <w:rPr>
          <w:rFonts w:ascii="Gill Sans MT" w:hAnsi="Gill Sans MT"/>
          <w:sz w:val="20"/>
          <w:szCs w:val="20"/>
        </w:rPr>
        <w:t xml:space="preserve"> added an LED light bulb to the existing can, took away the glass that was above the HPS which did do some </w:t>
      </w:r>
      <w:r w:rsidR="00F65875" w:rsidRPr="0031364D">
        <w:rPr>
          <w:rFonts w:ascii="Gill Sans MT" w:hAnsi="Gill Sans MT"/>
          <w:sz w:val="20"/>
          <w:szCs w:val="20"/>
        </w:rPr>
        <w:t>diffusing</w:t>
      </w:r>
      <w:r w:rsidR="007A11D9">
        <w:rPr>
          <w:rFonts w:ascii="Gill Sans MT" w:hAnsi="Gill Sans MT"/>
          <w:sz w:val="20"/>
          <w:szCs w:val="20"/>
        </w:rPr>
        <w:t>,</w:t>
      </w:r>
      <w:r w:rsidR="005A211A" w:rsidRPr="0031364D">
        <w:rPr>
          <w:rFonts w:ascii="Gill Sans MT" w:hAnsi="Gill Sans MT"/>
          <w:sz w:val="20"/>
          <w:szCs w:val="20"/>
        </w:rPr>
        <w:t xml:space="preserve"> and put a glaring LED in an existing fixture. Pernu </w:t>
      </w:r>
      <w:r w:rsidR="000655C7">
        <w:rPr>
          <w:rFonts w:ascii="Gill Sans MT" w:hAnsi="Gill Sans MT"/>
          <w:sz w:val="20"/>
          <w:szCs w:val="20"/>
        </w:rPr>
        <w:t>countered</w:t>
      </w:r>
      <w:r w:rsidR="005A211A" w:rsidRPr="0031364D">
        <w:rPr>
          <w:rFonts w:ascii="Gill Sans MT" w:hAnsi="Gill Sans MT"/>
          <w:sz w:val="20"/>
          <w:szCs w:val="20"/>
        </w:rPr>
        <w:t xml:space="preserve"> that </w:t>
      </w:r>
      <w:r w:rsidR="000655C7">
        <w:rPr>
          <w:rFonts w:ascii="Gill Sans MT" w:hAnsi="Gill Sans MT"/>
          <w:sz w:val="20"/>
          <w:szCs w:val="20"/>
        </w:rPr>
        <w:t>Duke</w:t>
      </w:r>
      <w:r w:rsidR="005A211A" w:rsidRPr="0031364D">
        <w:rPr>
          <w:rFonts w:ascii="Gill Sans MT" w:hAnsi="Gill Sans MT"/>
          <w:sz w:val="20"/>
          <w:szCs w:val="20"/>
        </w:rPr>
        <w:t xml:space="preserve"> did not do that</w:t>
      </w:r>
      <w:r w:rsidR="000655C7">
        <w:rPr>
          <w:rFonts w:ascii="Gill Sans MT" w:hAnsi="Gill Sans MT"/>
          <w:sz w:val="20"/>
          <w:szCs w:val="20"/>
        </w:rPr>
        <w:t>;</w:t>
      </w:r>
      <w:r w:rsidR="005A211A" w:rsidRPr="0031364D">
        <w:rPr>
          <w:rFonts w:ascii="Gill Sans MT" w:hAnsi="Gill Sans MT"/>
          <w:sz w:val="20"/>
          <w:szCs w:val="20"/>
        </w:rPr>
        <w:t xml:space="preserve"> these lights </w:t>
      </w:r>
      <w:r w:rsidR="000655C7">
        <w:rPr>
          <w:rFonts w:ascii="Gill Sans MT" w:hAnsi="Gill Sans MT"/>
          <w:sz w:val="20"/>
          <w:szCs w:val="20"/>
        </w:rPr>
        <w:t>were</w:t>
      </w:r>
      <w:r w:rsidR="005A211A" w:rsidRPr="0031364D">
        <w:rPr>
          <w:rFonts w:ascii="Gill Sans MT" w:hAnsi="Gill Sans MT"/>
          <w:sz w:val="20"/>
          <w:szCs w:val="20"/>
        </w:rPr>
        <w:t xml:space="preserve"> specifically built individually</w:t>
      </w:r>
      <w:r w:rsidR="000655C7">
        <w:rPr>
          <w:rFonts w:ascii="Gill Sans MT" w:hAnsi="Gill Sans MT"/>
          <w:sz w:val="20"/>
          <w:szCs w:val="20"/>
        </w:rPr>
        <w:t xml:space="preserve"> with the</w:t>
      </w:r>
      <w:r w:rsidR="005A211A" w:rsidRPr="0031364D">
        <w:rPr>
          <w:rFonts w:ascii="Gill Sans MT" w:hAnsi="Gill Sans MT"/>
          <w:sz w:val="20"/>
          <w:szCs w:val="20"/>
        </w:rPr>
        <w:t xml:space="preserve"> entire head of the HPS </w:t>
      </w:r>
      <w:r w:rsidR="000655C7">
        <w:rPr>
          <w:rFonts w:ascii="Gill Sans MT" w:hAnsi="Gill Sans MT"/>
          <w:sz w:val="20"/>
          <w:szCs w:val="20"/>
        </w:rPr>
        <w:t>being</w:t>
      </w:r>
      <w:r w:rsidR="005A211A" w:rsidRPr="0031364D">
        <w:rPr>
          <w:rFonts w:ascii="Gill Sans MT" w:hAnsi="Gill Sans MT"/>
          <w:sz w:val="20"/>
          <w:szCs w:val="20"/>
        </w:rPr>
        <w:t xml:space="preserve"> removed and a new full fixture placed on the pole. DesForges thinks that he can take </w:t>
      </w:r>
      <w:r w:rsidR="000655C7">
        <w:rPr>
          <w:rFonts w:ascii="Gill Sans MT" w:hAnsi="Gill Sans MT"/>
          <w:sz w:val="20"/>
          <w:szCs w:val="20"/>
        </w:rPr>
        <w:t>Duke</w:t>
      </w:r>
      <w:r w:rsidR="005A211A" w:rsidRPr="0031364D">
        <w:rPr>
          <w:rFonts w:ascii="Gill Sans MT" w:hAnsi="Gill Sans MT"/>
          <w:sz w:val="20"/>
          <w:szCs w:val="20"/>
        </w:rPr>
        <w:t xml:space="preserve"> around and show </w:t>
      </w:r>
      <w:r w:rsidR="000655C7">
        <w:rPr>
          <w:rFonts w:ascii="Gill Sans MT" w:hAnsi="Gill Sans MT"/>
          <w:sz w:val="20"/>
          <w:szCs w:val="20"/>
        </w:rPr>
        <w:t>them</w:t>
      </w:r>
      <w:r w:rsidR="005A211A" w:rsidRPr="0031364D">
        <w:rPr>
          <w:rFonts w:ascii="Gill Sans MT" w:hAnsi="Gill Sans MT"/>
          <w:sz w:val="20"/>
          <w:szCs w:val="20"/>
        </w:rPr>
        <w:t xml:space="preserve"> different</w:t>
      </w:r>
      <w:r w:rsidR="00AE003B" w:rsidRPr="0031364D">
        <w:rPr>
          <w:rFonts w:ascii="Gill Sans MT" w:hAnsi="Gill Sans MT"/>
          <w:sz w:val="20"/>
          <w:szCs w:val="20"/>
        </w:rPr>
        <w:t xml:space="preserve">. </w:t>
      </w:r>
      <w:r w:rsidR="00002093" w:rsidRPr="0031364D">
        <w:rPr>
          <w:rFonts w:ascii="Gill Sans MT" w:hAnsi="Gill Sans MT"/>
          <w:sz w:val="20"/>
          <w:szCs w:val="20"/>
        </w:rPr>
        <w:t xml:space="preserve">DesForges stated that </w:t>
      </w:r>
      <w:r w:rsidR="00002093">
        <w:rPr>
          <w:rFonts w:ascii="Gill Sans MT" w:hAnsi="Gill Sans MT"/>
          <w:sz w:val="20"/>
          <w:szCs w:val="20"/>
        </w:rPr>
        <w:t>Duke</w:t>
      </w:r>
      <w:r w:rsidR="00002093" w:rsidRPr="0031364D">
        <w:rPr>
          <w:rFonts w:ascii="Gill Sans MT" w:hAnsi="Gill Sans MT"/>
          <w:sz w:val="20"/>
          <w:szCs w:val="20"/>
        </w:rPr>
        <w:t xml:space="preserve"> use</w:t>
      </w:r>
      <w:r w:rsidR="00002093">
        <w:rPr>
          <w:rFonts w:ascii="Gill Sans MT" w:hAnsi="Gill Sans MT"/>
          <w:sz w:val="20"/>
          <w:szCs w:val="20"/>
        </w:rPr>
        <w:t>d</w:t>
      </w:r>
      <w:r w:rsidR="00002093" w:rsidRPr="0031364D">
        <w:rPr>
          <w:rFonts w:ascii="Gill Sans MT" w:hAnsi="Gill Sans MT"/>
          <w:sz w:val="20"/>
          <w:szCs w:val="20"/>
        </w:rPr>
        <w:t xml:space="preserve"> LED fixture</w:t>
      </w:r>
      <w:r w:rsidR="00002093">
        <w:rPr>
          <w:rFonts w:ascii="Gill Sans MT" w:hAnsi="Gill Sans MT"/>
          <w:sz w:val="20"/>
          <w:szCs w:val="20"/>
        </w:rPr>
        <w:t>s</w:t>
      </w:r>
      <w:r w:rsidR="00002093" w:rsidRPr="0031364D">
        <w:rPr>
          <w:rFonts w:ascii="Gill Sans MT" w:hAnsi="Gill Sans MT"/>
          <w:sz w:val="20"/>
          <w:szCs w:val="20"/>
        </w:rPr>
        <w:t xml:space="preserve"> that don’t have lens</w:t>
      </w:r>
      <w:r w:rsidR="00002093">
        <w:rPr>
          <w:rFonts w:ascii="Gill Sans MT" w:hAnsi="Gill Sans MT"/>
          <w:sz w:val="20"/>
          <w:szCs w:val="20"/>
        </w:rPr>
        <w:t>es</w:t>
      </w:r>
      <w:r w:rsidR="00002093" w:rsidRPr="0031364D">
        <w:rPr>
          <w:rFonts w:ascii="Gill Sans MT" w:hAnsi="Gill Sans MT"/>
          <w:sz w:val="20"/>
          <w:szCs w:val="20"/>
        </w:rPr>
        <w:t xml:space="preserve"> over </w:t>
      </w:r>
      <w:r w:rsidR="00002093">
        <w:rPr>
          <w:rFonts w:ascii="Gill Sans MT" w:hAnsi="Gill Sans MT"/>
          <w:sz w:val="20"/>
          <w:szCs w:val="20"/>
        </w:rPr>
        <w:t>them</w:t>
      </w:r>
      <w:r w:rsidR="00002093" w:rsidRPr="0031364D">
        <w:rPr>
          <w:rFonts w:ascii="Gill Sans MT" w:hAnsi="Gill Sans MT"/>
          <w:sz w:val="20"/>
          <w:szCs w:val="20"/>
        </w:rPr>
        <w:t>. How smart is that?</w:t>
      </w:r>
      <w:r w:rsidR="00002093">
        <w:rPr>
          <w:rFonts w:ascii="Gill Sans MT" w:hAnsi="Gill Sans MT"/>
          <w:sz w:val="20"/>
          <w:szCs w:val="20"/>
        </w:rPr>
        <w:t xml:space="preserve"> </w:t>
      </w:r>
      <w:r w:rsidR="00AE003B" w:rsidRPr="0031364D">
        <w:rPr>
          <w:rFonts w:ascii="Gill Sans MT" w:hAnsi="Gill Sans MT"/>
          <w:sz w:val="20"/>
          <w:szCs w:val="20"/>
        </w:rPr>
        <w:t xml:space="preserve">Young </w:t>
      </w:r>
      <w:r w:rsidR="000655C7">
        <w:rPr>
          <w:rFonts w:ascii="Gill Sans MT" w:hAnsi="Gill Sans MT"/>
          <w:sz w:val="20"/>
          <w:szCs w:val="20"/>
        </w:rPr>
        <w:t>clarifi</w:t>
      </w:r>
      <w:r w:rsidR="00537CE7" w:rsidRPr="0031364D">
        <w:rPr>
          <w:rFonts w:ascii="Gill Sans MT" w:hAnsi="Gill Sans MT"/>
          <w:sz w:val="20"/>
          <w:szCs w:val="20"/>
        </w:rPr>
        <w:t>ed</w:t>
      </w:r>
      <w:r w:rsidR="00AE003B" w:rsidRPr="0031364D">
        <w:rPr>
          <w:rFonts w:ascii="Gill Sans MT" w:hAnsi="Gill Sans MT"/>
          <w:sz w:val="20"/>
          <w:szCs w:val="20"/>
        </w:rPr>
        <w:t xml:space="preserve"> that </w:t>
      </w:r>
      <w:r w:rsidR="000655C7">
        <w:rPr>
          <w:rFonts w:ascii="Gill Sans MT" w:hAnsi="Gill Sans MT"/>
          <w:sz w:val="20"/>
          <w:szCs w:val="20"/>
        </w:rPr>
        <w:t>Duke</w:t>
      </w:r>
      <w:r w:rsidR="00AE003B" w:rsidRPr="0031364D">
        <w:rPr>
          <w:rFonts w:ascii="Gill Sans MT" w:hAnsi="Gill Sans MT"/>
          <w:sz w:val="20"/>
          <w:szCs w:val="20"/>
        </w:rPr>
        <w:t xml:space="preserve"> use</w:t>
      </w:r>
      <w:r w:rsidR="000655C7">
        <w:rPr>
          <w:rFonts w:ascii="Gill Sans MT" w:hAnsi="Gill Sans MT"/>
          <w:sz w:val="20"/>
          <w:szCs w:val="20"/>
        </w:rPr>
        <w:t>s</w:t>
      </w:r>
      <w:r w:rsidR="00AE003B" w:rsidRPr="0031364D">
        <w:rPr>
          <w:rFonts w:ascii="Gill Sans MT" w:hAnsi="Gill Sans MT"/>
          <w:sz w:val="20"/>
          <w:szCs w:val="20"/>
        </w:rPr>
        <w:t xml:space="preserve"> the same bracket and the same pole</w:t>
      </w:r>
      <w:r w:rsidR="000655C7">
        <w:rPr>
          <w:rFonts w:ascii="Gill Sans MT" w:hAnsi="Gill Sans MT"/>
          <w:sz w:val="20"/>
          <w:szCs w:val="20"/>
        </w:rPr>
        <w:t>,</w:t>
      </w:r>
      <w:r w:rsidR="00AE003B" w:rsidRPr="0031364D">
        <w:rPr>
          <w:rFonts w:ascii="Gill Sans MT" w:hAnsi="Gill Sans MT"/>
          <w:sz w:val="20"/>
          <w:szCs w:val="20"/>
        </w:rPr>
        <w:t xml:space="preserve"> but </w:t>
      </w:r>
      <w:r w:rsidR="000655C7">
        <w:rPr>
          <w:rFonts w:ascii="Gill Sans MT" w:hAnsi="Gill Sans MT"/>
          <w:sz w:val="20"/>
          <w:szCs w:val="20"/>
        </w:rPr>
        <w:t xml:space="preserve">that they use </w:t>
      </w:r>
      <w:r w:rsidR="00AE003B" w:rsidRPr="0031364D">
        <w:rPr>
          <w:rFonts w:ascii="Gill Sans MT" w:hAnsi="Gill Sans MT"/>
          <w:sz w:val="20"/>
          <w:szCs w:val="20"/>
        </w:rPr>
        <w:t>new fixture</w:t>
      </w:r>
      <w:r w:rsidR="000655C7">
        <w:rPr>
          <w:rFonts w:ascii="Gill Sans MT" w:hAnsi="Gill Sans MT"/>
          <w:sz w:val="20"/>
          <w:szCs w:val="20"/>
        </w:rPr>
        <w:t>s</w:t>
      </w:r>
      <w:r w:rsidR="00AE003B" w:rsidRPr="0031364D">
        <w:rPr>
          <w:rFonts w:ascii="Gill Sans MT" w:hAnsi="Gill Sans MT"/>
          <w:sz w:val="20"/>
          <w:szCs w:val="20"/>
        </w:rPr>
        <w:t xml:space="preserve">. </w:t>
      </w:r>
      <w:r w:rsidR="00732624" w:rsidRPr="0031364D">
        <w:rPr>
          <w:rFonts w:ascii="Gill Sans MT" w:hAnsi="Gill Sans MT"/>
          <w:sz w:val="20"/>
          <w:szCs w:val="20"/>
        </w:rPr>
        <w:t>Young responded that the</w:t>
      </w:r>
      <w:r w:rsidR="00A12878">
        <w:rPr>
          <w:rFonts w:ascii="Gill Sans MT" w:hAnsi="Gill Sans MT"/>
          <w:sz w:val="20"/>
          <w:szCs w:val="20"/>
        </w:rPr>
        <w:t xml:space="preserve"> fixtures</w:t>
      </w:r>
      <w:r w:rsidR="00732624" w:rsidRPr="0031364D">
        <w:rPr>
          <w:rFonts w:ascii="Gill Sans MT" w:hAnsi="Gill Sans MT"/>
          <w:sz w:val="20"/>
          <w:szCs w:val="20"/>
        </w:rPr>
        <w:t xml:space="preserve"> are manufactured to the </w:t>
      </w:r>
      <w:r w:rsidR="00A12878">
        <w:rPr>
          <w:rFonts w:ascii="Gill Sans MT" w:hAnsi="Gill Sans MT"/>
          <w:sz w:val="20"/>
          <w:szCs w:val="20"/>
        </w:rPr>
        <w:t xml:space="preserve">required </w:t>
      </w:r>
      <w:r w:rsidR="00732624" w:rsidRPr="0031364D">
        <w:rPr>
          <w:rFonts w:ascii="Gill Sans MT" w:hAnsi="Gill Sans MT"/>
          <w:sz w:val="20"/>
          <w:szCs w:val="20"/>
        </w:rPr>
        <w:t xml:space="preserve">specifications. DesForges </w:t>
      </w:r>
      <w:r w:rsidR="00A12878">
        <w:rPr>
          <w:rFonts w:ascii="Gill Sans MT" w:hAnsi="Gill Sans MT"/>
          <w:sz w:val="20"/>
          <w:szCs w:val="20"/>
        </w:rPr>
        <w:t>answer</w:t>
      </w:r>
      <w:r w:rsidR="00732624" w:rsidRPr="0031364D">
        <w:rPr>
          <w:rFonts w:ascii="Gill Sans MT" w:hAnsi="Gill Sans MT"/>
          <w:sz w:val="20"/>
          <w:szCs w:val="20"/>
        </w:rPr>
        <w:t xml:space="preserve">ed that that </w:t>
      </w:r>
      <w:r w:rsidR="00302D7B" w:rsidRPr="0031364D">
        <w:rPr>
          <w:rFonts w:ascii="Gill Sans MT" w:hAnsi="Gill Sans MT"/>
          <w:sz w:val="20"/>
          <w:szCs w:val="20"/>
        </w:rPr>
        <w:t>doesn’t</w:t>
      </w:r>
      <w:r w:rsidR="00732624" w:rsidRPr="0031364D">
        <w:rPr>
          <w:rFonts w:ascii="Gill Sans MT" w:hAnsi="Gill Sans MT"/>
          <w:sz w:val="20"/>
          <w:szCs w:val="20"/>
        </w:rPr>
        <w:t xml:space="preserve"> mean anything, Micanopy is different, the Town needs to bite the bullet, </w:t>
      </w:r>
      <w:r w:rsidR="00002093">
        <w:rPr>
          <w:rFonts w:ascii="Gill Sans MT" w:hAnsi="Gill Sans MT"/>
          <w:sz w:val="20"/>
          <w:szCs w:val="20"/>
        </w:rPr>
        <w:t xml:space="preserve">spend some money, </w:t>
      </w:r>
      <w:r w:rsidR="00732624" w:rsidRPr="0031364D">
        <w:rPr>
          <w:rFonts w:ascii="Gill Sans MT" w:hAnsi="Gill Sans MT"/>
          <w:sz w:val="20"/>
          <w:szCs w:val="20"/>
        </w:rPr>
        <w:t>do a study,</w:t>
      </w:r>
      <w:r w:rsidR="00FC2953" w:rsidRPr="0031364D">
        <w:rPr>
          <w:rFonts w:ascii="Gill Sans MT" w:hAnsi="Gill Sans MT"/>
          <w:sz w:val="20"/>
          <w:szCs w:val="20"/>
        </w:rPr>
        <w:t xml:space="preserve"> </w:t>
      </w:r>
      <w:r w:rsidR="00732624" w:rsidRPr="0031364D">
        <w:rPr>
          <w:rFonts w:ascii="Gill Sans MT" w:hAnsi="Gill Sans MT"/>
          <w:sz w:val="20"/>
          <w:szCs w:val="20"/>
        </w:rPr>
        <w:t>and get what we want</w:t>
      </w:r>
      <w:r w:rsidR="00FC2953" w:rsidRPr="0031364D">
        <w:rPr>
          <w:rFonts w:ascii="Gill Sans MT" w:hAnsi="Gill Sans MT"/>
          <w:sz w:val="20"/>
          <w:szCs w:val="20"/>
        </w:rPr>
        <w:t xml:space="preserve">; </w:t>
      </w:r>
      <w:r w:rsidR="00732624" w:rsidRPr="0031364D">
        <w:rPr>
          <w:rFonts w:ascii="Gill Sans MT" w:hAnsi="Gill Sans MT"/>
          <w:sz w:val="20"/>
          <w:szCs w:val="20"/>
        </w:rPr>
        <w:t xml:space="preserve">either that or tell Duke to shut all the lights off. </w:t>
      </w:r>
      <w:r w:rsidR="00FC2953" w:rsidRPr="0031364D">
        <w:rPr>
          <w:rFonts w:ascii="Gill Sans MT" w:hAnsi="Gill Sans MT"/>
          <w:sz w:val="20"/>
          <w:szCs w:val="20"/>
        </w:rPr>
        <w:t xml:space="preserve">Chair Warren stated that he thinks it is time to have a workshop with the </w:t>
      </w:r>
      <w:r w:rsidR="00762CD8">
        <w:rPr>
          <w:rFonts w:ascii="Gill Sans MT" w:hAnsi="Gill Sans MT"/>
          <w:sz w:val="20"/>
          <w:szCs w:val="20"/>
        </w:rPr>
        <w:t>C</w:t>
      </w:r>
      <w:r w:rsidR="00FC2953" w:rsidRPr="0031364D">
        <w:rPr>
          <w:rFonts w:ascii="Gill Sans MT" w:hAnsi="Gill Sans MT"/>
          <w:sz w:val="20"/>
          <w:szCs w:val="20"/>
        </w:rPr>
        <w:t>ommission, P&amp;HPB, the citizens, and Duke</w:t>
      </w:r>
      <w:r w:rsidR="00D42B43" w:rsidRPr="0031364D">
        <w:rPr>
          <w:rFonts w:ascii="Gill Sans MT" w:hAnsi="Gill Sans MT"/>
          <w:sz w:val="20"/>
          <w:szCs w:val="20"/>
        </w:rPr>
        <w:t xml:space="preserve"> to figure out what we want. </w:t>
      </w:r>
    </w:p>
    <w:p w14:paraId="7E6967F3" w14:textId="4C75B6FC" w:rsidR="000E15E6" w:rsidRDefault="00D42B43" w:rsidP="00733DB3">
      <w:pPr>
        <w:ind w:left="720"/>
        <w:jc w:val="both"/>
        <w:rPr>
          <w:rFonts w:ascii="Gill Sans MT" w:hAnsi="Gill Sans MT"/>
          <w:sz w:val="20"/>
          <w:szCs w:val="20"/>
        </w:rPr>
      </w:pPr>
      <w:r w:rsidRPr="0031364D">
        <w:rPr>
          <w:rFonts w:ascii="Gill Sans MT" w:hAnsi="Gill Sans MT"/>
          <w:sz w:val="20"/>
          <w:szCs w:val="20"/>
        </w:rPr>
        <w:t xml:space="preserve">Deborah Kennedy </w:t>
      </w:r>
      <w:r w:rsidR="00A12878" w:rsidRPr="00A12878">
        <w:rPr>
          <w:rFonts w:ascii="Gill Sans MT" w:hAnsi="Gill Sans MT"/>
          <w:i/>
          <w:iCs/>
          <w:sz w:val="20"/>
          <w:szCs w:val="20"/>
        </w:rPr>
        <w:t>(</w:t>
      </w:r>
      <w:r w:rsidR="000A66FF" w:rsidRPr="00A12878">
        <w:rPr>
          <w:rFonts w:ascii="Gill Sans MT" w:hAnsi="Gill Sans MT"/>
          <w:i/>
          <w:iCs/>
          <w:sz w:val="20"/>
          <w:szCs w:val="20"/>
        </w:rPr>
        <w:t>251 NW Seminary Ave</w:t>
      </w:r>
      <w:r w:rsidR="00762CD8">
        <w:rPr>
          <w:rFonts w:ascii="Gill Sans MT" w:hAnsi="Gill Sans MT"/>
          <w:i/>
          <w:iCs/>
          <w:sz w:val="20"/>
          <w:szCs w:val="20"/>
        </w:rPr>
        <w:t>nue</w:t>
      </w:r>
      <w:r w:rsidR="00A12878" w:rsidRPr="00A12878">
        <w:rPr>
          <w:rFonts w:ascii="Gill Sans MT" w:hAnsi="Gill Sans MT"/>
          <w:i/>
          <w:iCs/>
          <w:sz w:val="20"/>
          <w:szCs w:val="20"/>
        </w:rPr>
        <w:t>)</w:t>
      </w:r>
      <w:r w:rsidR="000A66FF" w:rsidRPr="0031364D">
        <w:rPr>
          <w:rFonts w:ascii="Gill Sans MT" w:hAnsi="Gill Sans MT"/>
          <w:sz w:val="20"/>
          <w:szCs w:val="20"/>
        </w:rPr>
        <w:t xml:space="preserve"> </w:t>
      </w:r>
      <w:r w:rsidR="00A12878">
        <w:rPr>
          <w:rFonts w:ascii="Gill Sans MT" w:hAnsi="Gill Sans MT"/>
          <w:sz w:val="20"/>
          <w:szCs w:val="20"/>
        </w:rPr>
        <w:t xml:space="preserve">said that </w:t>
      </w:r>
      <w:r w:rsidR="000A66FF" w:rsidRPr="0031364D">
        <w:rPr>
          <w:rFonts w:ascii="Gill Sans MT" w:hAnsi="Gill Sans MT"/>
          <w:sz w:val="20"/>
          <w:szCs w:val="20"/>
        </w:rPr>
        <w:t xml:space="preserve">she has been involved with this the whole time, been to all the meetings, </w:t>
      </w:r>
      <w:r w:rsidR="00A12878">
        <w:rPr>
          <w:rFonts w:ascii="Gill Sans MT" w:hAnsi="Gill Sans MT"/>
          <w:sz w:val="20"/>
          <w:szCs w:val="20"/>
        </w:rPr>
        <w:t xml:space="preserve">and </w:t>
      </w:r>
      <w:r w:rsidR="000A66FF" w:rsidRPr="0031364D">
        <w:rPr>
          <w:rFonts w:ascii="Gill Sans MT" w:hAnsi="Gill Sans MT"/>
          <w:sz w:val="20"/>
          <w:szCs w:val="20"/>
        </w:rPr>
        <w:t>she</w:t>
      </w:r>
      <w:r w:rsidR="00A12878">
        <w:rPr>
          <w:rFonts w:ascii="Gill Sans MT" w:hAnsi="Gill Sans MT"/>
          <w:sz w:val="20"/>
          <w:szCs w:val="20"/>
        </w:rPr>
        <w:t>, incorrectly, reported t</w:t>
      </w:r>
      <w:r w:rsidR="000A66FF" w:rsidRPr="0031364D">
        <w:rPr>
          <w:rFonts w:ascii="Gill Sans MT" w:hAnsi="Gill Sans MT"/>
          <w:sz w:val="20"/>
          <w:szCs w:val="20"/>
        </w:rPr>
        <w:t xml:space="preserve">hat the </w:t>
      </w:r>
      <w:r w:rsidR="00A12878">
        <w:rPr>
          <w:rFonts w:ascii="Gill Sans MT" w:hAnsi="Gill Sans MT"/>
          <w:sz w:val="20"/>
          <w:szCs w:val="20"/>
        </w:rPr>
        <w:t>T</w:t>
      </w:r>
      <w:r w:rsidR="000A66FF" w:rsidRPr="0031364D">
        <w:rPr>
          <w:rFonts w:ascii="Gill Sans MT" w:hAnsi="Gill Sans MT"/>
          <w:sz w:val="20"/>
          <w:szCs w:val="20"/>
        </w:rPr>
        <w:t xml:space="preserve">own totally ignored </w:t>
      </w:r>
      <w:r w:rsidR="00A12878">
        <w:rPr>
          <w:rFonts w:ascii="Gill Sans MT" w:hAnsi="Gill Sans MT"/>
          <w:sz w:val="20"/>
          <w:szCs w:val="20"/>
        </w:rPr>
        <w:t>the P&amp;HPB recommendations</w:t>
      </w:r>
      <w:r w:rsidR="000A66FF" w:rsidRPr="0031364D">
        <w:rPr>
          <w:rFonts w:ascii="Gill Sans MT" w:hAnsi="Gill Sans MT"/>
          <w:sz w:val="20"/>
          <w:szCs w:val="20"/>
        </w:rPr>
        <w:t xml:space="preserve">. </w:t>
      </w:r>
      <w:r w:rsidR="00A12878">
        <w:rPr>
          <w:rFonts w:ascii="Gill Sans MT" w:hAnsi="Gill Sans MT"/>
          <w:i/>
          <w:iCs/>
          <w:sz w:val="20"/>
          <w:szCs w:val="20"/>
        </w:rPr>
        <w:t xml:space="preserve">(The Town Commission accepted the P&amp;HPBs April 23, 2019 recommendation to accept the Duke proposal.) </w:t>
      </w:r>
      <w:r w:rsidR="000A66FF" w:rsidRPr="0031364D">
        <w:rPr>
          <w:rFonts w:ascii="Gill Sans MT" w:hAnsi="Gill Sans MT"/>
          <w:sz w:val="20"/>
          <w:szCs w:val="20"/>
        </w:rPr>
        <w:t xml:space="preserve">She is not happy with these lights and is not going to get used to them. She </w:t>
      </w:r>
      <w:r w:rsidR="00A12878">
        <w:rPr>
          <w:rFonts w:ascii="Gill Sans MT" w:hAnsi="Gill Sans MT"/>
          <w:sz w:val="20"/>
          <w:szCs w:val="20"/>
        </w:rPr>
        <w:t xml:space="preserve">is a resident of Flagler Beach and </w:t>
      </w:r>
      <w:r w:rsidR="000A66FF" w:rsidRPr="0031364D">
        <w:rPr>
          <w:rFonts w:ascii="Gill Sans MT" w:hAnsi="Gill Sans MT"/>
          <w:sz w:val="20"/>
          <w:szCs w:val="20"/>
        </w:rPr>
        <w:t xml:space="preserve">has a house </w:t>
      </w:r>
      <w:r w:rsidR="00A12878">
        <w:rPr>
          <w:rFonts w:ascii="Gill Sans MT" w:hAnsi="Gill Sans MT"/>
          <w:sz w:val="20"/>
          <w:szCs w:val="20"/>
        </w:rPr>
        <w:t xml:space="preserve">there. Flagler Beach and Florida Power &amp; Light </w:t>
      </w:r>
      <w:r w:rsidR="003C0450" w:rsidRPr="0031364D">
        <w:rPr>
          <w:rFonts w:ascii="Gill Sans MT" w:hAnsi="Gill Sans MT"/>
          <w:sz w:val="20"/>
          <w:szCs w:val="20"/>
        </w:rPr>
        <w:t xml:space="preserve">protect turtles </w:t>
      </w:r>
      <w:r w:rsidR="00A12878">
        <w:rPr>
          <w:rFonts w:ascii="Gill Sans MT" w:hAnsi="Gill Sans MT"/>
          <w:sz w:val="20"/>
          <w:szCs w:val="20"/>
        </w:rPr>
        <w:t>with</w:t>
      </w:r>
      <w:r w:rsidR="003C0450" w:rsidRPr="0031364D">
        <w:rPr>
          <w:rFonts w:ascii="Gill Sans MT" w:hAnsi="Gill Sans MT"/>
          <w:sz w:val="20"/>
          <w:szCs w:val="20"/>
        </w:rPr>
        <w:t xml:space="preserve"> shields that go completely around the lights</w:t>
      </w:r>
      <w:r w:rsidR="00A12878">
        <w:rPr>
          <w:rFonts w:ascii="Gill Sans MT" w:hAnsi="Gill Sans MT"/>
          <w:sz w:val="20"/>
          <w:szCs w:val="20"/>
        </w:rPr>
        <w:t>;</w:t>
      </w:r>
      <w:r w:rsidR="003C0450" w:rsidRPr="0031364D">
        <w:rPr>
          <w:rFonts w:ascii="Gill Sans MT" w:hAnsi="Gill Sans MT"/>
          <w:sz w:val="20"/>
          <w:szCs w:val="20"/>
        </w:rPr>
        <w:t xml:space="preserve"> she doesn’t understand, </w:t>
      </w:r>
      <w:r w:rsidR="005D1ECE">
        <w:rPr>
          <w:rFonts w:ascii="Gill Sans MT" w:hAnsi="Gill Sans MT"/>
          <w:sz w:val="20"/>
          <w:szCs w:val="20"/>
        </w:rPr>
        <w:t xml:space="preserve">Further, she surmised that </w:t>
      </w:r>
      <w:r w:rsidR="003C0450" w:rsidRPr="0031364D">
        <w:rPr>
          <w:rFonts w:ascii="Gill Sans MT" w:hAnsi="Gill Sans MT"/>
          <w:sz w:val="20"/>
          <w:szCs w:val="20"/>
        </w:rPr>
        <w:t>Duke</w:t>
      </w:r>
      <w:r w:rsidR="005D1ECE">
        <w:rPr>
          <w:rFonts w:ascii="Gill Sans MT" w:hAnsi="Gill Sans MT"/>
          <w:sz w:val="20"/>
          <w:szCs w:val="20"/>
        </w:rPr>
        <w:t xml:space="preserve"> is a North Carolina company and</w:t>
      </w:r>
      <w:r w:rsidR="003C0450" w:rsidRPr="0031364D">
        <w:rPr>
          <w:rFonts w:ascii="Gill Sans MT" w:hAnsi="Gill Sans MT"/>
          <w:sz w:val="20"/>
          <w:szCs w:val="20"/>
        </w:rPr>
        <w:t xml:space="preserve"> must have </w:t>
      </w:r>
      <w:r w:rsidR="005D1ECE">
        <w:rPr>
          <w:rFonts w:ascii="Gill Sans MT" w:hAnsi="Gill Sans MT"/>
          <w:sz w:val="20"/>
          <w:szCs w:val="20"/>
        </w:rPr>
        <w:t>turtle shields</w:t>
      </w:r>
      <w:r w:rsidR="00377CDA" w:rsidRPr="0031364D">
        <w:rPr>
          <w:rFonts w:ascii="Gill Sans MT" w:hAnsi="Gill Sans MT"/>
          <w:sz w:val="20"/>
          <w:szCs w:val="20"/>
        </w:rPr>
        <w:t xml:space="preserve">. </w:t>
      </w:r>
      <w:r w:rsidR="00920F32" w:rsidRPr="0031364D">
        <w:rPr>
          <w:rFonts w:ascii="Gill Sans MT" w:hAnsi="Gill Sans MT"/>
          <w:sz w:val="20"/>
          <w:szCs w:val="20"/>
        </w:rPr>
        <w:t xml:space="preserve">Young responded that </w:t>
      </w:r>
      <w:r w:rsidR="005D1ECE">
        <w:rPr>
          <w:rFonts w:ascii="Gill Sans MT" w:hAnsi="Gill Sans MT"/>
          <w:sz w:val="20"/>
          <w:szCs w:val="20"/>
        </w:rPr>
        <w:t>Duke</w:t>
      </w:r>
      <w:r w:rsidR="00920F32" w:rsidRPr="0031364D">
        <w:rPr>
          <w:rFonts w:ascii="Gill Sans MT" w:hAnsi="Gill Sans MT"/>
          <w:sz w:val="20"/>
          <w:szCs w:val="20"/>
        </w:rPr>
        <w:t xml:space="preserve"> do</w:t>
      </w:r>
      <w:r w:rsidR="005D1ECE">
        <w:rPr>
          <w:rFonts w:ascii="Gill Sans MT" w:hAnsi="Gill Sans MT"/>
          <w:sz w:val="20"/>
          <w:szCs w:val="20"/>
        </w:rPr>
        <w:t>esn’</w:t>
      </w:r>
      <w:r w:rsidR="00920F32" w:rsidRPr="0031364D">
        <w:rPr>
          <w:rFonts w:ascii="Gill Sans MT" w:hAnsi="Gill Sans MT"/>
          <w:sz w:val="20"/>
          <w:szCs w:val="20"/>
        </w:rPr>
        <w:t>t use turtle shields</w:t>
      </w:r>
      <w:r w:rsidR="00762CD8">
        <w:rPr>
          <w:rFonts w:ascii="Gill Sans MT" w:hAnsi="Gill Sans MT"/>
          <w:sz w:val="20"/>
          <w:szCs w:val="20"/>
        </w:rPr>
        <w:t>;</w:t>
      </w:r>
      <w:r w:rsidR="005D1ECE">
        <w:rPr>
          <w:rFonts w:ascii="Gill Sans MT" w:hAnsi="Gill Sans MT"/>
          <w:sz w:val="20"/>
          <w:szCs w:val="20"/>
        </w:rPr>
        <w:t xml:space="preserve"> Duke uses turtle-friendly </w:t>
      </w:r>
      <w:r w:rsidR="00920F32" w:rsidRPr="0031364D">
        <w:rPr>
          <w:rFonts w:ascii="Gill Sans MT" w:hAnsi="Gill Sans MT"/>
          <w:sz w:val="20"/>
          <w:szCs w:val="20"/>
        </w:rPr>
        <w:t xml:space="preserve">amber lights </w:t>
      </w:r>
      <w:r w:rsidR="00B2468A" w:rsidRPr="0031364D">
        <w:rPr>
          <w:rFonts w:ascii="Gill Sans MT" w:hAnsi="Gill Sans MT"/>
          <w:sz w:val="20"/>
          <w:szCs w:val="20"/>
        </w:rPr>
        <w:t xml:space="preserve">in </w:t>
      </w:r>
      <w:r w:rsidR="005D1ECE">
        <w:rPr>
          <w:rFonts w:ascii="Gill Sans MT" w:hAnsi="Gill Sans MT"/>
          <w:sz w:val="20"/>
          <w:szCs w:val="20"/>
        </w:rPr>
        <w:t>the</w:t>
      </w:r>
      <w:r w:rsidR="00B2468A" w:rsidRPr="0031364D">
        <w:rPr>
          <w:rFonts w:ascii="Gill Sans MT" w:hAnsi="Gill Sans MT"/>
          <w:sz w:val="20"/>
          <w:szCs w:val="20"/>
        </w:rPr>
        <w:t xml:space="preserve"> turtle nesting areas</w:t>
      </w:r>
      <w:r w:rsidR="005D1ECE">
        <w:rPr>
          <w:rFonts w:ascii="Gill Sans MT" w:hAnsi="Gill Sans MT"/>
          <w:sz w:val="20"/>
          <w:szCs w:val="20"/>
        </w:rPr>
        <w:t>.</w:t>
      </w:r>
      <w:r w:rsidR="00B2468A" w:rsidRPr="0031364D">
        <w:rPr>
          <w:rFonts w:ascii="Gill Sans MT" w:hAnsi="Gill Sans MT"/>
          <w:sz w:val="20"/>
          <w:szCs w:val="20"/>
        </w:rPr>
        <w:t xml:space="preserve"> </w:t>
      </w:r>
      <w:r w:rsidR="005D1ECE">
        <w:rPr>
          <w:rFonts w:ascii="Gill Sans MT" w:hAnsi="Gill Sans MT"/>
          <w:sz w:val="20"/>
          <w:szCs w:val="20"/>
        </w:rPr>
        <w:t>H</w:t>
      </w:r>
      <w:r w:rsidR="00B2468A" w:rsidRPr="0031364D">
        <w:rPr>
          <w:rFonts w:ascii="Gill Sans MT" w:hAnsi="Gill Sans MT"/>
          <w:sz w:val="20"/>
          <w:szCs w:val="20"/>
        </w:rPr>
        <w:t xml:space="preserve">ere on the coast </w:t>
      </w:r>
      <w:r w:rsidR="005D1ECE">
        <w:rPr>
          <w:rFonts w:ascii="Gill Sans MT" w:hAnsi="Gill Sans MT"/>
          <w:sz w:val="20"/>
          <w:szCs w:val="20"/>
        </w:rPr>
        <w:t xml:space="preserve">in the </w:t>
      </w:r>
      <w:r w:rsidR="00B2468A" w:rsidRPr="0031364D">
        <w:rPr>
          <w:rFonts w:ascii="Gill Sans MT" w:hAnsi="Gill Sans MT"/>
          <w:sz w:val="20"/>
          <w:szCs w:val="20"/>
        </w:rPr>
        <w:t>St</w:t>
      </w:r>
      <w:r w:rsidR="005D1ECE">
        <w:rPr>
          <w:rFonts w:ascii="Gill Sans MT" w:hAnsi="Gill Sans MT"/>
          <w:sz w:val="20"/>
          <w:szCs w:val="20"/>
        </w:rPr>
        <w:t>.</w:t>
      </w:r>
      <w:r w:rsidR="00B2468A" w:rsidRPr="0031364D">
        <w:rPr>
          <w:rFonts w:ascii="Gill Sans MT" w:hAnsi="Gill Sans MT"/>
          <w:sz w:val="20"/>
          <w:szCs w:val="20"/>
        </w:rPr>
        <w:t xml:space="preserve"> Pete/Clearwater area, </w:t>
      </w:r>
      <w:r w:rsidR="005D1ECE">
        <w:rPr>
          <w:rFonts w:ascii="Gill Sans MT" w:hAnsi="Gill Sans MT"/>
          <w:sz w:val="20"/>
          <w:szCs w:val="20"/>
        </w:rPr>
        <w:t xml:space="preserve">Duke uses </w:t>
      </w:r>
      <w:r w:rsidR="00B2468A" w:rsidRPr="0031364D">
        <w:rPr>
          <w:rFonts w:ascii="Gill Sans MT" w:hAnsi="Gill Sans MT"/>
          <w:sz w:val="20"/>
          <w:szCs w:val="20"/>
        </w:rPr>
        <w:t>2000</w:t>
      </w:r>
      <w:r w:rsidR="005D1ECE">
        <w:rPr>
          <w:rFonts w:ascii="Gill Sans MT" w:hAnsi="Gill Sans MT"/>
          <w:sz w:val="20"/>
          <w:szCs w:val="20"/>
        </w:rPr>
        <w:t>K</w:t>
      </w:r>
      <w:r w:rsidR="00B2468A" w:rsidRPr="0031364D">
        <w:rPr>
          <w:rFonts w:ascii="Gill Sans MT" w:hAnsi="Gill Sans MT"/>
          <w:sz w:val="20"/>
          <w:szCs w:val="20"/>
        </w:rPr>
        <w:t xml:space="preserve"> amber lights</w:t>
      </w:r>
      <w:r w:rsidR="005D1ECE">
        <w:rPr>
          <w:rFonts w:ascii="Gill Sans MT" w:hAnsi="Gill Sans MT"/>
          <w:sz w:val="20"/>
          <w:szCs w:val="20"/>
        </w:rPr>
        <w:t>;</w:t>
      </w:r>
      <w:r w:rsidR="00B2468A" w:rsidRPr="0031364D">
        <w:rPr>
          <w:rFonts w:ascii="Gill Sans MT" w:hAnsi="Gill Sans MT"/>
          <w:sz w:val="20"/>
          <w:szCs w:val="20"/>
        </w:rPr>
        <w:t xml:space="preserve"> </w:t>
      </w:r>
      <w:r w:rsidR="005D1ECE">
        <w:rPr>
          <w:rFonts w:ascii="Gill Sans MT" w:hAnsi="Gill Sans MT"/>
          <w:sz w:val="20"/>
          <w:szCs w:val="20"/>
        </w:rPr>
        <w:t>the lights are</w:t>
      </w:r>
      <w:r w:rsidR="00B2468A" w:rsidRPr="0031364D">
        <w:rPr>
          <w:rFonts w:ascii="Gill Sans MT" w:hAnsi="Gill Sans MT"/>
          <w:sz w:val="20"/>
          <w:szCs w:val="20"/>
        </w:rPr>
        <w:t xml:space="preserve"> manufactured to meet the spec</w:t>
      </w:r>
      <w:r w:rsidR="005D1ECE">
        <w:rPr>
          <w:rFonts w:ascii="Gill Sans MT" w:hAnsi="Gill Sans MT"/>
          <w:sz w:val="20"/>
          <w:szCs w:val="20"/>
        </w:rPr>
        <w:t>ifications</w:t>
      </w:r>
      <w:r w:rsidR="00762CD8">
        <w:rPr>
          <w:rFonts w:ascii="Gill Sans MT" w:hAnsi="Gill Sans MT"/>
          <w:sz w:val="20"/>
          <w:szCs w:val="20"/>
        </w:rPr>
        <w:t xml:space="preserve"> so</w:t>
      </w:r>
      <w:r w:rsidR="005D1ECE">
        <w:rPr>
          <w:rFonts w:ascii="Gill Sans MT" w:hAnsi="Gill Sans MT"/>
          <w:sz w:val="20"/>
          <w:szCs w:val="20"/>
        </w:rPr>
        <w:t xml:space="preserve"> that the turtles can’t see.</w:t>
      </w:r>
      <w:r w:rsidR="00B2468A" w:rsidRPr="0031364D">
        <w:rPr>
          <w:rFonts w:ascii="Gill Sans MT" w:hAnsi="Gill Sans MT"/>
          <w:sz w:val="20"/>
          <w:szCs w:val="20"/>
        </w:rPr>
        <w:t xml:space="preserve"> </w:t>
      </w:r>
      <w:r w:rsidR="005D1ECE">
        <w:rPr>
          <w:rFonts w:ascii="Gill Sans MT" w:hAnsi="Gill Sans MT"/>
          <w:sz w:val="20"/>
          <w:szCs w:val="20"/>
        </w:rPr>
        <w:t xml:space="preserve">Deborah </w:t>
      </w:r>
      <w:r w:rsidR="00D71E36" w:rsidRPr="0031364D">
        <w:rPr>
          <w:rFonts w:ascii="Gill Sans MT" w:hAnsi="Gill Sans MT"/>
          <w:sz w:val="20"/>
          <w:szCs w:val="20"/>
        </w:rPr>
        <w:t xml:space="preserve">Kennedy </w:t>
      </w:r>
      <w:r w:rsidR="005D1ECE">
        <w:rPr>
          <w:rFonts w:ascii="Gill Sans MT" w:hAnsi="Gill Sans MT"/>
          <w:sz w:val="20"/>
          <w:szCs w:val="20"/>
        </w:rPr>
        <w:t>complain</w:t>
      </w:r>
      <w:r w:rsidR="00D71E36" w:rsidRPr="0031364D">
        <w:rPr>
          <w:rFonts w:ascii="Gill Sans MT" w:hAnsi="Gill Sans MT"/>
          <w:sz w:val="20"/>
          <w:szCs w:val="20"/>
        </w:rPr>
        <w:t xml:space="preserve">ed that </w:t>
      </w:r>
      <w:r w:rsidR="005D1ECE">
        <w:rPr>
          <w:rFonts w:ascii="Gill Sans MT" w:hAnsi="Gill Sans MT"/>
          <w:sz w:val="20"/>
          <w:szCs w:val="20"/>
        </w:rPr>
        <w:t xml:space="preserve">the Town </w:t>
      </w:r>
      <w:r w:rsidR="00D71E36" w:rsidRPr="0031364D">
        <w:rPr>
          <w:rFonts w:ascii="Gill Sans MT" w:hAnsi="Gill Sans MT"/>
          <w:sz w:val="20"/>
          <w:szCs w:val="20"/>
        </w:rPr>
        <w:t xml:space="preserve">is like a prison yard out there, the sky is </w:t>
      </w:r>
      <w:r w:rsidR="005D1ECE">
        <w:rPr>
          <w:rFonts w:ascii="Gill Sans MT" w:hAnsi="Gill Sans MT"/>
          <w:sz w:val="20"/>
          <w:szCs w:val="20"/>
        </w:rPr>
        <w:t xml:space="preserve">totally </w:t>
      </w:r>
      <w:r w:rsidR="00D71E36" w:rsidRPr="0031364D">
        <w:rPr>
          <w:rFonts w:ascii="Gill Sans MT" w:hAnsi="Gill Sans MT"/>
          <w:sz w:val="20"/>
          <w:szCs w:val="20"/>
        </w:rPr>
        <w:t xml:space="preserve">lit up, the whole </w:t>
      </w:r>
      <w:r w:rsidR="00302D7B" w:rsidRPr="0031364D">
        <w:rPr>
          <w:rFonts w:ascii="Gill Sans MT" w:hAnsi="Gill Sans MT"/>
          <w:sz w:val="20"/>
          <w:szCs w:val="20"/>
        </w:rPr>
        <w:t>character</w:t>
      </w:r>
      <w:r w:rsidR="00D71E36" w:rsidRPr="0031364D">
        <w:rPr>
          <w:rFonts w:ascii="Gill Sans MT" w:hAnsi="Gill Sans MT"/>
          <w:sz w:val="20"/>
          <w:szCs w:val="20"/>
        </w:rPr>
        <w:t xml:space="preserve"> of the </w:t>
      </w:r>
      <w:r w:rsidR="00762CD8">
        <w:rPr>
          <w:rFonts w:ascii="Gill Sans MT" w:hAnsi="Gill Sans MT"/>
          <w:sz w:val="20"/>
          <w:szCs w:val="20"/>
        </w:rPr>
        <w:t>T</w:t>
      </w:r>
      <w:r w:rsidR="00D71E36" w:rsidRPr="0031364D">
        <w:rPr>
          <w:rFonts w:ascii="Gill Sans MT" w:hAnsi="Gill Sans MT"/>
          <w:sz w:val="20"/>
          <w:szCs w:val="20"/>
        </w:rPr>
        <w:t xml:space="preserve">own is changed, they are more dangerous because it is so dark, and you are blinded by the light. </w:t>
      </w:r>
      <w:r w:rsidR="005D1ECE">
        <w:rPr>
          <w:rFonts w:ascii="Gill Sans MT" w:hAnsi="Gill Sans MT"/>
          <w:sz w:val="20"/>
          <w:szCs w:val="20"/>
        </w:rPr>
        <w:t xml:space="preserve">Further, Ms. Kennedy said </w:t>
      </w:r>
      <w:r w:rsidR="00D71E36" w:rsidRPr="0031364D">
        <w:rPr>
          <w:rFonts w:ascii="Gill Sans MT" w:hAnsi="Gill Sans MT"/>
          <w:sz w:val="20"/>
          <w:szCs w:val="20"/>
        </w:rPr>
        <w:t xml:space="preserve">I think you are totally wrong. </w:t>
      </w:r>
      <w:r w:rsidR="003F3CAB" w:rsidRPr="0031364D">
        <w:rPr>
          <w:rFonts w:ascii="Gill Sans MT" w:hAnsi="Gill Sans MT"/>
          <w:sz w:val="20"/>
          <w:szCs w:val="20"/>
        </w:rPr>
        <w:t>You had citizen input at the P&amp;HPB meeting, you had a lot of citizen input</w:t>
      </w:r>
      <w:r w:rsidR="005D1ECE">
        <w:rPr>
          <w:rFonts w:ascii="Gill Sans MT" w:hAnsi="Gill Sans MT"/>
          <w:sz w:val="20"/>
          <w:szCs w:val="20"/>
        </w:rPr>
        <w:t>,</w:t>
      </w:r>
      <w:r w:rsidR="003F3CAB" w:rsidRPr="0031364D">
        <w:rPr>
          <w:rFonts w:ascii="Gill Sans MT" w:hAnsi="Gill Sans MT"/>
          <w:sz w:val="20"/>
          <w:szCs w:val="20"/>
        </w:rPr>
        <w:t xml:space="preserve"> and then the </w:t>
      </w:r>
      <w:r w:rsidR="005D1ECE">
        <w:rPr>
          <w:rFonts w:ascii="Gill Sans MT" w:hAnsi="Gill Sans MT"/>
          <w:sz w:val="20"/>
          <w:szCs w:val="20"/>
        </w:rPr>
        <w:t>T</w:t>
      </w:r>
      <w:r w:rsidR="003F3CAB" w:rsidRPr="0031364D">
        <w:rPr>
          <w:rFonts w:ascii="Gill Sans MT" w:hAnsi="Gill Sans MT"/>
          <w:sz w:val="20"/>
          <w:szCs w:val="20"/>
        </w:rPr>
        <w:t xml:space="preserve">own just went ahead and said go over to the Willie Mae Stokes place and see what you are getting; that’s what they said to us. These are just a </w:t>
      </w:r>
      <w:r w:rsidR="00302D7B" w:rsidRPr="0031364D">
        <w:rPr>
          <w:rFonts w:ascii="Gill Sans MT" w:hAnsi="Gill Sans MT"/>
          <w:sz w:val="20"/>
          <w:szCs w:val="20"/>
        </w:rPr>
        <w:t>mess;</w:t>
      </w:r>
      <w:r w:rsidR="003F3CAB" w:rsidRPr="0031364D">
        <w:rPr>
          <w:rFonts w:ascii="Gill Sans MT" w:hAnsi="Gill Sans MT"/>
          <w:sz w:val="20"/>
          <w:szCs w:val="20"/>
        </w:rPr>
        <w:t xml:space="preserve"> you have a</w:t>
      </w:r>
      <w:r w:rsidR="00F00B7C">
        <w:rPr>
          <w:rFonts w:ascii="Gill Sans MT" w:hAnsi="Gill Sans MT"/>
          <w:sz w:val="20"/>
          <w:szCs w:val="20"/>
        </w:rPr>
        <w:t>n</w:t>
      </w:r>
      <w:r w:rsidR="003F3CAB" w:rsidRPr="0031364D">
        <w:rPr>
          <w:rFonts w:ascii="Gill Sans MT" w:hAnsi="Gill Sans MT"/>
          <w:sz w:val="20"/>
          <w:szCs w:val="20"/>
        </w:rPr>
        <w:t xml:space="preserve"> historic wall lit up like it’s a Walmart parking lot; it</w:t>
      </w:r>
      <w:r w:rsidR="00F00B7C">
        <w:rPr>
          <w:rFonts w:ascii="Gill Sans MT" w:hAnsi="Gill Sans MT"/>
          <w:sz w:val="20"/>
          <w:szCs w:val="20"/>
        </w:rPr>
        <w:t>’</w:t>
      </w:r>
      <w:r w:rsidR="003F3CAB" w:rsidRPr="0031364D">
        <w:rPr>
          <w:rFonts w:ascii="Gill Sans MT" w:hAnsi="Gill Sans MT"/>
          <w:sz w:val="20"/>
          <w:szCs w:val="20"/>
        </w:rPr>
        <w:t xml:space="preserve">s horrible. </w:t>
      </w:r>
      <w:r w:rsidR="00762CD8">
        <w:rPr>
          <w:rFonts w:ascii="Gill Sans MT" w:hAnsi="Gill Sans MT"/>
          <w:sz w:val="20"/>
          <w:szCs w:val="20"/>
        </w:rPr>
        <w:t>Kennedy</w:t>
      </w:r>
      <w:r w:rsidR="007F1D81" w:rsidRPr="0031364D">
        <w:rPr>
          <w:rFonts w:ascii="Gill Sans MT" w:hAnsi="Gill Sans MT"/>
          <w:sz w:val="20"/>
          <w:szCs w:val="20"/>
        </w:rPr>
        <w:t xml:space="preserve"> complain</w:t>
      </w:r>
      <w:r w:rsidR="00762CD8">
        <w:rPr>
          <w:rFonts w:ascii="Gill Sans MT" w:hAnsi="Gill Sans MT"/>
          <w:sz w:val="20"/>
          <w:szCs w:val="20"/>
        </w:rPr>
        <w:t>ed</w:t>
      </w:r>
      <w:r w:rsidR="007F1D81" w:rsidRPr="0031364D">
        <w:rPr>
          <w:rFonts w:ascii="Gill Sans MT" w:hAnsi="Gill Sans MT"/>
          <w:sz w:val="20"/>
          <w:szCs w:val="20"/>
        </w:rPr>
        <w:t xml:space="preserve"> about a light that is across and down the street from her </w:t>
      </w:r>
      <w:r w:rsidR="00F00B7C">
        <w:rPr>
          <w:rFonts w:ascii="Gill Sans MT" w:hAnsi="Gill Sans MT"/>
          <w:sz w:val="20"/>
          <w:szCs w:val="20"/>
        </w:rPr>
        <w:t xml:space="preserve">house, </w:t>
      </w:r>
      <w:r w:rsidR="007F1D81" w:rsidRPr="0031364D">
        <w:rPr>
          <w:rFonts w:ascii="Gill Sans MT" w:hAnsi="Gill Sans MT"/>
          <w:sz w:val="20"/>
          <w:szCs w:val="20"/>
        </w:rPr>
        <w:t xml:space="preserve">and it shines in her bedroom window; there is no way that your little shield is going to help with that. Pernu responded that there is the option in </w:t>
      </w:r>
      <w:r w:rsidR="00302D7B" w:rsidRPr="0031364D">
        <w:rPr>
          <w:rFonts w:ascii="Gill Sans MT" w:hAnsi="Gill Sans MT"/>
          <w:sz w:val="20"/>
          <w:szCs w:val="20"/>
        </w:rPr>
        <w:t>these</w:t>
      </w:r>
      <w:r w:rsidR="007F1D81" w:rsidRPr="0031364D">
        <w:rPr>
          <w:rFonts w:ascii="Gill Sans MT" w:hAnsi="Gill Sans MT"/>
          <w:sz w:val="20"/>
          <w:szCs w:val="20"/>
        </w:rPr>
        <w:t xml:space="preserve"> </w:t>
      </w:r>
      <w:r w:rsidR="00302D7B" w:rsidRPr="0031364D">
        <w:rPr>
          <w:rFonts w:ascii="Gill Sans MT" w:hAnsi="Gill Sans MT"/>
          <w:sz w:val="20"/>
          <w:szCs w:val="20"/>
        </w:rPr>
        <w:t>situations</w:t>
      </w:r>
      <w:r w:rsidR="007F1D81" w:rsidRPr="0031364D">
        <w:rPr>
          <w:rFonts w:ascii="Gill Sans MT" w:hAnsi="Gill Sans MT"/>
          <w:sz w:val="20"/>
          <w:szCs w:val="20"/>
        </w:rPr>
        <w:t xml:space="preserve"> that if this </w:t>
      </w:r>
      <w:r w:rsidR="00F00B7C">
        <w:rPr>
          <w:rFonts w:ascii="Gill Sans MT" w:hAnsi="Gill Sans MT"/>
          <w:sz w:val="20"/>
          <w:szCs w:val="20"/>
        </w:rPr>
        <w:t>B</w:t>
      </w:r>
      <w:r w:rsidR="007F1D81" w:rsidRPr="0031364D">
        <w:rPr>
          <w:rFonts w:ascii="Gill Sans MT" w:hAnsi="Gill Sans MT"/>
          <w:sz w:val="20"/>
          <w:szCs w:val="20"/>
        </w:rPr>
        <w:t xml:space="preserve">oard would like to make a recommendation </w:t>
      </w:r>
      <w:r w:rsidR="00762CD8">
        <w:rPr>
          <w:rFonts w:ascii="Gill Sans MT" w:hAnsi="Gill Sans MT"/>
          <w:sz w:val="20"/>
          <w:szCs w:val="20"/>
        </w:rPr>
        <w:t>to the</w:t>
      </w:r>
      <w:r w:rsidR="007F1D81" w:rsidRPr="0031364D">
        <w:rPr>
          <w:rFonts w:ascii="Gill Sans MT" w:hAnsi="Gill Sans MT"/>
          <w:sz w:val="20"/>
          <w:szCs w:val="20"/>
        </w:rPr>
        <w:t xml:space="preserve"> </w:t>
      </w:r>
      <w:r w:rsidR="00F00B7C">
        <w:rPr>
          <w:rFonts w:ascii="Gill Sans MT" w:hAnsi="Gill Sans MT"/>
          <w:sz w:val="20"/>
          <w:szCs w:val="20"/>
        </w:rPr>
        <w:t>Town</w:t>
      </w:r>
      <w:r w:rsidR="00762CD8">
        <w:rPr>
          <w:rFonts w:ascii="Gill Sans MT" w:hAnsi="Gill Sans MT"/>
          <w:sz w:val="20"/>
          <w:szCs w:val="20"/>
        </w:rPr>
        <w:t xml:space="preserve"> Commission and it is approved, </w:t>
      </w:r>
      <w:r w:rsidR="00F00B7C">
        <w:rPr>
          <w:rFonts w:ascii="Gill Sans MT" w:hAnsi="Gill Sans MT"/>
          <w:sz w:val="20"/>
          <w:szCs w:val="20"/>
        </w:rPr>
        <w:t>Duke</w:t>
      </w:r>
      <w:r w:rsidR="007F1D81" w:rsidRPr="0031364D">
        <w:rPr>
          <w:rFonts w:ascii="Gill Sans MT" w:hAnsi="Gill Sans MT"/>
          <w:sz w:val="20"/>
          <w:szCs w:val="20"/>
        </w:rPr>
        <w:t xml:space="preserve"> can come in</w:t>
      </w:r>
      <w:r w:rsidR="00762CD8">
        <w:rPr>
          <w:rFonts w:ascii="Gill Sans MT" w:hAnsi="Gill Sans MT"/>
          <w:sz w:val="20"/>
          <w:szCs w:val="20"/>
        </w:rPr>
        <w:t>,</w:t>
      </w:r>
      <w:r w:rsidR="007F1D81" w:rsidRPr="0031364D">
        <w:rPr>
          <w:rFonts w:ascii="Gill Sans MT" w:hAnsi="Gill Sans MT"/>
          <w:sz w:val="20"/>
          <w:szCs w:val="20"/>
        </w:rPr>
        <w:t xml:space="preserve"> </w:t>
      </w:r>
      <w:r w:rsidR="00F00B7C">
        <w:rPr>
          <w:rFonts w:ascii="Gill Sans MT" w:hAnsi="Gill Sans MT"/>
          <w:sz w:val="20"/>
          <w:szCs w:val="20"/>
        </w:rPr>
        <w:t>evaluate</w:t>
      </w:r>
      <w:r w:rsidR="007F1D81" w:rsidRPr="0031364D">
        <w:rPr>
          <w:rFonts w:ascii="Gill Sans MT" w:hAnsi="Gill Sans MT"/>
          <w:sz w:val="20"/>
          <w:szCs w:val="20"/>
        </w:rPr>
        <w:t xml:space="preserve"> individual situations </w:t>
      </w:r>
      <w:r w:rsidR="00302D7B" w:rsidRPr="0031364D">
        <w:rPr>
          <w:rFonts w:ascii="Gill Sans MT" w:hAnsi="Gill Sans MT"/>
          <w:sz w:val="20"/>
          <w:szCs w:val="20"/>
        </w:rPr>
        <w:t>for</w:t>
      </w:r>
      <w:r w:rsidR="007F1D81" w:rsidRPr="0031364D">
        <w:rPr>
          <w:rFonts w:ascii="Gill Sans MT" w:hAnsi="Gill Sans MT"/>
          <w:sz w:val="20"/>
          <w:szCs w:val="20"/>
        </w:rPr>
        <w:t xml:space="preserve"> potential lower wattage and/or backshields</w:t>
      </w:r>
      <w:r w:rsidR="00F00B7C">
        <w:rPr>
          <w:rFonts w:ascii="Gill Sans MT" w:hAnsi="Gill Sans MT"/>
          <w:sz w:val="20"/>
          <w:szCs w:val="20"/>
        </w:rPr>
        <w:t>,</w:t>
      </w:r>
      <w:r w:rsidR="007F1D81" w:rsidRPr="0031364D">
        <w:rPr>
          <w:rFonts w:ascii="Gill Sans MT" w:hAnsi="Gill Sans MT"/>
          <w:sz w:val="20"/>
          <w:szCs w:val="20"/>
        </w:rPr>
        <w:t xml:space="preserve"> make the recommendation</w:t>
      </w:r>
      <w:r w:rsidR="00F00B7C">
        <w:rPr>
          <w:rFonts w:ascii="Gill Sans MT" w:hAnsi="Gill Sans MT"/>
          <w:sz w:val="20"/>
          <w:szCs w:val="20"/>
        </w:rPr>
        <w:t>,</w:t>
      </w:r>
      <w:r w:rsidR="007F1D81" w:rsidRPr="0031364D">
        <w:rPr>
          <w:rFonts w:ascii="Gill Sans MT" w:hAnsi="Gill Sans MT"/>
          <w:sz w:val="20"/>
          <w:szCs w:val="20"/>
        </w:rPr>
        <w:t xml:space="preserve"> and provide that </w:t>
      </w:r>
      <w:r w:rsidR="00762CD8">
        <w:rPr>
          <w:rFonts w:ascii="Gill Sans MT" w:hAnsi="Gill Sans MT"/>
          <w:sz w:val="20"/>
          <w:szCs w:val="20"/>
        </w:rPr>
        <w:t xml:space="preserve">information </w:t>
      </w:r>
      <w:r w:rsidR="007F1D81" w:rsidRPr="0031364D">
        <w:rPr>
          <w:rFonts w:ascii="Gill Sans MT" w:hAnsi="Gill Sans MT"/>
          <w:sz w:val="20"/>
          <w:szCs w:val="20"/>
        </w:rPr>
        <w:t xml:space="preserve">to the </w:t>
      </w:r>
      <w:r w:rsidR="00F00B7C">
        <w:rPr>
          <w:rFonts w:ascii="Gill Sans MT" w:hAnsi="Gill Sans MT"/>
          <w:sz w:val="20"/>
          <w:szCs w:val="20"/>
        </w:rPr>
        <w:t>Town</w:t>
      </w:r>
      <w:r w:rsidR="007F1D81" w:rsidRPr="0031364D">
        <w:rPr>
          <w:rFonts w:ascii="Gill Sans MT" w:hAnsi="Gill Sans MT"/>
          <w:sz w:val="20"/>
          <w:szCs w:val="20"/>
        </w:rPr>
        <w:t xml:space="preserve"> for their decision. Fuller questioned i</w:t>
      </w:r>
      <w:r w:rsidR="00762CD8">
        <w:rPr>
          <w:rFonts w:ascii="Gill Sans MT" w:hAnsi="Gill Sans MT"/>
          <w:sz w:val="20"/>
          <w:szCs w:val="20"/>
        </w:rPr>
        <w:t>f</w:t>
      </w:r>
      <w:r w:rsidR="007F1D81" w:rsidRPr="0031364D">
        <w:rPr>
          <w:rFonts w:ascii="Gill Sans MT" w:hAnsi="Gill Sans MT"/>
          <w:sz w:val="20"/>
          <w:szCs w:val="20"/>
        </w:rPr>
        <w:t xml:space="preserve"> that </w:t>
      </w:r>
      <w:r w:rsidR="00762CD8">
        <w:rPr>
          <w:rFonts w:ascii="Gill Sans MT" w:hAnsi="Gill Sans MT"/>
          <w:sz w:val="20"/>
          <w:szCs w:val="20"/>
        </w:rPr>
        <w:t xml:space="preserve">is a </w:t>
      </w:r>
      <w:r w:rsidR="007F1D81" w:rsidRPr="0031364D">
        <w:rPr>
          <w:rFonts w:ascii="Gill Sans MT" w:hAnsi="Gill Sans MT"/>
          <w:sz w:val="20"/>
          <w:szCs w:val="20"/>
        </w:rPr>
        <w:t>$300</w:t>
      </w:r>
      <w:r w:rsidR="00762CD8">
        <w:rPr>
          <w:rFonts w:ascii="Gill Sans MT" w:hAnsi="Gill Sans MT"/>
          <w:sz w:val="20"/>
          <w:szCs w:val="20"/>
        </w:rPr>
        <w:t xml:space="preserve">/light </w:t>
      </w:r>
      <w:r w:rsidR="007F1D81" w:rsidRPr="0031364D">
        <w:rPr>
          <w:rFonts w:ascii="Gill Sans MT" w:hAnsi="Gill Sans MT"/>
          <w:sz w:val="20"/>
          <w:szCs w:val="20"/>
        </w:rPr>
        <w:t xml:space="preserve">change? </w:t>
      </w:r>
      <w:r w:rsidR="0004366D" w:rsidRPr="0031364D">
        <w:rPr>
          <w:rFonts w:ascii="Gill Sans MT" w:hAnsi="Gill Sans MT"/>
          <w:sz w:val="20"/>
          <w:szCs w:val="20"/>
        </w:rPr>
        <w:t xml:space="preserve">Pernu </w:t>
      </w:r>
      <w:r w:rsidR="00F00B7C">
        <w:rPr>
          <w:rFonts w:ascii="Gill Sans MT" w:hAnsi="Gill Sans MT"/>
          <w:sz w:val="20"/>
          <w:szCs w:val="20"/>
        </w:rPr>
        <w:t>answer</w:t>
      </w:r>
      <w:r w:rsidR="0004366D" w:rsidRPr="0031364D">
        <w:rPr>
          <w:rFonts w:ascii="Gill Sans MT" w:hAnsi="Gill Sans MT"/>
          <w:sz w:val="20"/>
          <w:szCs w:val="20"/>
        </w:rPr>
        <w:t xml:space="preserve">ed that </w:t>
      </w:r>
      <w:r w:rsidR="00F00B7C">
        <w:rPr>
          <w:rFonts w:ascii="Gill Sans MT" w:hAnsi="Gill Sans MT"/>
          <w:sz w:val="20"/>
          <w:szCs w:val="20"/>
        </w:rPr>
        <w:t>Duke quoted</w:t>
      </w:r>
      <w:r w:rsidR="0004366D" w:rsidRPr="0031364D">
        <w:rPr>
          <w:rFonts w:ascii="Gill Sans MT" w:hAnsi="Gill Sans MT"/>
          <w:sz w:val="20"/>
          <w:szCs w:val="20"/>
        </w:rPr>
        <w:t xml:space="preserve"> an average cost per light</w:t>
      </w:r>
      <w:r w:rsidR="00F00B7C">
        <w:rPr>
          <w:rFonts w:ascii="Gill Sans MT" w:hAnsi="Gill Sans MT"/>
          <w:sz w:val="20"/>
          <w:szCs w:val="20"/>
        </w:rPr>
        <w:t>,</w:t>
      </w:r>
      <w:r w:rsidR="0004366D" w:rsidRPr="0031364D">
        <w:rPr>
          <w:rFonts w:ascii="Gill Sans MT" w:hAnsi="Gill Sans MT"/>
          <w:sz w:val="20"/>
          <w:szCs w:val="20"/>
        </w:rPr>
        <w:t xml:space="preserve"> so a light changed out vs</w:t>
      </w:r>
      <w:r w:rsidR="00F00B7C">
        <w:rPr>
          <w:rFonts w:ascii="Gill Sans MT" w:hAnsi="Gill Sans MT"/>
          <w:sz w:val="20"/>
          <w:szCs w:val="20"/>
        </w:rPr>
        <w:t>.</w:t>
      </w:r>
      <w:r w:rsidR="0004366D" w:rsidRPr="0031364D">
        <w:rPr>
          <w:rFonts w:ascii="Gill Sans MT" w:hAnsi="Gill Sans MT"/>
          <w:sz w:val="20"/>
          <w:szCs w:val="20"/>
        </w:rPr>
        <w:t xml:space="preserve"> a shield is different cost. </w:t>
      </w:r>
      <w:r w:rsidR="00F00B7C">
        <w:rPr>
          <w:rFonts w:ascii="Gill Sans MT" w:hAnsi="Gill Sans MT"/>
          <w:sz w:val="20"/>
          <w:szCs w:val="20"/>
        </w:rPr>
        <w:t>Duke will provide a cost to combine all the changes at one time.</w:t>
      </w:r>
      <w:r w:rsidR="0004366D" w:rsidRPr="0031364D">
        <w:rPr>
          <w:rFonts w:ascii="Gill Sans MT" w:hAnsi="Gill Sans MT"/>
          <w:sz w:val="20"/>
          <w:szCs w:val="20"/>
        </w:rPr>
        <w:t xml:space="preserve"> If </w:t>
      </w:r>
      <w:r w:rsidR="00F00B7C">
        <w:rPr>
          <w:rFonts w:ascii="Gill Sans MT" w:hAnsi="Gill Sans MT"/>
          <w:sz w:val="20"/>
          <w:szCs w:val="20"/>
        </w:rPr>
        <w:t xml:space="preserve">Duke has a list of all the areas of concern with the pole numbers, a truer cost could be provided after evaluation. </w:t>
      </w:r>
    </w:p>
    <w:p w14:paraId="15B734D2" w14:textId="405CD285" w:rsidR="003C10D0" w:rsidRDefault="00480D0E" w:rsidP="00733DB3">
      <w:pPr>
        <w:ind w:left="720"/>
        <w:jc w:val="both"/>
        <w:rPr>
          <w:rFonts w:ascii="Gill Sans MT" w:hAnsi="Gill Sans MT"/>
          <w:sz w:val="20"/>
          <w:szCs w:val="20"/>
        </w:rPr>
      </w:pPr>
      <w:r w:rsidRPr="0031364D">
        <w:rPr>
          <w:rFonts w:ascii="Gill Sans MT" w:hAnsi="Gill Sans MT"/>
          <w:sz w:val="20"/>
          <w:szCs w:val="20"/>
        </w:rPr>
        <w:t xml:space="preserve">Young stated that </w:t>
      </w:r>
      <w:r w:rsidR="00F00B7C">
        <w:rPr>
          <w:rFonts w:ascii="Gill Sans MT" w:hAnsi="Gill Sans MT"/>
          <w:sz w:val="20"/>
          <w:szCs w:val="20"/>
        </w:rPr>
        <w:t xml:space="preserve">Duke has </w:t>
      </w:r>
      <w:r w:rsidRPr="0031364D">
        <w:rPr>
          <w:rFonts w:ascii="Gill Sans MT" w:hAnsi="Gill Sans MT"/>
          <w:sz w:val="20"/>
          <w:szCs w:val="20"/>
        </w:rPr>
        <w:t>the ability to put up a sample light</w:t>
      </w:r>
      <w:r w:rsidR="00F00B7C">
        <w:rPr>
          <w:rFonts w:ascii="Gill Sans MT" w:hAnsi="Gill Sans MT"/>
          <w:sz w:val="20"/>
          <w:szCs w:val="20"/>
        </w:rPr>
        <w:t>,</w:t>
      </w:r>
      <w:r w:rsidRPr="0031364D">
        <w:rPr>
          <w:rFonts w:ascii="Gill Sans MT" w:hAnsi="Gill Sans MT"/>
          <w:sz w:val="20"/>
          <w:szCs w:val="20"/>
        </w:rPr>
        <w:t xml:space="preserve"> as they had </w:t>
      </w:r>
      <w:r w:rsidR="00F00B7C">
        <w:rPr>
          <w:rFonts w:ascii="Gill Sans MT" w:hAnsi="Gill Sans MT"/>
          <w:sz w:val="20"/>
          <w:szCs w:val="20"/>
        </w:rPr>
        <w:t xml:space="preserve">previously </w:t>
      </w:r>
      <w:r w:rsidRPr="0031364D">
        <w:rPr>
          <w:rFonts w:ascii="Gill Sans MT" w:hAnsi="Gill Sans MT"/>
          <w:sz w:val="20"/>
          <w:szCs w:val="20"/>
        </w:rPr>
        <w:t xml:space="preserve">offered in two earlier meetings. </w:t>
      </w:r>
      <w:r w:rsidR="000E15E6">
        <w:rPr>
          <w:rFonts w:ascii="Gill Sans MT" w:hAnsi="Gill Sans MT"/>
          <w:sz w:val="20"/>
          <w:szCs w:val="20"/>
        </w:rPr>
        <w:t xml:space="preserve">Ms. </w:t>
      </w:r>
      <w:r w:rsidRPr="0031364D">
        <w:rPr>
          <w:rFonts w:ascii="Gill Sans MT" w:hAnsi="Gill Sans MT"/>
          <w:sz w:val="20"/>
          <w:szCs w:val="20"/>
        </w:rPr>
        <w:t xml:space="preserve">Kennedy blurted out that that was offered but never happened. </w:t>
      </w:r>
      <w:r w:rsidR="00060B8C" w:rsidRPr="0031364D">
        <w:rPr>
          <w:rFonts w:ascii="Gill Sans MT" w:hAnsi="Gill Sans MT"/>
          <w:sz w:val="20"/>
          <w:szCs w:val="20"/>
        </w:rPr>
        <w:t xml:space="preserve">Kennedy is not blaming Duke or the </w:t>
      </w:r>
      <w:r w:rsidR="000E15E6">
        <w:rPr>
          <w:rFonts w:ascii="Gill Sans MT" w:hAnsi="Gill Sans MT"/>
          <w:sz w:val="20"/>
          <w:szCs w:val="20"/>
        </w:rPr>
        <w:t xml:space="preserve">P&amp;HPB, but </w:t>
      </w:r>
      <w:r w:rsidR="00060B8C" w:rsidRPr="0031364D">
        <w:rPr>
          <w:rFonts w:ascii="Gill Sans MT" w:hAnsi="Gill Sans MT"/>
          <w:sz w:val="20"/>
          <w:szCs w:val="20"/>
        </w:rPr>
        <w:t xml:space="preserve">she is blaming the </w:t>
      </w:r>
      <w:r w:rsidR="000E15E6">
        <w:rPr>
          <w:rFonts w:ascii="Gill Sans MT" w:hAnsi="Gill Sans MT"/>
          <w:sz w:val="20"/>
          <w:szCs w:val="20"/>
        </w:rPr>
        <w:t>T</w:t>
      </w:r>
      <w:r w:rsidR="00060B8C" w:rsidRPr="0031364D">
        <w:rPr>
          <w:rFonts w:ascii="Gill Sans MT" w:hAnsi="Gill Sans MT"/>
          <w:sz w:val="20"/>
          <w:szCs w:val="20"/>
        </w:rPr>
        <w:t xml:space="preserve">own </w:t>
      </w:r>
      <w:r w:rsidR="000E15E6">
        <w:rPr>
          <w:rFonts w:ascii="Gill Sans MT" w:hAnsi="Gill Sans MT"/>
          <w:sz w:val="20"/>
          <w:szCs w:val="20"/>
        </w:rPr>
        <w:t>C</w:t>
      </w:r>
      <w:r w:rsidR="00060B8C" w:rsidRPr="0031364D">
        <w:rPr>
          <w:rFonts w:ascii="Gill Sans MT" w:hAnsi="Gill Sans MT"/>
          <w:sz w:val="20"/>
          <w:szCs w:val="20"/>
        </w:rPr>
        <w:t xml:space="preserve">ommission. Fuller </w:t>
      </w:r>
      <w:r w:rsidR="00E17C93" w:rsidRPr="0031364D">
        <w:rPr>
          <w:rFonts w:ascii="Gill Sans MT" w:hAnsi="Gill Sans MT"/>
          <w:sz w:val="20"/>
          <w:szCs w:val="20"/>
        </w:rPr>
        <w:t xml:space="preserve">asked for clarification on the </w:t>
      </w:r>
      <w:r w:rsidR="00F655F2">
        <w:rPr>
          <w:rFonts w:ascii="Gill Sans MT" w:hAnsi="Gill Sans MT"/>
          <w:sz w:val="20"/>
          <w:szCs w:val="20"/>
        </w:rPr>
        <w:t xml:space="preserve">installation of the </w:t>
      </w:r>
      <w:r w:rsidR="00E17C93" w:rsidRPr="0031364D">
        <w:rPr>
          <w:rFonts w:ascii="Gill Sans MT" w:hAnsi="Gill Sans MT"/>
          <w:sz w:val="20"/>
          <w:szCs w:val="20"/>
        </w:rPr>
        <w:t>sample light</w:t>
      </w:r>
      <w:r w:rsidR="00F655F2">
        <w:rPr>
          <w:rFonts w:ascii="Gill Sans MT" w:hAnsi="Gill Sans MT"/>
          <w:sz w:val="20"/>
          <w:szCs w:val="20"/>
        </w:rPr>
        <w:t>s</w:t>
      </w:r>
      <w:r w:rsidR="00E17C93" w:rsidRPr="0031364D">
        <w:rPr>
          <w:rFonts w:ascii="Gill Sans MT" w:hAnsi="Gill Sans MT"/>
          <w:sz w:val="20"/>
          <w:szCs w:val="20"/>
        </w:rPr>
        <w:t xml:space="preserve">. </w:t>
      </w:r>
      <w:r w:rsidR="00F655F2" w:rsidRPr="0031364D">
        <w:rPr>
          <w:rFonts w:ascii="Gill Sans MT" w:hAnsi="Gill Sans MT"/>
          <w:sz w:val="20"/>
          <w:szCs w:val="20"/>
        </w:rPr>
        <w:t xml:space="preserve">Pernu </w:t>
      </w:r>
      <w:r w:rsidR="00F655F2">
        <w:rPr>
          <w:rFonts w:ascii="Gill Sans MT" w:hAnsi="Gill Sans MT"/>
          <w:sz w:val="20"/>
          <w:szCs w:val="20"/>
        </w:rPr>
        <w:t>answer</w:t>
      </w:r>
      <w:r w:rsidR="00F655F2" w:rsidRPr="0031364D">
        <w:rPr>
          <w:rFonts w:ascii="Gill Sans MT" w:hAnsi="Gill Sans MT"/>
          <w:sz w:val="20"/>
          <w:szCs w:val="20"/>
        </w:rPr>
        <w:t xml:space="preserve">ed that </w:t>
      </w:r>
      <w:r w:rsidR="00F655F2">
        <w:rPr>
          <w:rFonts w:ascii="Gill Sans MT" w:hAnsi="Gill Sans MT"/>
          <w:sz w:val="20"/>
          <w:szCs w:val="20"/>
        </w:rPr>
        <w:t xml:space="preserve">sample lights were not installed </w:t>
      </w:r>
      <w:r w:rsidR="00F655F2" w:rsidRPr="0031364D">
        <w:rPr>
          <w:rFonts w:ascii="Gill Sans MT" w:hAnsi="Gill Sans MT"/>
          <w:sz w:val="20"/>
          <w:szCs w:val="20"/>
        </w:rPr>
        <w:t xml:space="preserve">because </w:t>
      </w:r>
      <w:r w:rsidR="00F655F2">
        <w:rPr>
          <w:rFonts w:ascii="Gill Sans MT" w:hAnsi="Gill Sans MT"/>
          <w:sz w:val="20"/>
          <w:szCs w:val="20"/>
        </w:rPr>
        <w:t>Duke was</w:t>
      </w:r>
      <w:r w:rsidR="00F655F2" w:rsidRPr="0031364D">
        <w:rPr>
          <w:rFonts w:ascii="Gill Sans MT" w:hAnsi="Gill Sans MT"/>
          <w:sz w:val="20"/>
          <w:szCs w:val="20"/>
        </w:rPr>
        <w:t xml:space="preserve"> never directed to put them up.</w:t>
      </w:r>
      <w:r w:rsidR="00F655F2">
        <w:rPr>
          <w:rFonts w:ascii="Gill Sans MT" w:hAnsi="Gill Sans MT"/>
          <w:sz w:val="20"/>
          <w:szCs w:val="20"/>
        </w:rPr>
        <w:t xml:space="preserve"> </w:t>
      </w:r>
      <w:r w:rsidR="00E17C93" w:rsidRPr="0031364D">
        <w:rPr>
          <w:rFonts w:ascii="Gill Sans MT" w:hAnsi="Gill Sans MT"/>
          <w:sz w:val="20"/>
          <w:szCs w:val="20"/>
        </w:rPr>
        <w:t xml:space="preserve">Pernu </w:t>
      </w:r>
      <w:r w:rsidR="00F655F2">
        <w:rPr>
          <w:rFonts w:ascii="Gill Sans MT" w:hAnsi="Gill Sans MT"/>
          <w:sz w:val="20"/>
          <w:szCs w:val="20"/>
        </w:rPr>
        <w:t>answere</w:t>
      </w:r>
      <w:r w:rsidR="00A37E64" w:rsidRPr="0031364D">
        <w:rPr>
          <w:rFonts w:ascii="Gill Sans MT" w:hAnsi="Gill Sans MT"/>
          <w:sz w:val="20"/>
          <w:szCs w:val="20"/>
        </w:rPr>
        <w:t xml:space="preserve">d that they offered the </w:t>
      </w:r>
      <w:r w:rsidR="000E15E6">
        <w:rPr>
          <w:rFonts w:ascii="Gill Sans MT" w:hAnsi="Gill Sans MT"/>
          <w:sz w:val="20"/>
          <w:szCs w:val="20"/>
        </w:rPr>
        <w:t>C</w:t>
      </w:r>
      <w:r w:rsidR="00A37E64" w:rsidRPr="0031364D">
        <w:rPr>
          <w:rFonts w:ascii="Gill Sans MT" w:hAnsi="Gill Sans MT"/>
          <w:sz w:val="20"/>
          <w:szCs w:val="20"/>
        </w:rPr>
        <w:t>ommission</w:t>
      </w:r>
      <w:r w:rsidR="00F655F2">
        <w:rPr>
          <w:rFonts w:ascii="Gill Sans MT" w:hAnsi="Gill Sans MT"/>
          <w:sz w:val="20"/>
          <w:szCs w:val="20"/>
        </w:rPr>
        <w:t>,</w:t>
      </w:r>
      <w:r w:rsidR="00A37E64" w:rsidRPr="0031364D">
        <w:rPr>
          <w:rFonts w:ascii="Gill Sans MT" w:hAnsi="Gill Sans MT"/>
          <w:sz w:val="20"/>
          <w:szCs w:val="20"/>
        </w:rPr>
        <w:t xml:space="preserve"> as well as the </w:t>
      </w:r>
      <w:r w:rsidR="000E15E6">
        <w:rPr>
          <w:rFonts w:ascii="Gill Sans MT" w:hAnsi="Gill Sans MT"/>
          <w:sz w:val="20"/>
          <w:szCs w:val="20"/>
        </w:rPr>
        <w:t>P&amp;HPB</w:t>
      </w:r>
      <w:r w:rsidR="00F655F2">
        <w:rPr>
          <w:rFonts w:ascii="Gill Sans MT" w:hAnsi="Gill Sans MT"/>
          <w:sz w:val="20"/>
          <w:szCs w:val="20"/>
        </w:rPr>
        <w:t>,</w:t>
      </w:r>
      <w:r w:rsidR="000E15E6">
        <w:rPr>
          <w:rFonts w:ascii="Gill Sans MT" w:hAnsi="Gill Sans MT"/>
          <w:sz w:val="20"/>
          <w:szCs w:val="20"/>
        </w:rPr>
        <w:t xml:space="preserve"> </w:t>
      </w:r>
      <w:r w:rsidR="00A37E64" w:rsidRPr="0031364D">
        <w:rPr>
          <w:rFonts w:ascii="Gill Sans MT" w:hAnsi="Gill Sans MT"/>
          <w:sz w:val="20"/>
          <w:szCs w:val="20"/>
        </w:rPr>
        <w:t>the opportunity to have sample lights put in and</w:t>
      </w:r>
      <w:r w:rsidR="000E15E6">
        <w:rPr>
          <w:rFonts w:ascii="Gill Sans MT" w:hAnsi="Gill Sans MT"/>
          <w:sz w:val="20"/>
          <w:szCs w:val="20"/>
        </w:rPr>
        <w:t>,</w:t>
      </w:r>
      <w:r w:rsidR="00A37E64" w:rsidRPr="0031364D">
        <w:rPr>
          <w:rFonts w:ascii="Gill Sans MT" w:hAnsi="Gill Sans MT"/>
          <w:sz w:val="20"/>
          <w:szCs w:val="20"/>
        </w:rPr>
        <w:t xml:space="preserve"> we had direction from t</w:t>
      </w:r>
      <w:r w:rsidR="00936F0F" w:rsidRPr="0031364D">
        <w:rPr>
          <w:rFonts w:ascii="Gill Sans MT" w:hAnsi="Gill Sans MT"/>
          <w:sz w:val="20"/>
          <w:szCs w:val="20"/>
        </w:rPr>
        <w:t>he P&amp;HPB</w:t>
      </w:r>
      <w:r w:rsidR="00A37E64" w:rsidRPr="0031364D">
        <w:rPr>
          <w:rFonts w:ascii="Gill Sans MT" w:hAnsi="Gill Sans MT"/>
          <w:sz w:val="20"/>
          <w:szCs w:val="20"/>
        </w:rPr>
        <w:t xml:space="preserve"> for approval</w:t>
      </w:r>
      <w:r w:rsidR="000E15E6">
        <w:rPr>
          <w:rFonts w:ascii="Gill Sans MT" w:hAnsi="Gill Sans MT"/>
          <w:sz w:val="20"/>
          <w:szCs w:val="20"/>
        </w:rPr>
        <w:t>.</w:t>
      </w:r>
      <w:r w:rsidR="00A37E64" w:rsidRPr="0031364D">
        <w:rPr>
          <w:rFonts w:ascii="Gill Sans MT" w:hAnsi="Gill Sans MT"/>
          <w:sz w:val="20"/>
          <w:szCs w:val="20"/>
        </w:rPr>
        <w:t xml:space="preserve"> </w:t>
      </w:r>
      <w:r w:rsidR="000E15E6">
        <w:rPr>
          <w:rFonts w:ascii="Gill Sans MT" w:hAnsi="Gill Sans MT"/>
          <w:sz w:val="20"/>
          <w:szCs w:val="20"/>
        </w:rPr>
        <w:t>S</w:t>
      </w:r>
      <w:r w:rsidR="00A37E64" w:rsidRPr="0031364D">
        <w:rPr>
          <w:rFonts w:ascii="Gill Sans MT" w:hAnsi="Gill Sans MT"/>
          <w:sz w:val="20"/>
          <w:szCs w:val="20"/>
        </w:rPr>
        <w:t xml:space="preserve">he </w:t>
      </w:r>
      <w:r w:rsidR="00E17C93" w:rsidRPr="0031364D">
        <w:rPr>
          <w:rFonts w:ascii="Gill Sans MT" w:hAnsi="Gill Sans MT"/>
          <w:sz w:val="20"/>
          <w:szCs w:val="20"/>
        </w:rPr>
        <w:t xml:space="preserve">read the timeline provided by </w:t>
      </w:r>
      <w:r w:rsidR="003D3D87" w:rsidRPr="0031364D">
        <w:rPr>
          <w:rFonts w:ascii="Gill Sans MT" w:hAnsi="Gill Sans MT"/>
          <w:sz w:val="20"/>
          <w:szCs w:val="20"/>
        </w:rPr>
        <w:t xml:space="preserve">the </w:t>
      </w:r>
      <w:r w:rsidR="000E15E6">
        <w:rPr>
          <w:rFonts w:ascii="Gill Sans MT" w:hAnsi="Gill Sans MT"/>
          <w:sz w:val="20"/>
          <w:szCs w:val="20"/>
        </w:rPr>
        <w:t>T</w:t>
      </w:r>
      <w:r w:rsidR="003D3D87" w:rsidRPr="0031364D">
        <w:rPr>
          <w:rFonts w:ascii="Gill Sans MT" w:hAnsi="Gill Sans MT"/>
          <w:sz w:val="20"/>
          <w:szCs w:val="20"/>
        </w:rPr>
        <w:t xml:space="preserve">own </w:t>
      </w:r>
      <w:r w:rsidR="000E15E6">
        <w:rPr>
          <w:rFonts w:ascii="Gill Sans MT" w:hAnsi="Gill Sans MT"/>
          <w:sz w:val="20"/>
          <w:szCs w:val="20"/>
        </w:rPr>
        <w:t>A</w:t>
      </w:r>
      <w:r w:rsidR="003D3D87" w:rsidRPr="0031364D">
        <w:rPr>
          <w:rFonts w:ascii="Gill Sans MT" w:hAnsi="Gill Sans MT"/>
          <w:sz w:val="20"/>
          <w:szCs w:val="20"/>
        </w:rPr>
        <w:t>dministrator</w:t>
      </w:r>
      <w:r w:rsidR="00A37E64" w:rsidRPr="0031364D">
        <w:rPr>
          <w:rFonts w:ascii="Gill Sans MT" w:hAnsi="Gill Sans MT"/>
          <w:sz w:val="20"/>
          <w:szCs w:val="20"/>
        </w:rPr>
        <w:t xml:space="preserve"> that the P&amp;HPB </w:t>
      </w:r>
      <w:r w:rsidR="000E15E6">
        <w:rPr>
          <w:rFonts w:ascii="Gill Sans MT" w:hAnsi="Gill Sans MT"/>
          <w:sz w:val="20"/>
          <w:szCs w:val="20"/>
        </w:rPr>
        <w:t xml:space="preserve">in its February 26, 2019 meeting, </w:t>
      </w:r>
      <w:r w:rsidR="00A37E64" w:rsidRPr="0031364D">
        <w:rPr>
          <w:rFonts w:ascii="Gill Sans MT" w:hAnsi="Gill Sans MT"/>
          <w:sz w:val="20"/>
          <w:szCs w:val="20"/>
        </w:rPr>
        <w:t>made a motion to have sample lights installed</w:t>
      </w:r>
      <w:r w:rsidR="000E15E6">
        <w:rPr>
          <w:rFonts w:ascii="Gill Sans MT" w:hAnsi="Gill Sans MT"/>
          <w:sz w:val="20"/>
          <w:szCs w:val="20"/>
        </w:rPr>
        <w:t xml:space="preserve">; at the March 26, 2019 meeting, the P&amp;HPB did not come to a conclusion about where the lights should be installed; </w:t>
      </w:r>
      <w:r w:rsidR="00762C22">
        <w:rPr>
          <w:rFonts w:ascii="Gill Sans MT" w:hAnsi="Gill Sans MT"/>
          <w:sz w:val="20"/>
          <w:szCs w:val="20"/>
        </w:rPr>
        <w:t xml:space="preserve">and </w:t>
      </w:r>
      <w:r w:rsidR="00936F0F" w:rsidRPr="0031364D">
        <w:rPr>
          <w:rFonts w:ascii="Gill Sans MT" w:hAnsi="Gill Sans MT"/>
          <w:sz w:val="20"/>
          <w:szCs w:val="20"/>
        </w:rPr>
        <w:t>at the April</w:t>
      </w:r>
      <w:r w:rsidR="000E15E6">
        <w:rPr>
          <w:rFonts w:ascii="Gill Sans MT" w:hAnsi="Gill Sans MT"/>
          <w:sz w:val="20"/>
          <w:szCs w:val="20"/>
        </w:rPr>
        <w:t xml:space="preserve"> 23, 2019</w:t>
      </w:r>
      <w:r w:rsidR="00936F0F" w:rsidRPr="0031364D">
        <w:rPr>
          <w:rFonts w:ascii="Gill Sans MT" w:hAnsi="Gill Sans MT"/>
          <w:sz w:val="20"/>
          <w:szCs w:val="20"/>
        </w:rPr>
        <w:t xml:space="preserve"> P&amp;HPB meeting</w:t>
      </w:r>
      <w:r w:rsidR="000E15E6">
        <w:rPr>
          <w:rFonts w:ascii="Gill Sans MT" w:hAnsi="Gill Sans MT"/>
          <w:sz w:val="20"/>
          <w:szCs w:val="20"/>
        </w:rPr>
        <w:t>,</w:t>
      </w:r>
      <w:r w:rsidR="00936F0F" w:rsidRPr="0031364D">
        <w:rPr>
          <w:rFonts w:ascii="Gill Sans MT" w:hAnsi="Gill Sans MT"/>
          <w:sz w:val="20"/>
          <w:szCs w:val="20"/>
        </w:rPr>
        <w:t xml:space="preserve"> </w:t>
      </w:r>
      <w:r w:rsidR="00FE3A82" w:rsidRPr="0031364D">
        <w:rPr>
          <w:rFonts w:ascii="Gill Sans MT" w:hAnsi="Gill Sans MT"/>
          <w:sz w:val="20"/>
          <w:szCs w:val="20"/>
        </w:rPr>
        <w:t>th</w:t>
      </w:r>
      <w:r w:rsidR="00F655F2">
        <w:rPr>
          <w:rFonts w:ascii="Gill Sans MT" w:hAnsi="Gill Sans MT"/>
          <w:sz w:val="20"/>
          <w:szCs w:val="20"/>
        </w:rPr>
        <w:t>e P&amp;HPB</w:t>
      </w:r>
      <w:r w:rsidR="00FE3A82" w:rsidRPr="0031364D">
        <w:rPr>
          <w:rFonts w:ascii="Gill Sans MT" w:hAnsi="Gill Sans MT"/>
          <w:sz w:val="20"/>
          <w:szCs w:val="20"/>
        </w:rPr>
        <w:t xml:space="preserve"> made a motion to </w:t>
      </w:r>
      <w:r w:rsidR="00762C22">
        <w:rPr>
          <w:rFonts w:ascii="Gill Sans MT" w:hAnsi="Gill Sans MT"/>
          <w:sz w:val="20"/>
          <w:szCs w:val="20"/>
        </w:rPr>
        <w:t xml:space="preserve">recommend </w:t>
      </w:r>
      <w:r w:rsidR="00F655F2">
        <w:rPr>
          <w:rFonts w:ascii="Gill Sans MT" w:hAnsi="Gill Sans MT"/>
          <w:sz w:val="20"/>
          <w:szCs w:val="20"/>
        </w:rPr>
        <w:t xml:space="preserve">to the Town Commission to </w:t>
      </w:r>
      <w:r w:rsidR="00FE3A82" w:rsidRPr="0031364D">
        <w:rPr>
          <w:rFonts w:ascii="Gill Sans MT" w:hAnsi="Gill Sans MT"/>
          <w:sz w:val="20"/>
          <w:szCs w:val="20"/>
        </w:rPr>
        <w:t>accept</w:t>
      </w:r>
      <w:r w:rsidR="00F655F2">
        <w:rPr>
          <w:rFonts w:ascii="Gill Sans MT" w:hAnsi="Gill Sans MT"/>
          <w:sz w:val="20"/>
          <w:szCs w:val="20"/>
        </w:rPr>
        <w:t xml:space="preserve"> </w:t>
      </w:r>
      <w:r w:rsidR="00FE3A82" w:rsidRPr="0031364D">
        <w:rPr>
          <w:rFonts w:ascii="Gill Sans MT" w:hAnsi="Gill Sans MT"/>
          <w:sz w:val="20"/>
          <w:szCs w:val="20"/>
        </w:rPr>
        <w:t xml:space="preserve">the proposal from Duke Energy to upgrade </w:t>
      </w:r>
      <w:r w:rsidR="00762C22">
        <w:rPr>
          <w:rFonts w:ascii="Gill Sans MT" w:hAnsi="Gill Sans MT"/>
          <w:sz w:val="20"/>
          <w:szCs w:val="20"/>
        </w:rPr>
        <w:t>the</w:t>
      </w:r>
      <w:r w:rsidR="00FE3A82" w:rsidRPr="0031364D">
        <w:rPr>
          <w:rFonts w:ascii="Gill Sans MT" w:hAnsi="Gill Sans MT"/>
          <w:sz w:val="20"/>
          <w:szCs w:val="20"/>
        </w:rPr>
        <w:t xml:space="preserve"> street lights to LED fixtures.</w:t>
      </w:r>
      <w:r w:rsidR="00802AE2" w:rsidRPr="0031364D">
        <w:rPr>
          <w:rFonts w:ascii="Gill Sans MT" w:hAnsi="Gill Sans MT"/>
          <w:sz w:val="20"/>
          <w:szCs w:val="20"/>
        </w:rPr>
        <w:t xml:space="preserve"> Fuller interrupted </w:t>
      </w:r>
      <w:r w:rsidR="00762C22">
        <w:rPr>
          <w:rFonts w:ascii="Gill Sans MT" w:hAnsi="Gill Sans MT"/>
          <w:sz w:val="20"/>
          <w:szCs w:val="20"/>
        </w:rPr>
        <w:t>ask</w:t>
      </w:r>
      <w:r w:rsidR="00802AE2" w:rsidRPr="0031364D">
        <w:rPr>
          <w:rFonts w:ascii="Gill Sans MT" w:hAnsi="Gill Sans MT"/>
          <w:sz w:val="20"/>
          <w:szCs w:val="20"/>
        </w:rPr>
        <w:t>ing to make it clear</w:t>
      </w:r>
      <w:r w:rsidR="00762C22">
        <w:rPr>
          <w:rFonts w:ascii="Gill Sans MT" w:hAnsi="Gill Sans MT"/>
          <w:sz w:val="20"/>
          <w:szCs w:val="20"/>
        </w:rPr>
        <w:t>,</w:t>
      </w:r>
      <w:r w:rsidR="00802AE2" w:rsidRPr="0031364D">
        <w:rPr>
          <w:rFonts w:ascii="Gill Sans MT" w:hAnsi="Gill Sans MT"/>
          <w:sz w:val="20"/>
          <w:szCs w:val="20"/>
        </w:rPr>
        <w:t xml:space="preserve"> </w:t>
      </w:r>
      <w:r w:rsidR="00762C22">
        <w:rPr>
          <w:rFonts w:ascii="Gill Sans MT" w:hAnsi="Gill Sans MT"/>
          <w:sz w:val="20"/>
          <w:szCs w:val="20"/>
        </w:rPr>
        <w:t>“</w:t>
      </w:r>
      <w:r w:rsidR="00802AE2" w:rsidRPr="0031364D">
        <w:rPr>
          <w:rFonts w:ascii="Gill Sans MT" w:hAnsi="Gill Sans MT"/>
          <w:sz w:val="20"/>
          <w:szCs w:val="20"/>
        </w:rPr>
        <w:t>Were sample lights put up?</w:t>
      </w:r>
      <w:r w:rsidR="00762C22">
        <w:rPr>
          <w:rFonts w:ascii="Gill Sans MT" w:hAnsi="Gill Sans MT"/>
          <w:sz w:val="20"/>
          <w:szCs w:val="20"/>
        </w:rPr>
        <w:t>”</w:t>
      </w:r>
      <w:r w:rsidR="00802AE2" w:rsidRPr="0031364D">
        <w:rPr>
          <w:rFonts w:ascii="Gill Sans MT" w:hAnsi="Gill Sans MT"/>
          <w:sz w:val="20"/>
          <w:szCs w:val="20"/>
        </w:rPr>
        <w:t xml:space="preserve"> Duke Energy did not put </w:t>
      </w:r>
      <w:r w:rsidR="00F655F2">
        <w:rPr>
          <w:rFonts w:ascii="Gill Sans MT" w:hAnsi="Gill Sans MT"/>
          <w:sz w:val="20"/>
          <w:szCs w:val="20"/>
        </w:rPr>
        <w:t xml:space="preserve">up </w:t>
      </w:r>
      <w:r w:rsidR="00802AE2" w:rsidRPr="0031364D">
        <w:rPr>
          <w:rFonts w:ascii="Gill Sans MT" w:hAnsi="Gill Sans MT"/>
          <w:sz w:val="20"/>
          <w:szCs w:val="20"/>
        </w:rPr>
        <w:t xml:space="preserve">any sample lights. </w:t>
      </w:r>
      <w:r w:rsidR="00762C22">
        <w:rPr>
          <w:rFonts w:ascii="Gill Sans MT" w:hAnsi="Gill Sans MT"/>
          <w:sz w:val="20"/>
          <w:szCs w:val="20"/>
        </w:rPr>
        <w:t>Deborah Kennedy complained about c</w:t>
      </w:r>
      <w:r w:rsidR="0093220B" w:rsidRPr="0031364D">
        <w:rPr>
          <w:rFonts w:ascii="Gill Sans MT" w:hAnsi="Gill Sans MT"/>
          <w:sz w:val="20"/>
          <w:szCs w:val="20"/>
        </w:rPr>
        <w:t xml:space="preserve">ommunication </w:t>
      </w:r>
      <w:r w:rsidR="00762C22">
        <w:rPr>
          <w:rFonts w:ascii="Gill Sans MT" w:hAnsi="Gill Sans MT"/>
          <w:sz w:val="20"/>
          <w:szCs w:val="20"/>
        </w:rPr>
        <w:t>being</w:t>
      </w:r>
      <w:r w:rsidR="0093220B" w:rsidRPr="0031364D">
        <w:rPr>
          <w:rFonts w:ascii="Gill Sans MT" w:hAnsi="Gill Sans MT"/>
          <w:sz w:val="20"/>
          <w:szCs w:val="20"/>
        </w:rPr>
        <w:t xml:space="preserve"> awful, our </w:t>
      </w:r>
      <w:r w:rsidR="00762C22">
        <w:rPr>
          <w:rFonts w:ascii="Gill Sans MT" w:hAnsi="Gill Sans MT"/>
          <w:sz w:val="20"/>
          <w:szCs w:val="20"/>
        </w:rPr>
        <w:t xml:space="preserve">P&amp;HPB </w:t>
      </w:r>
      <w:r w:rsidR="0093220B" w:rsidRPr="0031364D">
        <w:rPr>
          <w:rFonts w:ascii="Gill Sans MT" w:hAnsi="Gill Sans MT"/>
          <w:sz w:val="20"/>
          <w:szCs w:val="20"/>
        </w:rPr>
        <w:t xml:space="preserve">said it over again and again </w:t>
      </w:r>
      <w:r w:rsidR="00762C22">
        <w:rPr>
          <w:rFonts w:ascii="Gill Sans MT" w:hAnsi="Gill Sans MT"/>
          <w:sz w:val="20"/>
          <w:szCs w:val="20"/>
        </w:rPr>
        <w:t xml:space="preserve">that </w:t>
      </w:r>
      <w:r w:rsidR="0093220B" w:rsidRPr="0031364D">
        <w:rPr>
          <w:rFonts w:ascii="Gill Sans MT" w:hAnsi="Gill Sans MT"/>
          <w:sz w:val="20"/>
          <w:szCs w:val="20"/>
        </w:rPr>
        <w:t xml:space="preserve">we want to keep the historicalness of this </w:t>
      </w:r>
      <w:r w:rsidR="00F655F2">
        <w:rPr>
          <w:rFonts w:ascii="Gill Sans MT" w:hAnsi="Gill Sans MT"/>
          <w:sz w:val="20"/>
          <w:szCs w:val="20"/>
        </w:rPr>
        <w:t>T</w:t>
      </w:r>
      <w:r w:rsidR="0093220B" w:rsidRPr="0031364D">
        <w:rPr>
          <w:rFonts w:ascii="Gill Sans MT" w:hAnsi="Gill Sans MT"/>
          <w:sz w:val="20"/>
          <w:szCs w:val="20"/>
        </w:rPr>
        <w:t>own</w:t>
      </w:r>
      <w:r w:rsidR="00762C22">
        <w:rPr>
          <w:rFonts w:ascii="Gill Sans MT" w:hAnsi="Gill Sans MT"/>
          <w:sz w:val="20"/>
          <w:szCs w:val="20"/>
        </w:rPr>
        <w:t xml:space="preserve">. Kennedy continued </w:t>
      </w:r>
      <w:r w:rsidR="0093220B" w:rsidRPr="0031364D">
        <w:rPr>
          <w:rFonts w:ascii="Gill Sans MT" w:hAnsi="Gill Sans MT"/>
          <w:sz w:val="20"/>
          <w:szCs w:val="20"/>
        </w:rPr>
        <w:t xml:space="preserve">that anyone who came into this </w:t>
      </w:r>
      <w:r w:rsidR="00F655F2">
        <w:rPr>
          <w:rFonts w:ascii="Gill Sans MT" w:hAnsi="Gill Sans MT"/>
          <w:sz w:val="20"/>
          <w:szCs w:val="20"/>
        </w:rPr>
        <w:t>T</w:t>
      </w:r>
      <w:r w:rsidR="0093220B" w:rsidRPr="0031364D">
        <w:rPr>
          <w:rFonts w:ascii="Gill Sans MT" w:hAnsi="Gill Sans MT"/>
          <w:sz w:val="20"/>
          <w:szCs w:val="20"/>
        </w:rPr>
        <w:t>own had to drive past the sign that says Historical Micanopy</w:t>
      </w:r>
      <w:r w:rsidR="00762C22">
        <w:rPr>
          <w:rFonts w:ascii="Gill Sans MT" w:hAnsi="Gill Sans MT"/>
          <w:sz w:val="20"/>
          <w:szCs w:val="20"/>
        </w:rPr>
        <w:t>,</w:t>
      </w:r>
      <w:r w:rsidR="0093220B" w:rsidRPr="0031364D">
        <w:rPr>
          <w:rFonts w:ascii="Gill Sans MT" w:hAnsi="Gill Sans MT"/>
          <w:sz w:val="20"/>
          <w:szCs w:val="20"/>
        </w:rPr>
        <w:t xml:space="preserve"> so to offer standard lighting was not fair</w:t>
      </w:r>
      <w:r w:rsidR="00762C22">
        <w:rPr>
          <w:rFonts w:ascii="Gill Sans MT" w:hAnsi="Gill Sans MT"/>
          <w:sz w:val="20"/>
          <w:szCs w:val="20"/>
        </w:rPr>
        <w:t xml:space="preserve">; and that she doesn’t </w:t>
      </w:r>
      <w:r w:rsidR="0093220B" w:rsidRPr="0031364D">
        <w:rPr>
          <w:rFonts w:ascii="Gill Sans MT" w:hAnsi="Gill Sans MT"/>
          <w:sz w:val="20"/>
          <w:szCs w:val="20"/>
        </w:rPr>
        <w:t>remember seeing a full plan</w:t>
      </w:r>
      <w:r w:rsidR="00762C22">
        <w:rPr>
          <w:rFonts w:ascii="Gill Sans MT" w:hAnsi="Gill Sans MT"/>
          <w:sz w:val="20"/>
          <w:szCs w:val="20"/>
        </w:rPr>
        <w:t>,</w:t>
      </w:r>
      <w:r w:rsidR="0093220B" w:rsidRPr="0031364D">
        <w:rPr>
          <w:rFonts w:ascii="Gill Sans MT" w:hAnsi="Gill Sans MT"/>
          <w:sz w:val="20"/>
          <w:szCs w:val="20"/>
        </w:rPr>
        <w:t xml:space="preserve"> she only </w:t>
      </w:r>
      <w:r w:rsidR="0093220B" w:rsidRPr="0031364D">
        <w:rPr>
          <w:rFonts w:ascii="Gill Sans MT" w:hAnsi="Gill Sans MT"/>
          <w:sz w:val="20"/>
          <w:szCs w:val="20"/>
        </w:rPr>
        <w:lastRenderedPageBreak/>
        <w:t>remembers that we approved 30</w:t>
      </w:r>
      <w:r w:rsidR="006736ED" w:rsidRPr="0031364D">
        <w:rPr>
          <w:rFonts w:ascii="Gill Sans MT" w:hAnsi="Gill Sans MT"/>
          <w:sz w:val="20"/>
          <w:szCs w:val="20"/>
        </w:rPr>
        <w:t>0</w:t>
      </w:r>
      <w:r w:rsidR="0093220B" w:rsidRPr="0031364D">
        <w:rPr>
          <w:rFonts w:ascii="Gill Sans MT" w:hAnsi="Gill Sans MT"/>
          <w:sz w:val="20"/>
          <w:szCs w:val="20"/>
        </w:rPr>
        <w:t>0</w:t>
      </w:r>
      <w:r w:rsidR="00762C22">
        <w:rPr>
          <w:rFonts w:ascii="Gill Sans MT" w:hAnsi="Gill Sans MT"/>
          <w:sz w:val="20"/>
          <w:szCs w:val="20"/>
        </w:rPr>
        <w:t>K</w:t>
      </w:r>
      <w:r w:rsidR="0093220B" w:rsidRPr="0031364D">
        <w:rPr>
          <w:rFonts w:ascii="Gill Sans MT" w:hAnsi="Gill Sans MT"/>
          <w:sz w:val="20"/>
          <w:szCs w:val="20"/>
        </w:rPr>
        <w:t xml:space="preserve"> because that was the lowest that we were offered to keep the historical feeling</w:t>
      </w:r>
      <w:r w:rsidR="00762C22">
        <w:rPr>
          <w:rFonts w:ascii="Gill Sans MT" w:hAnsi="Gill Sans MT"/>
          <w:sz w:val="20"/>
          <w:szCs w:val="20"/>
        </w:rPr>
        <w:t xml:space="preserve"> and</w:t>
      </w:r>
      <w:r w:rsidR="0093220B" w:rsidRPr="0031364D">
        <w:rPr>
          <w:rFonts w:ascii="Gill Sans MT" w:hAnsi="Gill Sans MT"/>
          <w:sz w:val="20"/>
          <w:szCs w:val="20"/>
        </w:rPr>
        <w:t xml:space="preserve"> ambiance </w:t>
      </w:r>
      <w:r w:rsidR="00762C22">
        <w:rPr>
          <w:rFonts w:ascii="Gill Sans MT" w:hAnsi="Gill Sans MT"/>
          <w:sz w:val="20"/>
          <w:szCs w:val="20"/>
        </w:rPr>
        <w:t>i</w:t>
      </w:r>
      <w:r w:rsidR="0093220B" w:rsidRPr="0031364D">
        <w:rPr>
          <w:rFonts w:ascii="Gill Sans MT" w:hAnsi="Gill Sans MT"/>
          <w:sz w:val="20"/>
          <w:szCs w:val="20"/>
        </w:rPr>
        <w:t xml:space="preserve">n this </w:t>
      </w:r>
      <w:r w:rsidR="00762C22">
        <w:rPr>
          <w:rFonts w:ascii="Gill Sans MT" w:hAnsi="Gill Sans MT"/>
          <w:sz w:val="20"/>
          <w:szCs w:val="20"/>
        </w:rPr>
        <w:t>T</w:t>
      </w:r>
      <w:r w:rsidR="0093220B" w:rsidRPr="0031364D">
        <w:rPr>
          <w:rFonts w:ascii="Gill Sans MT" w:hAnsi="Gill Sans MT"/>
          <w:sz w:val="20"/>
          <w:szCs w:val="20"/>
        </w:rPr>
        <w:t xml:space="preserve">own. </w:t>
      </w:r>
      <w:r w:rsidR="00457399" w:rsidRPr="0031364D">
        <w:rPr>
          <w:rFonts w:ascii="Gill Sans MT" w:hAnsi="Gill Sans MT"/>
          <w:sz w:val="20"/>
          <w:szCs w:val="20"/>
        </w:rPr>
        <w:t xml:space="preserve">She does remember being told at a meeting that sample lights were put up and that we could go look at them. </w:t>
      </w:r>
      <w:r w:rsidR="00762C22">
        <w:rPr>
          <w:rFonts w:ascii="Gill Sans MT" w:hAnsi="Gill Sans MT"/>
          <w:sz w:val="20"/>
          <w:szCs w:val="20"/>
        </w:rPr>
        <w:t>Further, n</w:t>
      </w:r>
      <w:r w:rsidR="00457399" w:rsidRPr="0031364D">
        <w:rPr>
          <w:rFonts w:ascii="Gill Sans MT" w:hAnsi="Gill Sans MT"/>
          <w:sz w:val="20"/>
          <w:szCs w:val="20"/>
        </w:rPr>
        <w:t xml:space="preserve">ow I’m told that they were never put up. Communication has been awful </w:t>
      </w:r>
      <w:r w:rsidR="00DA43FA" w:rsidRPr="0031364D">
        <w:rPr>
          <w:rFonts w:ascii="Gill Sans MT" w:hAnsi="Gill Sans MT"/>
          <w:sz w:val="20"/>
          <w:szCs w:val="20"/>
        </w:rPr>
        <w:t>throughout</w:t>
      </w:r>
      <w:r w:rsidR="00457399" w:rsidRPr="0031364D">
        <w:rPr>
          <w:rFonts w:ascii="Gill Sans MT" w:hAnsi="Gill Sans MT"/>
          <w:sz w:val="20"/>
          <w:szCs w:val="20"/>
        </w:rPr>
        <w:t xml:space="preserve"> this whole thing</w:t>
      </w:r>
      <w:r w:rsidR="00762C22">
        <w:rPr>
          <w:rFonts w:ascii="Gill Sans MT" w:hAnsi="Gill Sans MT"/>
          <w:sz w:val="20"/>
          <w:szCs w:val="20"/>
        </w:rPr>
        <w:t>,</w:t>
      </w:r>
      <w:r w:rsidR="00457399" w:rsidRPr="0031364D">
        <w:rPr>
          <w:rFonts w:ascii="Gill Sans MT" w:hAnsi="Gill Sans MT"/>
          <w:sz w:val="20"/>
          <w:szCs w:val="20"/>
        </w:rPr>
        <w:t xml:space="preserve"> and she doesn’t know how we are going to fix it without a whole lot of money being spent and a lot more extra effort</w:t>
      </w:r>
      <w:r w:rsidR="00762C22">
        <w:rPr>
          <w:rFonts w:ascii="Gill Sans MT" w:hAnsi="Gill Sans MT"/>
          <w:sz w:val="20"/>
          <w:szCs w:val="20"/>
        </w:rPr>
        <w:t>;</w:t>
      </w:r>
      <w:r w:rsidR="003F100A" w:rsidRPr="0031364D">
        <w:rPr>
          <w:rFonts w:ascii="Gill Sans MT" w:hAnsi="Gill Sans MT"/>
          <w:sz w:val="20"/>
          <w:szCs w:val="20"/>
        </w:rPr>
        <w:t xml:space="preserve"> </w:t>
      </w:r>
      <w:r w:rsidR="00762C22">
        <w:rPr>
          <w:rFonts w:ascii="Gill Sans MT" w:hAnsi="Gill Sans MT"/>
          <w:sz w:val="20"/>
          <w:szCs w:val="20"/>
        </w:rPr>
        <w:t>t</w:t>
      </w:r>
      <w:r w:rsidR="00457399" w:rsidRPr="0031364D">
        <w:rPr>
          <w:rFonts w:ascii="Gill Sans MT" w:hAnsi="Gill Sans MT"/>
          <w:sz w:val="20"/>
          <w:szCs w:val="20"/>
        </w:rPr>
        <w:t>hat if communication would have been right from the beginning and</w:t>
      </w:r>
      <w:r w:rsidR="003F100A" w:rsidRPr="0031364D">
        <w:rPr>
          <w:rFonts w:ascii="Gill Sans MT" w:hAnsi="Gill Sans MT"/>
          <w:sz w:val="20"/>
          <w:szCs w:val="20"/>
        </w:rPr>
        <w:t xml:space="preserve"> coming back and checking to make sure you know that we</w:t>
      </w:r>
      <w:r w:rsidR="00F655F2">
        <w:rPr>
          <w:rFonts w:ascii="Gill Sans MT" w:hAnsi="Gill Sans MT"/>
          <w:sz w:val="20"/>
          <w:szCs w:val="20"/>
        </w:rPr>
        <w:t>’</w:t>
      </w:r>
      <w:r w:rsidR="003F100A" w:rsidRPr="0031364D">
        <w:rPr>
          <w:rFonts w:ascii="Gill Sans MT" w:hAnsi="Gill Sans MT"/>
          <w:sz w:val="20"/>
          <w:szCs w:val="20"/>
        </w:rPr>
        <w:t>re doing the standard 4000</w:t>
      </w:r>
      <w:r w:rsidR="00762C22">
        <w:rPr>
          <w:rFonts w:ascii="Gill Sans MT" w:hAnsi="Gill Sans MT"/>
          <w:sz w:val="20"/>
          <w:szCs w:val="20"/>
        </w:rPr>
        <w:t>K</w:t>
      </w:r>
      <w:r w:rsidR="003F100A" w:rsidRPr="0031364D">
        <w:rPr>
          <w:rFonts w:ascii="Gill Sans MT" w:hAnsi="Gill Sans MT"/>
          <w:sz w:val="20"/>
          <w:szCs w:val="20"/>
        </w:rPr>
        <w:t xml:space="preserve"> across the board. </w:t>
      </w:r>
      <w:r w:rsidR="00762C22">
        <w:rPr>
          <w:rFonts w:ascii="Gill Sans MT" w:hAnsi="Gill Sans MT"/>
          <w:sz w:val="20"/>
          <w:szCs w:val="20"/>
        </w:rPr>
        <w:t xml:space="preserve">Continuing, she had </w:t>
      </w:r>
      <w:r w:rsidR="003F100A" w:rsidRPr="0031364D">
        <w:rPr>
          <w:rFonts w:ascii="Gill Sans MT" w:hAnsi="Gill Sans MT"/>
          <w:sz w:val="20"/>
          <w:szCs w:val="20"/>
        </w:rPr>
        <w:t xml:space="preserve">heard at the meetings that people stated that they wanted to protect the dark sky, to protect all of the wildlife, and yet standards offered, somebody approved, and now we have a lot of unhappy people. Baird </w:t>
      </w:r>
      <w:r w:rsidR="003C10D0">
        <w:rPr>
          <w:rFonts w:ascii="Gill Sans MT" w:hAnsi="Gill Sans MT"/>
          <w:sz w:val="20"/>
          <w:szCs w:val="20"/>
        </w:rPr>
        <w:t xml:space="preserve">distinctly </w:t>
      </w:r>
      <w:r w:rsidR="003F100A" w:rsidRPr="0031364D">
        <w:rPr>
          <w:rFonts w:ascii="Gill Sans MT" w:hAnsi="Gill Sans MT"/>
          <w:sz w:val="20"/>
          <w:szCs w:val="20"/>
        </w:rPr>
        <w:t xml:space="preserve">remembers all of those conversations </w:t>
      </w:r>
      <w:r w:rsidR="001D3764" w:rsidRPr="0031364D">
        <w:rPr>
          <w:rFonts w:ascii="Gill Sans MT" w:hAnsi="Gill Sans MT"/>
          <w:sz w:val="20"/>
          <w:szCs w:val="20"/>
        </w:rPr>
        <w:t>vividly. Kenne</w:t>
      </w:r>
      <w:r w:rsidR="001863EB">
        <w:rPr>
          <w:rFonts w:ascii="Gill Sans MT" w:hAnsi="Gill Sans MT"/>
          <w:sz w:val="20"/>
          <w:szCs w:val="20"/>
        </w:rPr>
        <w:t>d</w:t>
      </w:r>
      <w:r w:rsidR="001D3764" w:rsidRPr="0031364D">
        <w:rPr>
          <w:rFonts w:ascii="Gill Sans MT" w:hAnsi="Gill Sans MT"/>
          <w:sz w:val="20"/>
          <w:szCs w:val="20"/>
        </w:rPr>
        <w:t xml:space="preserve">y stated that she has looked at the meeting </w:t>
      </w:r>
      <w:r w:rsidR="001863EB">
        <w:rPr>
          <w:rFonts w:ascii="Gill Sans MT" w:hAnsi="Gill Sans MT"/>
          <w:sz w:val="20"/>
          <w:szCs w:val="20"/>
        </w:rPr>
        <w:t xml:space="preserve">minutes </w:t>
      </w:r>
      <w:r w:rsidR="001D3764" w:rsidRPr="0031364D">
        <w:rPr>
          <w:rFonts w:ascii="Gill Sans MT" w:hAnsi="Gill Sans MT"/>
          <w:sz w:val="20"/>
          <w:szCs w:val="20"/>
        </w:rPr>
        <w:t>and all of the conversation about the lights</w:t>
      </w:r>
      <w:r w:rsidR="003C10D0">
        <w:rPr>
          <w:rFonts w:ascii="Gill Sans MT" w:hAnsi="Gill Sans MT"/>
          <w:sz w:val="20"/>
          <w:szCs w:val="20"/>
        </w:rPr>
        <w:t>,</w:t>
      </w:r>
      <w:r w:rsidR="001D3764" w:rsidRPr="0031364D">
        <w:rPr>
          <w:rFonts w:ascii="Gill Sans MT" w:hAnsi="Gill Sans MT"/>
          <w:sz w:val="20"/>
          <w:szCs w:val="20"/>
        </w:rPr>
        <w:t xml:space="preserve"> </w:t>
      </w:r>
      <w:r w:rsidR="001863EB">
        <w:rPr>
          <w:rFonts w:ascii="Gill Sans MT" w:hAnsi="Gill Sans MT"/>
          <w:sz w:val="20"/>
          <w:szCs w:val="20"/>
        </w:rPr>
        <w:t>and</w:t>
      </w:r>
      <w:r w:rsidR="001D3764" w:rsidRPr="0031364D">
        <w:rPr>
          <w:rFonts w:ascii="Gill Sans MT" w:hAnsi="Gill Sans MT"/>
          <w:sz w:val="20"/>
          <w:szCs w:val="20"/>
        </w:rPr>
        <w:t xml:space="preserve"> it s</w:t>
      </w:r>
      <w:r w:rsidR="003C10D0">
        <w:rPr>
          <w:rFonts w:ascii="Gill Sans MT" w:hAnsi="Gill Sans MT"/>
          <w:sz w:val="20"/>
          <w:szCs w:val="20"/>
        </w:rPr>
        <w:t xml:space="preserve">tates that </w:t>
      </w:r>
      <w:r w:rsidR="001D3764" w:rsidRPr="0031364D">
        <w:rPr>
          <w:rFonts w:ascii="Gill Sans MT" w:hAnsi="Gill Sans MT"/>
          <w:sz w:val="20"/>
          <w:szCs w:val="20"/>
        </w:rPr>
        <w:t xml:space="preserve">Attorney Walker left the meeting and discussion ensued and that is the problem. </w:t>
      </w:r>
      <w:r w:rsidR="001A66FA" w:rsidRPr="0031364D">
        <w:rPr>
          <w:rFonts w:ascii="Gill Sans MT" w:hAnsi="Gill Sans MT"/>
          <w:sz w:val="20"/>
          <w:szCs w:val="20"/>
        </w:rPr>
        <w:t>Communication is bad and that is why she records all of the meetings because things get left out. You all had discussions</w:t>
      </w:r>
      <w:r w:rsidR="00772EEF" w:rsidRPr="0031364D">
        <w:rPr>
          <w:rFonts w:ascii="Gill Sans MT" w:hAnsi="Gill Sans MT"/>
          <w:sz w:val="20"/>
          <w:szCs w:val="20"/>
        </w:rPr>
        <w:t xml:space="preserve"> on this</w:t>
      </w:r>
      <w:r w:rsidR="003C10D0">
        <w:rPr>
          <w:rFonts w:ascii="Gill Sans MT" w:hAnsi="Gill Sans MT"/>
          <w:sz w:val="20"/>
          <w:szCs w:val="20"/>
        </w:rPr>
        <w:t>,</w:t>
      </w:r>
      <w:r w:rsidR="00772EEF" w:rsidRPr="0031364D">
        <w:rPr>
          <w:rFonts w:ascii="Gill Sans MT" w:hAnsi="Gill Sans MT"/>
          <w:sz w:val="20"/>
          <w:szCs w:val="20"/>
        </w:rPr>
        <w:t xml:space="preserve"> you had all of our presentations</w:t>
      </w:r>
      <w:r w:rsidR="003C10D0">
        <w:rPr>
          <w:rFonts w:ascii="Gill Sans MT" w:hAnsi="Gill Sans MT"/>
          <w:sz w:val="20"/>
          <w:szCs w:val="20"/>
        </w:rPr>
        <w:t>,</w:t>
      </w:r>
      <w:r w:rsidR="00772EEF" w:rsidRPr="0031364D">
        <w:rPr>
          <w:rFonts w:ascii="Gill Sans MT" w:hAnsi="Gill Sans MT"/>
          <w:sz w:val="20"/>
          <w:szCs w:val="20"/>
        </w:rPr>
        <w:t xml:space="preserve"> and it was reduced to </w:t>
      </w:r>
      <w:r w:rsidR="001863EB">
        <w:rPr>
          <w:rFonts w:ascii="Gill Sans MT" w:hAnsi="Gill Sans MT"/>
          <w:sz w:val="20"/>
          <w:szCs w:val="20"/>
        </w:rPr>
        <w:t>‘</w:t>
      </w:r>
      <w:r w:rsidR="00772EEF" w:rsidRPr="0031364D">
        <w:rPr>
          <w:rFonts w:ascii="Gill Sans MT" w:hAnsi="Gill Sans MT"/>
          <w:sz w:val="20"/>
          <w:szCs w:val="20"/>
        </w:rPr>
        <w:t>discussion ensued</w:t>
      </w:r>
      <w:r w:rsidR="001863EB">
        <w:rPr>
          <w:rFonts w:ascii="Gill Sans MT" w:hAnsi="Gill Sans MT"/>
          <w:sz w:val="20"/>
          <w:szCs w:val="20"/>
        </w:rPr>
        <w:t>’</w:t>
      </w:r>
      <w:r w:rsidR="00772EEF" w:rsidRPr="0031364D">
        <w:rPr>
          <w:rFonts w:ascii="Gill Sans MT" w:hAnsi="Gill Sans MT"/>
          <w:sz w:val="20"/>
          <w:szCs w:val="20"/>
        </w:rPr>
        <w:t xml:space="preserve">. </w:t>
      </w:r>
      <w:r w:rsidR="00176D2E" w:rsidRPr="0031364D">
        <w:rPr>
          <w:rFonts w:ascii="Gill Sans MT" w:hAnsi="Gill Sans MT"/>
          <w:sz w:val="20"/>
          <w:szCs w:val="20"/>
        </w:rPr>
        <w:t xml:space="preserve">This is what we got. </w:t>
      </w:r>
    </w:p>
    <w:p w14:paraId="05A292AA" w14:textId="77777777" w:rsidR="006E6A3A" w:rsidRDefault="00176D2E" w:rsidP="00733DB3">
      <w:pPr>
        <w:ind w:left="720"/>
        <w:jc w:val="both"/>
        <w:rPr>
          <w:rFonts w:ascii="Gill Sans MT" w:hAnsi="Gill Sans MT"/>
          <w:sz w:val="20"/>
          <w:szCs w:val="20"/>
        </w:rPr>
      </w:pPr>
      <w:r w:rsidRPr="0031364D">
        <w:rPr>
          <w:rFonts w:ascii="Gill Sans MT" w:hAnsi="Gill Sans MT"/>
          <w:sz w:val="20"/>
          <w:szCs w:val="20"/>
        </w:rPr>
        <w:t>Stephen Eisenman stated that we may have a way forward now based upon what Fuller and Kennedy have said here today. Duke is willing to put up, at no cost, a sample 3000</w:t>
      </w:r>
      <w:r w:rsidR="003C10D0">
        <w:rPr>
          <w:rFonts w:ascii="Gill Sans MT" w:hAnsi="Gill Sans MT"/>
          <w:sz w:val="20"/>
          <w:szCs w:val="20"/>
        </w:rPr>
        <w:t>K</w:t>
      </w:r>
      <w:r w:rsidRPr="0031364D">
        <w:rPr>
          <w:rFonts w:ascii="Gill Sans MT" w:hAnsi="Gill Sans MT"/>
          <w:sz w:val="20"/>
          <w:szCs w:val="20"/>
        </w:rPr>
        <w:t xml:space="preserve"> light</w:t>
      </w:r>
      <w:r w:rsidR="00175FEF" w:rsidRPr="0031364D">
        <w:rPr>
          <w:rFonts w:ascii="Gill Sans MT" w:hAnsi="Gill Sans MT"/>
          <w:sz w:val="20"/>
          <w:szCs w:val="20"/>
        </w:rPr>
        <w:t xml:space="preserve"> for us to look at. I</w:t>
      </w:r>
      <w:r w:rsidRPr="0031364D">
        <w:rPr>
          <w:rFonts w:ascii="Gill Sans MT" w:hAnsi="Gill Sans MT"/>
          <w:sz w:val="20"/>
          <w:szCs w:val="20"/>
        </w:rPr>
        <w:t xml:space="preserve">f we recommend to the </w:t>
      </w:r>
      <w:r w:rsidR="003C10D0">
        <w:rPr>
          <w:rFonts w:ascii="Gill Sans MT" w:hAnsi="Gill Sans MT"/>
          <w:sz w:val="20"/>
          <w:szCs w:val="20"/>
        </w:rPr>
        <w:t>C</w:t>
      </w:r>
      <w:r w:rsidRPr="0031364D">
        <w:rPr>
          <w:rFonts w:ascii="Gill Sans MT" w:hAnsi="Gill Sans MT"/>
          <w:sz w:val="20"/>
          <w:szCs w:val="20"/>
        </w:rPr>
        <w:t>ommission to do that</w:t>
      </w:r>
      <w:r w:rsidR="003C10D0">
        <w:rPr>
          <w:rFonts w:ascii="Gill Sans MT" w:hAnsi="Gill Sans MT"/>
          <w:sz w:val="20"/>
          <w:szCs w:val="20"/>
        </w:rPr>
        <w:t>,</w:t>
      </w:r>
      <w:r w:rsidRPr="0031364D">
        <w:rPr>
          <w:rFonts w:ascii="Gill Sans MT" w:hAnsi="Gill Sans MT"/>
          <w:sz w:val="20"/>
          <w:szCs w:val="20"/>
        </w:rPr>
        <w:t xml:space="preserve"> then we can look at that light and a determination can be made by the community </w:t>
      </w:r>
      <w:r w:rsidR="00AA1981" w:rsidRPr="0031364D">
        <w:rPr>
          <w:rFonts w:ascii="Gill Sans MT" w:hAnsi="Gill Sans MT"/>
          <w:sz w:val="20"/>
          <w:szCs w:val="20"/>
        </w:rPr>
        <w:t xml:space="preserve">as to </w:t>
      </w:r>
      <w:r w:rsidR="00225F69" w:rsidRPr="0031364D">
        <w:rPr>
          <w:rFonts w:ascii="Gill Sans MT" w:hAnsi="Gill Sans MT"/>
          <w:sz w:val="20"/>
          <w:szCs w:val="20"/>
        </w:rPr>
        <w:t>whether</w:t>
      </w:r>
      <w:r w:rsidR="00AA1981" w:rsidRPr="0031364D">
        <w:rPr>
          <w:rFonts w:ascii="Gill Sans MT" w:hAnsi="Gill Sans MT"/>
          <w:sz w:val="20"/>
          <w:szCs w:val="20"/>
        </w:rPr>
        <w:t xml:space="preserve"> we want to shift all the lights from 4000</w:t>
      </w:r>
      <w:r w:rsidR="003C10D0">
        <w:rPr>
          <w:rFonts w:ascii="Gill Sans MT" w:hAnsi="Gill Sans MT"/>
          <w:sz w:val="20"/>
          <w:szCs w:val="20"/>
        </w:rPr>
        <w:t>K</w:t>
      </w:r>
      <w:r w:rsidR="00AA1981" w:rsidRPr="0031364D">
        <w:rPr>
          <w:rFonts w:ascii="Gill Sans MT" w:hAnsi="Gill Sans MT"/>
          <w:sz w:val="20"/>
          <w:szCs w:val="20"/>
        </w:rPr>
        <w:t xml:space="preserve"> to 3000</w:t>
      </w:r>
      <w:r w:rsidR="003C10D0">
        <w:rPr>
          <w:rFonts w:ascii="Gill Sans MT" w:hAnsi="Gill Sans MT"/>
          <w:sz w:val="20"/>
          <w:szCs w:val="20"/>
        </w:rPr>
        <w:t xml:space="preserve">K lights </w:t>
      </w:r>
      <w:r w:rsidR="000D015A" w:rsidRPr="0031364D">
        <w:rPr>
          <w:rFonts w:ascii="Gill Sans MT" w:hAnsi="Gill Sans MT"/>
          <w:sz w:val="20"/>
          <w:szCs w:val="20"/>
        </w:rPr>
        <w:t xml:space="preserve">to make it closer to the character of the </w:t>
      </w:r>
      <w:r w:rsidR="003C10D0">
        <w:rPr>
          <w:rFonts w:ascii="Gill Sans MT" w:hAnsi="Gill Sans MT"/>
          <w:sz w:val="20"/>
          <w:szCs w:val="20"/>
        </w:rPr>
        <w:t>T</w:t>
      </w:r>
      <w:r w:rsidR="000D015A" w:rsidRPr="0031364D">
        <w:rPr>
          <w:rFonts w:ascii="Gill Sans MT" w:hAnsi="Gill Sans MT"/>
          <w:sz w:val="20"/>
          <w:szCs w:val="20"/>
        </w:rPr>
        <w:t xml:space="preserve">own as Fuller has described it. Can I ask this </w:t>
      </w:r>
      <w:r w:rsidR="003C10D0">
        <w:rPr>
          <w:rFonts w:ascii="Gill Sans MT" w:hAnsi="Gill Sans MT"/>
          <w:sz w:val="20"/>
          <w:szCs w:val="20"/>
        </w:rPr>
        <w:t>B</w:t>
      </w:r>
      <w:r w:rsidR="000D015A" w:rsidRPr="0031364D">
        <w:rPr>
          <w:rFonts w:ascii="Gill Sans MT" w:hAnsi="Gill Sans MT"/>
          <w:sz w:val="20"/>
          <w:szCs w:val="20"/>
        </w:rPr>
        <w:t xml:space="preserve">oard to make that recommendation to the </w:t>
      </w:r>
      <w:r w:rsidR="003C10D0">
        <w:rPr>
          <w:rFonts w:ascii="Gill Sans MT" w:hAnsi="Gill Sans MT"/>
          <w:sz w:val="20"/>
          <w:szCs w:val="20"/>
        </w:rPr>
        <w:t>C</w:t>
      </w:r>
      <w:r w:rsidR="000D015A" w:rsidRPr="0031364D">
        <w:rPr>
          <w:rFonts w:ascii="Gill Sans MT" w:hAnsi="Gill Sans MT"/>
          <w:sz w:val="20"/>
          <w:szCs w:val="20"/>
        </w:rPr>
        <w:t xml:space="preserve">ommission so that we can see a lower kelvin light </w:t>
      </w:r>
      <w:r w:rsidR="002844F9" w:rsidRPr="0031364D">
        <w:rPr>
          <w:rFonts w:ascii="Gill Sans MT" w:hAnsi="Gill Sans MT"/>
          <w:sz w:val="20"/>
          <w:szCs w:val="20"/>
        </w:rPr>
        <w:t>to decide whether it is worth the investment to make the change? Warren agreed that that is a wise idea</w:t>
      </w:r>
      <w:r w:rsidR="003C10D0">
        <w:rPr>
          <w:rFonts w:ascii="Gill Sans MT" w:hAnsi="Gill Sans MT"/>
          <w:sz w:val="20"/>
          <w:szCs w:val="20"/>
        </w:rPr>
        <w:t>,</w:t>
      </w:r>
      <w:r w:rsidR="002844F9" w:rsidRPr="0031364D">
        <w:rPr>
          <w:rFonts w:ascii="Gill Sans MT" w:hAnsi="Gill Sans MT"/>
          <w:sz w:val="20"/>
          <w:szCs w:val="20"/>
        </w:rPr>
        <w:t xml:space="preserve"> or at least to set up a workshop with the </w:t>
      </w:r>
      <w:r w:rsidR="003C10D0">
        <w:rPr>
          <w:rFonts w:ascii="Gill Sans MT" w:hAnsi="Gill Sans MT"/>
          <w:sz w:val="20"/>
          <w:szCs w:val="20"/>
        </w:rPr>
        <w:t>C</w:t>
      </w:r>
      <w:r w:rsidR="002844F9" w:rsidRPr="0031364D">
        <w:rPr>
          <w:rFonts w:ascii="Gill Sans MT" w:hAnsi="Gill Sans MT"/>
          <w:sz w:val="20"/>
          <w:szCs w:val="20"/>
        </w:rPr>
        <w:t xml:space="preserve">ommission, P&amp;HPB, and citizens to </w:t>
      </w:r>
      <w:r w:rsidR="002B445E" w:rsidRPr="0031364D">
        <w:rPr>
          <w:rFonts w:ascii="Gill Sans MT" w:hAnsi="Gill Sans MT"/>
          <w:sz w:val="20"/>
          <w:szCs w:val="20"/>
        </w:rPr>
        <w:t>potentially</w:t>
      </w:r>
      <w:r w:rsidR="002844F9" w:rsidRPr="0031364D">
        <w:rPr>
          <w:rFonts w:ascii="Gill Sans MT" w:hAnsi="Gill Sans MT"/>
          <w:sz w:val="20"/>
          <w:szCs w:val="20"/>
        </w:rPr>
        <w:t xml:space="preserve"> get together and </w:t>
      </w:r>
      <w:r w:rsidR="00437B5D" w:rsidRPr="0031364D">
        <w:rPr>
          <w:rFonts w:ascii="Gill Sans MT" w:hAnsi="Gill Sans MT"/>
          <w:sz w:val="20"/>
          <w:szCs w:val="20"/>
        </w:rPr>
        <w:t xml:space="preserve">come to an agreement. </w:t>
      </w:r>
    </w:p>
    <w:p w14:paraId="47E8C2A0" w14:textId="32309C4C" w:rsidR="0017393F" w:rsidRDefault="00FA5A02" w:rsidP="00992462">
      <w:pPr>
        <w:spacing w:after="0" w:line="240" w:lineRule="auto"/>
        <w:ind w:left="720"/>
        <w:jc w:val="both"/>
        <w:rPr>
          <w:rFonts w:ascii="Gill Sans MT" w:hAnsi="Gill Sans MT"/>
          <w:sz w:val="20"/>
          <w:szCs w:val="20"/>
        </w:rPr>
      </w:pPr>
      <w:r w:rsidRPr="0031364D">
        <w:rPr>
          <w:rFonts w:ascii="Gill Sans MT" w:hAnsi="Gill Sans MT"/>
          <w:sz w:val="20"/>
          <w:szCs w:val="20"/>
        </w:rPr>
        <w:t xml:space="preserve">Baird questioned </w:t>
      </w:r>
      <w:r w:rsidR="0017393F">
        <w:rPr>
          <w:rFonts w:ascii="Gill Sans MT" w:hAnsi="Gill Sans MT"/>
          <w:sz w:val="20"/>
          <w:szCs w:val="20"/>
        </w:rPr>
        <w:t>about</w:t>
      </w:r>
      <w:r w:rsidRPr="0031364D">
        <w:rPr>
          <w:rFonts w:ascii="Gill Sans MT" w:hAnsi="Gill Sans MT"/>
          <w:sz w:val="20"/>
          <w:szCs w:val="20"/>
        </w:rPr>
        <w:t xml:space="preserve"> our initial cost to put up each light. </w:t>
      </w:r>
      <w:r w:rsidR="008A060C">
        <w:rPr>
          <w:rFonts w:ascii="Gill Sans MT" w:hAnsi="Gill Sans MT"/>
          <w:sz w:val="20"/>
          <w:szCs w:val="20"/>
        </w:rPr>
        <w:t xml:space="preserve">Young responded that Duke did an LED conversion and did not charge for installation of the lights. Baird </w:t>
      </w:r>
      <w:r w:rsidR="0017393F">
        <w:rPr>
          <w:rFonts w:ascii="Gill Sans MT" w:hAnsi="Gill Sans MT"/>
          <w:sz w:val="20"/>
          <w:szCs w:val="20"/>
        </w:rPr>
        <w:t xml:space="preserve">asked, </w:t>
      </w:r>
      <w:r w:rsidR="008A060C">
        <w:rPr>
          <w:rFonts w:ascii="Gill Sans MT" w:hAnsi="Gill Sans MT"/>
          <w:sz w:val="20"/>
          <w:szCs w:val="20"/>
        </w:rPr>
        <w:t>and now that we are not happy with what happened</w:t>
      </w:r>
      <w:r w:rsidR="0017393F">
        <w:rPr>
          <w:rFonts w:ascii="Gill Sans MT" w:hAnsi="Gill Sans MT"/>
          <w:sz w:val="20"/>
          <w:szCs w:val="20"/>
        </w:rPr>
        <w:t>,</w:t>
      </w:r>
      <w:r w:rsidR="008A060C">
        <w:rPr>
          <w:rFonts w:ascii="Gill Sans MT" w:hAnsi="Gill Sans MT"/>
          <w:sz w:val="20"/>
          <w:szCs w:val="20"/>
        </w:rPr>
        <w:t xml:space="preserve"> it is going to cost the </w:t>
      </w:r>
      <w:r w:rsidR="0017393F">
        <w:rPr>
          <w:rFonts w:ascii="Gill Sans MT" w:hAnsi="Gill Sans MT"/>
          <w:sz w:val="20"/>
          <w:szCs w:val="20"/>
        </w:rPr>
        <w:t>T</w:t>
      </w:r>
      <w:r w:rsidR="008A060C">
        <w:rPr>
          <w:rFonts w:ascii="Gill Sans MT" w:hAnsi="Gill Sans MT"/>
          <w:sz w:val="20"/>
          <w:szCs w:val="20"/>
        </w:rPr>
        <w:t xml:space="preserve">own $300 per light? Young responded that is correct because we installed what was </w:t>
      </w:r>
      <w:r w:rsidR="0017393F">
        <w:rPr>
          <w:rFonts w:ascii="Gill Sans MT" w:hAnsi="Gill Sans MT"/>
          <w:sz w:val="20"/>
          <w:szCs w:val="20"/>
        </w:rPr>
        <w:t xml:space="preserve">in </w:t>
      </w:r>
      <w:r w:rsidR="008A060C">
        <w:rPr>
          <w:rFonts w:ascii="Gill Sans MT" w:hAnsi="Gill Sans MT"/>
          <w:sz w:val="20"/>
          <w:szCs w:val="20"/>
        </w:rPr>
        <w:t xml:space="preserve">the signed proposal. Fuller </w:t>
      </w:r>
      <w:r w:rsidR="006D75A6">
        <w:rPr>
          <w:rFonts w:ascii="Gill Sans MT" w:hAnsi="Gill Sans MT"/>
          <w:sz w:val="20"/>
          <w:szCs w:val="20"/>
        </w:rPr>
        <w:t>stated that about four years ago</w:t>
      </w:r>
      <w:r w:rsidR="0017393F">
        <w:rPr>
          <w:rFonts w:ascii="Gill Sans MT" w:hAnsi="Gill Sans MT"/>
          <w:sz w:val="20"/>
          <w:szCs w:val="20"/>
        </w:rPr>
        <w:t>,</w:t>
      </w:r>
      <w:r w:rsidR="006D75A6">
        <w:rPr>
          <w:rFonts w:ascii="Gill Sans MT" w:hAnsi="Gill Sans MT"/>
          <w:sz w:val="20"/>
          <w:szCs w:val="20"/>
        </w:rPr>
        <w:t xml:space="preserve"> when she started attending these meetings</w:t>
      </w:r>
      <w:r w:rsidR="0017393F">
        <w:rPr>
          <w:rFonts w:ascii="Gill Sans MT" w:hAnsi="Gill Sans MT"/>
          <w:sz w:val="20"/>
          <w:szCs w:val="20"/>
        </w:rPr>
        <w:t>,</w:t>
      </w:r>
      <w:r w:rsidR="006D75A6">
        <w:rPr>
          <w:rFonts w:ascii="Gill Sans MT" w:hAnsi="Gill Sans MT"/>
          <w:sz w:val="20"/>
          <w:szCs w:val="20"/>
        </w:rPr>
        <w:t xml:space="preserve"> there was a </w:t>
      </w:r>
      <w:r w:rsidR="0017393F">
        <w:rPr>
          <w:rFonts w:ascii="Gill Sans MT" w:hAnsi="Gill Sans MT"/>
          <w:sz w:val="20"/>
          <w:szCs w:val="20"/>
        </w:rPr>
        <w:t>P&amp;HPB member</w:t>
      </w:r>
      <w:r w:rsidR="006D75A6">
        <w:rPr>
          <w:rFonts w:ascii="Gill Sans MT" w:hAnsi="Gill Sans MT"/>
          <w:sz w:val="20"/>
          <w:szCs w:val="20"/>
        </w:rPr>
        <w:t xml:space="preserve"> who resigned from the </w:t>
      </w:r>
      <w:r w:rsidR="0017393F">
        <w:rPr>
          <w:rFonts w:ascii="Gill Sans MT" w:hAnsi="Gill Sans MT"/>
          <w:sz w:val="20"/>
          <w:szCs w:val="20"/>
        </w:rPr>
        <w:t>B</w:t>
      </w:r>
      <w:r w:rsidR="006D75A6">
        <w:rPr>
          <w:rFonts w:ascii="Gill Sans MT" w:hAnsi="Gill Sans MT"/>
          <w:sz w:val="20"/>
          <w:szCs w:val="20"/>
        </w:rPr>
        <w:t>oard and expressed his displeasure that as an advisory board</w:t>
      </w:r>
      <w:r w:rsidR="0017393F">
        <w:rPr>
          <w:rFonts w:ascii="Gill Sans MT" w:hAnsi="Gill Sans MT"/>
          <w:sz w:val="20"/>
          <w:szCs w:val="20"/>
        </w:rPr>
        <w:t>,</w:t>
      </w:r>
      <w:r w:rsidR="006D75A6">
        <w:rPr>
          <w:rFonts w:ascii="Gill Sans MT" w:hAnsi="Gill Sans MT"/>
          <w:sz w:val="20"/>
          <w:szCs w:val="20"/>
        </w:rPr>
        <w:t xml:space="preserve"> it seems like the </w:t>
      </w:r>
      <w:r w:rsidR="0017393F">
        <w:rPr>
          <w:rFonts w:ascii="Gill Sans MT" w:hAnsi="Gill Sans MT"/>
          <w:sz w:val="20"/>
          <w:szCs w:val="20"/>
        </w:rPr>
        <w:t>C</w:t>
      </w:r>
      <w:r w:rsidR="006D75A6">
        <w:rPr>
          <w:rFonts w:ascii="Gill Sans MT" w:hAnsi="Gill Sans MT"/>
          <w:sz w:val="20"/>
          <w:szCs w:val="20"/>
        </w:rPr>
        <w:t xml:space="preserve">ommission does not </w:t>
      </w:r>
      <w:r w:rsidR="00633E68">
        <w:rPr>
          <w:rFonts w:ascii="Gill Sans MT" w:hAnsi="Gill Sans MT"/>
          <w:sz w:val="20"/>
          <w:szCs w:val="20"/>
        </w:rPr>
        <w:t>particularly</w:t>
      </w:r>
      <w:r w:rsidR="006D75A6">
        <w:rPr>
          <w:rFonts w:ascii="Gill Sans MT" w:hAnsi="Gill Sans MT"/>
          <w:sz w:val="20"/>
          <w:szCs w:val="20"/>
        </w:rPr>
        <w:t xml:space="preserve"> pay attention to what we recommend. It is not entirely on Duke</w:t>
      </w:r>
      <w:r w:rsidR="0017393F">
        <w:rPr>
          <w:rFonts w:ascii="Gill Sans MT" w:hAnsi="Gill Sans MT"/>
          <w:sz w:val="20"/>
          <w:szCs w:val="20"/>
        </w:rPr>
        <w:t>,</w:t>
      </w:r>
      <w:r w:rsidR="006D75A6">
        <w:rPr>
          <w:rFonts w:ascii="Gill Sans MT" w:hAnsi="Gill Sans MT"/>
          <w:sz w:val="20"/>
          <w:szCs w:val="20"/>
        </w:rPr>
        <w:t xml:space="preserve"> and it is not entirely on us if we were</w:t>
      </w:r>
      <w:r w:rsidR="0017393F">
        <w:rPr>
          <w:rFonts w:ascii="Gill Sans MT" w:hAnsi="Gill Sans MT"/>
          <w:sz w:val="20"/>
          <w:szCs w:val="20"/>
        </w:rPr>
        <w:t xml:space="preserve"> not</w:t>
      </w:r>
      <w:r w:rsidR="006D75A6">
        <w:rPr>
          <w:rFonts w:ascii="Gill Sans MT" w:hAnsi="Gill Sans MT"/>
          <w:sz w:val="20"/>
          <w:szCs w:val="20"/>
        </w:rPr>
        <w:t xml:space="preserve"> given all of it. She would like to state that she thinks the </w:t>
      </w:r>
      <w:r w:rsidR="0017393F">
        <w:rPr>
          <w:rFonts w:ascii="Gill Sans MT" w:hAnsi="Gill Sans MT"/>
          <w:sz w:val="20"/>
          <w:szCs w:val="20"/>
        </w:rPr>
        <w:t>T</w:t>
      </w:r>
      <w:r w:rsidR="006D75A6">
        <w:rPr>
          <w:rFonts w:ascii="Gill Sans MT" w:hAnsi="Gill Sans MT"/>
          <w:sz w:val="20"/>
          <w:szCs w:val="20"/>
        </w:rPr>
        <w:t xml:space="preserve">own </w:t>
      </w:r>
      <w:r w:rsidR="0017393F">
        <w:rPr>
          <w:rFonts w:ascii="Gill Sans MT" w:hAnsi="Gill Sans MT"/>
          <w:sz w:val="20"/>
          <w:szCs w:val="20"/>
        </w:rPr>
        <w:t>C</w:t>
      </w:r>
      <w:r w:rsidR="006D75A6">
        <w:rPr>
          <w:rFonts w:ascii="Gill Sans MT" w:hAnsi="Gill Sans MT"/>
          <w:sz w:val="20"/>
          <w:szCs w:val="20"/>
        </w:rPr>
        <w:t xml:space="preserve">ommission should take responsibility for this as well; perhaps most of the responsibility. </w:t>
      </w:r>
    </w:p>
    <w:p w14:paraId="78C51B13" w14:textId="77777777" w:rsidR="0017393F" w:rsidRDefault="0017393F" w:rsidP="00992462">
      <w:pPr>
        <w:spacing w:after="0" w:line="240" w:lineRule="auto"/>
        <w:ind w:left="720"/>
        <w:jc w:val="both"/>
        <w:rPr>
          <w:rFonts w:ascii="Gill Sans MT" w:hAnsi="Gill Sans MT"/>
          <w:sz w:val="20"/>
          <w:szCs w:val="20"/>
        </w:rPr>
      </w:pPr>
    </w:p>
    <w:p w14:paraId="2F419F3A" w14:textId="06632E21" w:rsidR="00470B2F" w:rsidRDefault="000A465B" w:rsidP="00992462">
      <w:pPr>
        <w:spacing w:after="0" w:line="240" w:lineRule="auto"/>
        <w:ind w:left="720"/>
        <w:jc w:val="both"/>
        <w:rPr>
          <w:rFonts w:ascii="Gill Sans MT" w:hAnsi="Gill Sans MT"/>
          <w:sz w:val="20"/>
          <w:szCs w:val="20"/>
        </w:rPr>
      </w:pPr>
      <w:r>
        <w:rPr>
          <w:rFonts w:ascii="Gill Sans MT" w:hAnsi="Gill Sans MT"/>
          <w:sz w:val="20"/>
          <w:szCs w:val="20"/>
        </w:rPr>
        <w:t>Slaton wanted to suggest that if you are going to put up a sample light</w:t>
      </w:r>
      <w:r w:rsidR="0017393F">
        <w:rPr>
          <w:rFonts w:ascii="Gill Sans MT" w:hAnsi="Gill Sans MT"/>
          <w:sz w:val="20"/>
          <w:szCs w:val="20"/>
        </w:rPr>
        <w:t>,</w:t>
      </w:r>
      <w:r>
        <w:rPr>
          <w:rFonts w:ascii="Gill Sans MT" w:hAnsi="Gill Sans MT"/>
          <w:sz w:val="20"/>
          <w:szCs w:val="20"/>
        </w:rPr>
        <w:t xml:space="preserve"> it should be put up on Tuscawilla. If the </w:t>
      </w:r>
      <w:r w:rsidR="0017393F">
        <w:rPr>
          <w:rFonts w:ascii="Gill Sans MT" w:hAnsi="Gill Sans MT"/>
          <w:sz w:val="20"/>
          <w:szCs w:val="20"/>
        </w:rPr>
        <w:t>T</w:t>
      </w:r>
      <w:r>
        <w:rPr>
          <w:rFonts w:ascii="Gill Sans MT" w:hAnsi="Gill Sans MT"/>
          <w:sz w:val="20"/>
          <w:szCs w:val="20"/>
        </w:rPr>
        <w:t xml:space="preserve">own is going to </w:t>
      </w:r>
      <w:r w:rsidR="002950A8">
        <w:rPr>
          <w:rFonts w:ascii="Gill Sans MT" w:hAnsi="Gill Sans MT"/>
          <w:sz w:val="20"/>
          <w:szCs w:val="20"/>
        </w:rPr>
        <w:t xml:space="preserve">move forward with doing something beyond where we are right now on the zoom meeting; his opinion is that we consider this meeting a </w:t>
      </w:r>
      <w:r w:rsidR="00633E68">
        <w:rPr>
          <w:rFonts w:ascii="Gill Sans MT" w:hAnsi="Gill Sans MT"/>
          <w:sz w:val="20"/>
          <w:szCs w:val="20"/>
        </w:rPr>
        <w:t>workshop.</w:t>
      </w:r>
      <w:r w:rsidR="002950A8">
        <w:rPr>
          <w:rFonts w:ascii="Gill Sans MT" w:hAnsi="Gill Sans MT"/>
          <w:sz w:val="20"/>
          <w:szCs w:val="20"/>
        </w:rPr>
        <w:t xml:space="preserve"> If the </w:t>
      </w:r>
      <w:r w:rsidR="0017393F">
        <w:rPr>
          <w:rFonts w:ascii="Gill Sans MT" w:hAnsi="Gill Sans MT"/>
          <w:sz w:val="20"/>
          <w:szCs w:val="20"/>
        </w:rPr>
        <w:t>C</w:t>
      </w:r>
      <w:r w:rsidR="002950A8">
        <w:rPr>
          <w:rFonts w:ascii="Gill Sans MT" w:hAnsi="Gill Sans MT"/>
          <w:sz w:val="20"/>
          <w:szCs w:val="20"/>
        </w:rPr>
        <w:t>ommission was interested</w:t>
      </w:r>
      <w:r w:rsidR="008B7CB3">
        <w:rPr>
          <w:rFonts w:ascii="Gill Sans MT" w:hAnsi="Gill Sans MT"/>
          <w:sz w:val="20"/>
          <w:szCs w:val="20"/>
        </w:rPr>
        <w:t xml:space="preserve"> in</w:t>
      </w:r>
      <w:r w:rsidR="002950A8">
        <w:rPr>
          <w:rFonts w:ascii="Gill Sans MT" w:hAnsi="Gill Sans MT"/>
          <w:sz w:val="20"/>
          <w:szCs w:val="20"/>
        </w:rPr>
        <w:t xml:space="preserve"> any of this</w:t>
      </w:r>
      <w:r w:rsidR="00470B2F">
        <w:rPr>
          <w:rFonts w:ascii="Gill Sans MT" w:hAnsi="Gill Sans MT"/>
          <w:sz w:val="20"/>
          <w:szCs w:val="20"/>
        </w:rPr>
        <w:t>,</w:t>
      </w:r>
      <w:r w:rsidR="002950A8">
        <w:rPr>
          <w:rFonts w:ascii="Gill Sans MT" w:hAnsi="Gill Sans MT"/>
          <w:sz w:val="20"/>
          <w:szCs w:val="20"/>
        </w:rPr>
        <w:t xml:space="preserve"> they would be attending right now and would not have put this off on th</w:t>
      </w:r>
      <w:r w:rsidR="008B7CB3">
        <w:rPr>
          <w:rFonts w:ascii="Gill Sans MT" w:hAnsi="Gill Sans MT"/>
          <w:sz w:val="20"/>
          <w:szCs w:val="20"/>
        </w:rPr>
        <w:t xml:space="preserve">is </w:t>
      </w:r>
      <w:r w:rsidR="00470B2F">
        <w:rPr>
          <w:rFonts w:ascii="Gill Sans MT" w:hAnsi="Gill Sans MT"/>
          <w:sz w:val="20"/>
          <w:szCs w:val="20"/>
        </w:rPr>
        <w:t>B</w:t>
      </w:r>
      <w:r w:rsidR="002950A8">
        <w:rPr>
          <w:rFonts w:ascii="Gill Sans MT" w:hAnsi="Gill Sans MT"/>
          <w:sz w:val="20"/>
          <w:szCs w:val="20"/>
        </w:rPr>
        <w:t>oard as they have</w:t>
      </w:r>
      <w:r w:rsidR="00470B2F">
        <w:rPr>
          <w:rFonts w:ascii="Gill Sans MT" w:hAnsi="Gill Sans MT"/>
          <w:sz w:val="20"/>
          <w:szCs w:val="20"/>
        </w:rPr>
        <w:t xml:space="preserve"> done</w:t>
      </w:r>
      <w:r w:rsidR="002950A8">
        <w:rPr>
          <w:rFonts w:ascii="Gill Sans MT" w:hAnsi="Gill Sans MT"/>
          <w:sz w:val="20"/>
          <w:szCs w:val="20"/>
        </w:rPr>
        <w:t xml:space="preserve"> continuously for months no</w:t>
      </w:r>
      <w:r w:rsidR="008B7CB3">
        <w:rPr>
          <w:rFonts w:ascii="Gill Sans MT" w:hAnsi="Gill Sans MT"/>
          <w:sz w:val="20"/>
          <w:szCs w:val="20"/>
        </w:rPr>
        <w:t xml:space="preserve">w. </w:t>
      </w:r>
      <w:r w:rsidR="00210C22">
        <w:rPr>
          <w:i/>
          <w:iCs/>
          <w:sz w:val="20"/>
          <w:szCs w:val="20"/>
        </w:rPr>
        <w:t xml:space="preserve">(As explained in recent meetings, the Commission has been cautioned by the Town Attorney regarding participation in P&amp;HPB meetings, as the Commission acts as the appellate review board.) </w:t>
      </w:r>
      <w:r w:rsidR="0033304C">
        <w:rPr>
          <w:rFonts w:ascii="Gill Sans MT" w:hAnsi="Gill Sans MT"/>
          <w:sz w:val="20"/>
          <w:szCs w:val="20"/>
        </w:rPr>
        <w:t xml:space="preserve">He would do this as the workshop and simply state that a decision be made tonight and make a recommendation to the </w:t>
      </w:r>
      <w:r w:rsidR="00470B2F">
        <w:rPr>
          <w:rFonts w:ascii="Gill Sans MT" w:hAnsi="Gill Sans MT"/>
          <w:sz w:val="20"/>
          <w:szCs w:val="20"/>
        </w:rPr>
        <w:t>C</w:t>
      </w:r>
      <w:r w:rsidR="0033304C">
        <w:rPr>
          <w:rFonts w:ascii="Gill Sans MT" w:hAnsi="Gill Sans MT"/>
          <w:sz w:val="20"/>
          <w:szCs w:val="20"/>
        </w:rPr>
        <w:t xml:space="preserve">ommission now as there is no more time to waste. Warren responded that this meeting was not </w:t>
      </w:r>
      <w:r w:rsidR="00D149BA">
        <w:rPr>
          <w:rFonts w:ascii="Gill Sans MT" w:hAnsi="Gill Sans MT"/>
          <w:sz w:val="20"/>
          <w:szCs w:val="20"/>
        </w:rPr>
        <w:t>advertised</w:t>
      </w:r>
      <w:r w:rsidR="0033304C">
        <w:rPr>
          <w:rFonts w:ascii="Gill Sans MT" w:hAnsi="Gill Sans MT"/>
          <w:sz w:val="20"/>
          <w:szCs w:val="20"/>
        </w:rPr>
        <w:t xml:space="preserve"> as a workshop</w:t>
      </w:r>
      <w:r w:rsidR="00470B2F">
        <w:rPr>
          <w:rFonts w:ascii="Gill Sans MT" w:hAnsi="Gill Sans MT"/>
          <w:sz w:val="20"/>
          <w:szCs w:val="20"/>
        </w:rPr>
        <w:t>,</w:t>
      </w:r>
      <w:r w:rsidR="00665E0D">
        <w:rPr>
          <w:rFonts w:ascii="Gill Sans MT" w:hAnsi="Gill Sans MT"/>
          <w:sz w:val="20"/>
          <w:szCs w:val="20"/>
        </w:rPr>
        <w:t xml:space="preserve"> and he does think a workshop is a good idea. </w:t>
      </w:r>
      <w:r w:rsidR="00142F5F">
        <w:rPr>
          <w:rFonts w:ascii="Gill Sans MT" w:hAnsi="Gill Sans MT"/>
          <w:sz w:val="20"/>
          <w:szCs w:val="20"/>
        </w:rPr>
        <w:t>Slaton thinks that a decision should be made</w:t>
      </w:r>
      <w:r w:rsidR="00470B2F">
        <w:rPr>
          <w:rFonts w:ascii="Gill Sans MT" w:hAnsi="Gill Sans MT"/>
          <w:sz w:val="20"/>
          <w:szCs w:val="20"/>
        </w:rPr>
        <w:t xml:space="preserve"> tonight</w:t>
      </w:r>
      <w:r w:rsidR="00142F5F">
        <w:rPr>
          <w:rFonts w:ascii="Gill Sans MT" w:hAnsi="Gill Sans MT"/>
          <w:sz w:val="20"/>
          <w:szCs w:val="20"/>
        </w:rPr>
        <w:t>. Eisenman suggest</w:t>
      </w:r>
      <w:r w:rsidR="00470B2F">
        <w:rPr>
          <w:rFonts w:ascii="Gill Sans MT" w:hAnsi="Gill Sans MT"/>
          <w:sz w:val="20"/>
          <w:szCs w:val="20"/>
        </w:rPr>
        <w:t>ed</w:t>
      </w:r>
      <w:r w:rsidR="00142F5F">
        <w:rPr>
          <w:rFonts w:ascii="Gill Sans MT" w:hAnsi="Gill Sans MT"/>
          <w:sz w:val="20"/>
          <w:szCs w:val="20"/>
        </w:rPr>
        <w:t xml:space="preserve"> that a free sample light should be put in so it isn’t really moving forward</w:t>
      </w:r>
      <w:r w:rsidR="00470B2F">
        <w:rPr>
          <w:rFonts w:ascii="Gill Sans MT" w:hAnsi="Gill Sans MT"/>
          <w:sz w:val="20"/>
          <w:szCs w:val="20"/>
        </w:rPr>
        <w:t>;</w:t>
      </w:r>
      <w:r w:rsidR="00142F5F">
        <w:rPr>
          <w:rFonts w:ascii="Gill Sans MT" w:hAnsi="Gill Sans MT"/>
          <w:sz w:val="20"/>
          <w:szCs w:val="20"/>
        </w:rPr>
        <w:t xml:space="preserve"> it is giving us more information so it should be presented to the </w:t>
      </w:r>
      <w:r w:rsidR="00470B2F">
        <w:rPr>
          <w:rFonts w:ascii="Gill Sans MT" w:hAnsi="Gill Sans MT"/>
          <w:sz w:val="20"/>
          <w:szCs w:val="20"/>
        </w:rPr>
        <w:t>C</w:t>
      </w:r>
      <w:r w:rsidR="00142F5F">
        <w:rPr>
          <w:rFonts w:ascii="Gill Sans MT" w:hAnsi="Gill Sans MT"/>
          <w:sz w:val="20"/>
          <w:szCs w:val="20"/>
        </w:rPr>
        <w:t xml:space="preserve">ommission as an information thing which then may lead to a workshop where a decision or recommendation is made. </w:t>
      </w:r>
    </w:p>
    <w:p w14:paraId="50DDE709" w14:textId="77777777" w:rsidR="00470B2F" w:rsidRDefault="00470B2F" w:rsidP="00992462">
      <w:pPr>
        <w:spacing w:after="0" w:line="240" w:lineRule="auto"/>
        <w:ind w:left="720"/>
        <w:jc w:val="both"/>
        <w:rPr>
          <w:rFonts w:ascii="Gill Sans MT" w:hAnsi="Gill Sans MT"/>
          <w:sz w:val="20"/>
          <w:szCs w:val="20"/>
        </w:rPr>
      </w:pPr>
    </w:p>
    <w:p w14:paraId="357F5A4D" w14:textId="77777777" w:rsidR="005529D5" w:rsidRDefault="005C182B" w:rsidP="00992462">
      <w:pPr>
        <w:spacing w:after="0" w:line="240" w:lineRule="auto"/>
        <w:ind w:left="720"/>
        <w:jc w:val="both"/>
        <w:rPr>
          <w:rFonts w:ascii="Gill Sans MT" w:hAnsi="Gill Sans MT"/>
          <w:sz w:val="20"/>
          <w:szCs w:val="20"/>
        </w:rPr>
      </w:pPr>
      <w:r>
        <w:rPr>
          <w:rFonts w:ascii="Gill Sans MT" w:hAnsi="Gill Sans MT"/>
          <w:sz w:val="20"/>
          <w:szCs w:val="20"/>
        </w:rPr>
        <w:t>Baron heard what Slaton had to say</w:t>
      </w:r>
      <w:r w:rsidR="00470B2F">
        <w:rPr>
          <w:rFonts w:ascii="Gill Sans MT" w:hAnsi="Gill Sans MT"/>
          <w:sz w:val="20"/>
          <w:szCs w:val="20"/>
        </w:rPr>
        <w:t>,</w:t>
      </w:r>
      <w:r>
        <w:rPr>
          <w:rFonts w:ascii="Gill Sans MT" w:hAnsi="Gill Sans MT"/>
          <w:sz w:val="20"/>
          <w:szCs w:val="20"/>
        </w:rPr>
        <w:t xml:space="preserve"> </w:t>
      </w:r>
      <w:r w:rsidR="00470B2F">
        <w:rPr>
          <w:rFonts w:ascii="Gill Sans MT" w:hAnsi="Gill Sans MT"/>
          <w:sz w:val="20"/>
          <w:szCs w:val="20"/>
        </w:rPr>
        <w:t>but</w:t>
      </w:r>
      <w:r>
        <w:rPr>
          <w:rFonts w:ascii="Gill Sans MT" w:hAnsi="Gill Sans MT"/>
          <w:sz w:val="20"/>
          <w:szCs w:val="20"/>
        </w:rPr>
        <w:t xml:space="preserve"> she is not ready to make any decision tonight and does agree with having a workshop. We may want to consider hiring a </w:t>
      </w:r>
      <w:r w:rsidR="00824E3A">
        <w:rPr>
          <w:rFonts w:ascii="Gill Sans MT" w:hAnsi="Gill Sans MT"/>
          <w:sz w:val="20"/>
          <w:szCs w:val="20"/>
        </w:rPr>
        <w:t xml:space="preserve">lighting </w:t>
      </w:r>
      <w:r>
        <w:rPr>
          <w:rFonts w:ascii="Gill Sans MT" w:hAnsi="Gill Sans MT"/>
          <w:sz w:val="20"/>
          <w:szCs w:val="20"/>
        </w:rPr>
        <w:t xml:space="preserve">consultant </w:t>
      </w:r>
      <w:r w:rsidR="00824E3A">
        <w:rPr>
          <w:rFonts w:ascii="Gill Sans MT" w:hAnsi="Gill Sans MT"/>
          <w:sz w:val="20"/>
          <w:szCs w:val="20"/>
        </w:rPr>
        <w:t xml:space="preserve">rather than </w:t>
      </w:r>
      <w:r w:rsidR="0054345C">
        <w:rPr>
          <w:rFonts w:ascii="Gill Sans MT" w:hAnsi="Gill Sans MT"/>
          <w:sz w:val="20"/>
          <w:szCs w:val="20"/>
        </w:rPr>
        <w:t xml:space="preserve">haphazardly changing a wattage here and there; we may want to approach this in a more planned </w:t>
      </w:r>
      <w:r w:rsidR="006325E1">
        <w:rPr>
          <w:rFonts w:ascii="Gill Sans MT" w:hAnsi="Gill Sans MT"/>
          <w:sz w:val="20"/>
          <w:szCs w:val="20"/>
        </w:rPr>
        <w:t xml:space="preserve">and calculated way and do it the right way. She agrees with Fuller that the </w:t>
      </w:r>
      <w:r w:rsidR="00470B2F">
        <w:rPr>
          <w:rFonts w:ascii="Gill Sans MT" w:hAnsi="Gill Sans MT"/>
          <w:sz w:val="20"/>
          <w:szCs w:val="20"/>
        </w:rPr>
        <w:t>T</w:t>
      </w:r>
      <w:r w:rsidR="006325E1">
        <w:rPr>
          <w:rFonts w:ascii="Gill Sans MT" w:hAnsi="Gill Sans MT"/>
          <w:sz w:val="20"/>
          <w:szCs w:val="20"/>
        </w:rPr>
        <w:t xml:space="preserve">own has a lot of </w:t>
      </w:r>
      <w:r w:rsidR="00D149BA">
        <w:rPr>
          <w:rFonts w:ascii="Gill Sans MT" w:hAnsi="Gill Sans MT"/>
          <w:sz w:val="20"/>
          <w:szCs w:val="20"/>
        </w:rPr>
        <w:t>responsibly</w:t>
      </w:r>
      <w:r w:rsidR="006325E1">
        <w:rPr>
          <w:rFonts w:ascii="Gill Sans MT" w:hAnsi="Gill Sans MT"/>
          <w:sz w:val="20"/>
          <w:szCs w:val="20"/>
        </w:rPr>
        <w:t xml:space="preserve"> for this matter, the people of the </w:t>
      </w:r>
      <w:r w:rsidR="00470B2F">
        <w:rPr>
          <w:rFonts w:ascii="Gill Sans MT" w:hAnsi="Gill Sans MT"/>
          <w:sz w:val="20"/>
          <w:szCs w:val="20"/>
        </w:rPr>
        <w:t>T</w:t>
      </w:r>
      <w:r w:rsidR="006325E1">
        <w:rPr>
          <w:rFonts w:ascii="Gill Sans MT" w:hAnsi="Gill Sans MT"/>
          <w:sz w:val="20"/>
          <w:szCs w:val="20"/>
        </w:rPr>
        <w:t xml:space="preserve">own spoke at the </w:t>
      </w:r>
      <w:r w:rsidR="00760A2D">
        <w:rPr>
          <w:rFonts w:ascii="Gill Sans MT" w:hAnsi="Gill Sans MT"/>
          <w:sz w:val="20"/>
          <w:szCs w:val="20"/>
        </w:rPr>
        <w:t>P&amp;HPB</w:t>
      </w:r>
      <w:r w:rsidR="006325E1">
        <w:rPr>
          <w:rFonts w:ascii="Gill Sans MT" w:hAnsi="Gill Sans MT"/>
          <w:sz w:val="20"/>
          <w:szCs w:val="20"/>
        </w:rPr>
        <w:t xml:space="preserve"> </w:t>
      </w:r>
      <w:r w:rsidR="00D149BA">
        <w:rPr>
          <w:rFonts w:ascii="Gill Sans MT" w:hAnsi="Gill Sans MT"/>
          <w:sz w:val="20"/>
          <w:szCs w:val="20"/>
        </w:rPr>
        <w:t>meetings</w:t>
      </w:r>
      <w:r w:rsidR="006325E1">
        <w:rPr>
          <w:rFonts w:ascii="Gill Sans MT" w:hAnsi="Gill Sans MT"/>
          <w:sz w:val="20"/>
          <w:szCs w:val="20"/>
        </w:rPr>
        <w:t xml:space="preserve"> about what their desires </w:t>
      </w:r>
      <w:r w:rsidR="00D149BA">
        <w:rPr>
          <w:rFonts w:ascii="Gill Sans MT" w:hAnsi="Gill Sans MT"/>
          <w:sz w:val="20"/>
          <w:szCs w:val="20"/>
        </w:rPr>
        <w:t>where</w:t>
      </w:r>
      <w:r w:rsidR="006325E1">
        <w:rPr>
          <w:rFonts w:ascii="Gill Sans MT" w:hAnsi="Gill Sans MT"/>
          <w:sz w:val="20"/>
          <w:szCs w:val="20"/>
        </w:rPr>
        <w:t xml:space="preserve"> and what kind of lighting they would like</w:t>
      </w:r>
      <w:r w:rsidR="00760A2D">
        <w:rPr>
          <w:rFonts w:ascii="Gill Sans MT" w:hAnsi="Gill Sans MT"/>
          <w:sz w:val="20"/>
          <w:szCs w:val="20"/>
        </w:rPr>
        <w:t xml:space="preserve">. </w:t>
      </w:r>
      <w:r w:rsidR="00470B2F">
        <w:rPr>
          <w:rFonts w:ascii="Gill Sans MT" w:hAnsi="Gill Sans MT"/>
          <w:i/>
          <w:iCs/>
          <w:sz w:val="20"/>
          <w:szCs w:val="20"/>
        </w:rPr>
        <w:t xml:space="preserve">(April 23, 2019 Motion made and seconded (Baird/Brady) to recommend to the Town Commission to accept the proposal from Duke Energy to upgrade our street lights to LED fixtures; Passed (Baird, Brady, Warren &amp; Fuller) 4-0 with no specified conditions.) </w:t>
      </w:r>
      <w:r w:rsidR="00760A2D">
        <w:rPr>
          <w:rFonts w:ascii="Gill Sans MT" w:hAnsi="Gill Sans MT"/>
          <w:sz w:val="20"/>
          <w:szCs w:val="20"/>
        </w:rPr>
        <w:t>A</w:t>
      </w:r>
      <w:r w:rsidR="006325E1">
        <w:rPr>
          <w:rFonts w:ascii="Gill Sans MT" w:hAnsi="Gill Sans MT"/>
          <w:sz w:val="20"/>
          <w:szCs w:val="20"/>
        </w:rPr>
        <w:t xml:space="preserve">fter the </w:t>
      </w:r>
      <w:r w:rsidR="00470B2F">
        <w:rPr>
          <w:rFonts w:ascii="Gill Sans MT" w:hAnsi="Gill Sans MT"/>
          <w:sz w:val="20"/>
          <w:szCs w:val="20"/>
        </w:rPr>
        <w:t xml:space="preserve">P&amp;HPB </w:t>
      </w:r>
      <w:r w:rsidR="006325E1">
        <w:rPr>
          <w:rFonts w:ascii="Gill Sans MT" w:hAnsi="Gill Sans MT"/>
          <w:sz w:val="20"/>
          <w:szCs w:val="20"/>
        </w:rPr>
        <w:t xml:space="preserve">essentially </w:t>
      </w:r>
      <w:r w:rsidR="00D149BA">
        <w:rPr>
          <w:rFonts w:ascii="Gill Sans MT" w:hAnsi="Gill Sans MT"/>
          <w:sz w:val="20"/>
          <w:szCs w:val="20"/>
        </w:rPr>
        <w:t>approved</w:t>
      </w:r>
      <w:r w:rsidR="006325E1">
        <w:rPr>
          <w:rFonts w:ascii="Gill Sans MT" w:hAnsi="Gill Sans MT"/>
          <w:sz w:val="20"/>
          <w:szCs w:val="20"/>
        </w:rPr>
        <w:t xml:space="preserve"> </w:t>
      </w:r>
      <w:r w:rsidR="00760A2D">
        <w:rPr>
          <w:rFonts w:ascii="Gill Sans MT" w:hAnsi="Gill Sans MT"/>
          <w:sz w:val="20"/>
          <w:szCs w:val="20"/>
        </w:rPr>
        <w:t xml:space="preserve">moving forward and </w:t>
      </w:r>
      <w:r w:rsidR="006325E1">
        <w:rPr>
          <w:rFonts w:ascii="Gill Sans MT" w:hAnsi="Gill Sans MT"/>
          <w:sz w:val="20"/>
          <w:szCs w:val="20"/>
        </w:rPr>
        <w:t>changing lighting fixtures</w:t>
      </w:r>
      <w:r w:rsidR="005529D5">
        <w:rPr>
          <w:rFonts w:ascii="Gill Sans MT" w:hAnsi="Gill Sans MT"/>
          <w:sz w:val="20"/>
          <w:szCs w:val="20"/>
        </w:rPr>
        <w:t>,</w:t>
      </w:r>
      <w:r w:rsidR="006325E1">
        <w:rPr>
          <w:rFonts w:ascii="Gill Sans MT" w:hAnsi="Gill Sans MT"/>
          <w:sz w:val="20"/>
          <w:szCs w:val="20"/>
        </w:rPr>
        <w:t xml:space="preserve"> nobody sat down </w:t>
      </w:r>
      <w:r w:rsidR="00760A2D">
        <w:rPr>
          <w:rFonts w:ascii="Gill Sans MT" w:hAnsi="Gill Sans MT"/>
          <w:sz w:val="20"/>
          <w:szCs w:val="20"/>
        </w:rPr>
        <w:t xml:space="preserve">with the </w:t>
      </w:r>
      <w:r w:rsidR="00470B2F">
        <w:rPr>
          <w:rFonts w:ascii="Gill Sans MT" w:hAnsi="Gill Sans MT"/>
          <w:sz w:val="20"/>
          <w:szCs w:val="20"/>
        </w:rPr>
        <w:t>C</w:t>
      </w:r>
      <w:r w:rsidR="00760A2D">
        <w:rPr>
          <w:rFonts w:ascii="Gill Sans MT" w:hAnsi="Gill Sans MT"/>
          <w:sz w:val="20"/>
          <w:szCs w:val="20"/>
        </w:rPr>
        <w:t>ommission and P&amp;HPB and asked “If this what the P&amp;HP</w:t>
      </w:r>
      <w:r w:rsidR="005529D5">
        <w:rPr>
          <w:rFonts w:ascii="Gill Sans MT" w:hAnsi="Gill Sans MT"/>
          <w:sz w:val="20"/>
          <w:szCs w:val="20"/>
        </w:rPr>
        <w:t>B</w:t>
      </w:r>
      <w:r w:rsidR="00760A2D">
        <w:rPr>
          <w:rFonts w:ascii="Gill Sans MT" w:hAnsi="Gill Sans MT"/>
          <w:sz w:val="20"/>
          <w:szCs w:val="20"/>
        </w:rPr>
        <w:t xml:space="preserve"> was asking for?” She thinks the </w:t>
      </w:r>
      <w:r w:rsidR="005529D5">
        <w:rPr>
          <w:rFonts w:ascii="Gill Sans MT" w:hAnsi="Gill Sans MT"/>
          <w:sz w:val="20"/>
          <w:szCs w:val="20"/>
        </w:rPr>
        <w:t>T</w:t>
      </w:r>
      <w:r w:rsidR="00760A2D">
        <w:rPr>
          <w:rFonts w:ascii="Gill Sans MT" w:hAnsi="Gill Sans MT"/>
          <w:sz w:val="20"/>
          <w:szCs w:val="20"/>
        </w:rPr>
        <w:t xml:space="preserve">own has a lot of </w:t>
      </w:r>
      <w:r w:rsidR="009B6EE4">
        <w:rPr>
          <w:rFonts w:ascii="Gill Sans MT" w:hAnsi="Gill Sans MT"/>
          <w:sz w:val="20"/>
          <w:szCs w:val="20"/>
        </w:rPr>
        <w:t>responsibly</w:t>
      </w:r>
      <w:r w:rsidR="00760A2D">
        <w:rPr>
          <w:rFonts w:ascii="Gill Sans MT" w:hAnsi="Gill Sans MT"/>
          <w:sz w:val="20"/>
          <w:szCs w:val="20"/>
        </w:rPr>
        <w:t xml:space="preserve"> for signing off on a proposal without understanding if it complies with the will of the people of this </w:t>
      </w:r>
      <w:r w:rsidR="005529D5">
        <w:rPr>
          <w:rFonts w:ascii="Gill Sans MT" w:hAnsi="Gill Sans MT"/>
          <w:sz w:val="20"/>
          <w:szCs w:val="20"/>
        </w:rPr>
        <w:t>T</w:t>
      </w:r>
      <w:r w:rsidR="00760A2D">
        <w:rPr>
          <w:rFonts w:ascii="Gill Sans MT" w:hAnsi="Gill Sans MT"/>
          <w:sz w:val="20"/>
          <w:szCs w:val="20"/>
        </w:rPr>
        <w:t xml:space="preserve">own. She would also like to ask Duke Energy </w:t>
      </w:r>
      <w:r w:rsidR="00E861C6">
        <w:rPr>
          <w:rFonts w:ascii="Gill Sans MT" w:hAnsi="Gill Sans MT"/>
          <w:sz w:val="20"/>
          <w:szCs w:val="20"/>
        </w:rPr>
        <w:t xml:space="preserve">if it’s possible to get a survey of all the replacement lights, </w:t>
      </w:r>
      <w:r w:rsidR="005529D5">
        <w:rPr>
          <w:rFonts w:ascii="Gill Sans MT" w:hAnsi="Gill Sans MT"/>
          <w:sz w:val="20"/>
          <w:szCs w:val="20"/>
        </w:rPr>
        <w:t xml:space="preserve">including a map of fixture locations and wattage? Duane </w:t>
      </w:r>
      <w:r w:rsidR="009B6EE4">
        <w:rPr>
          <w:rFonts w:ascii="Gill Sans MT" w:hAnsi="Gill Sans MT"/>
          <w:sz w:val="20"/>
          <w:szCs w:val="20"/>
        </w:rPr>
        <w:t xml:space="preserve">Young </w:t>
      </w:r>
      <w:r w:rsidR="005529D5">
        <w:rPr>
          <w:rFonts w:ascii="Gill Sans MT" w:hAnsi="Gill Sans MT"/>
          <w:sz w:val="20"/>
          <w:szCs w:val="20"/>
        </w:rPr>
        <w:t>answer</w:t>
      </w:r>
      <w:r w:rsidR="009B6EE4">
        <w:rPr>
          <w:rFonts w:ascii="Gill Sans MT" w:hAnsi="Gill Sans MT"/>
          <w:sz w:val="20"/>
          <w:szCs w:val="20"/>
        </w:rPr>
        <w:t xml:space="preserve">ed that </w:t>
      </w:r>
      <w:r w:rsidR="006F197A">
        <w:rPr>
          <w:rFonts w:ascii="Gill Sans MT" w:hAnsi="Gill Sans MT"/>
          <w:sz w:val="20"/>
          <w:szCs w:val="20"/>
        </w:rPr>
        <w:t>we can print a</w:t>
      </w:r>
      <w:r w:rsidR="009B6EE4">
        <w:rPr>
          <w:rFonts w:ascii="Gill Sans MT" w:hAnsi="Gill Sans MT"/>
          <w:sz w:val="20"/>
          <w:szCs w:val="20"/>
        </w:rPr>
        <w:t xml:space="preserve"> list</w:t>
      </w:r>
      <w:r w:rsidR="006F197A">
        <w:rPr>
          <w:rFonts w:ascii="Gill Sans MT" w:hAnsi="Gill Sans MT"/>
          <w:sz w:val="20"/>
          <w:szCs w:val="20"/>
        </w:rPr>
        <w:t xml:space="preserve"> as </w:t>
      </w:r>
      <w:r w:rsidR="00A35833">
        <w:rPr>
          <w:rFonts w:ascii="Gill Sans MT" w:hAnsi="Gill Sans MT"/>
          <w:sz w:val="20"/>
          <w:szCs w:val="20"/>
        </w:rPr>
        <w:t>we keep an inventory of all the pole tags and lights</w:t>
      </w:r>
      <w:r w:rsidR="006F197A">
        <w:rPr>
          <w:rFonts w:ascii="Gill Sans MT" w:hAnsi="Gill Sans MT"/>
          <w:sz w:val="20"/>
          <w:szCs w:val="20"/>
        </w:rPr>
        <w:t xml:space="preserve">, </w:t>
      </w:r>
      <w:r w:rsidR="005529D5">
        <w:rPr>
          <w:rFonts w:ascii="Gill Sans MT" w:hAnsi="Gill Sans MT"/>
          <w:sz w:val="20"/>
          <w:szCs w:val="20"/>
        </w:rPr>
        <w:t xml:space="preserve">and </w:t>
      </w:r>
      <w:r w:rsidR="00A35833">
        <w:rPr>
          <w:rFonts w:ascii="Gill Sans MT" w:hAnsi="Gill Sans MT"/>
          <w:sz w:val="20"/>
          <w:szCs w:val="20"/>
        </w:rPr>
        <w:t xml:space="preserve">it should be </w:t>
      </w:r>
      <w:r w:rsidR="006F197A">
        <w:rPr>
          <w:rFonts w:ascii="Gill Sans MT" w:hAnsi="Gill Sans MT"/>
          <w:sz w:val="20"/>
          <w:szCs w:val="20"/>
        </w:rPr>
        <w:t>accurate</w:t>
      </w:r>
      <w:r w:rsidR="00A35833">
        <w:rPr>
          <w:rFonts w:ascii="Gill Sans MT" w:hAnsi="Gill Sans MT"/>
          <w:sz w:val="20"/>
          <w:szCs w:val="20"/>
        </w:rPr>
        <w:t xml:space="preserve"> </w:t>
      </w:r>
      <w:r w:rsidR="006F197A">
        <w:rPr>
          <w:rFonts w:ascii="Gill Sans MT" w:hAnsi="Gill Sans MT"/>
          <w:sz w:val="20"/>
          <w:szCs w:val="20"/>
        </w:rPr>
        <w:t>because</w:t>
      </w:r>
      <w:r w:rsidR="00A35833">
        <w:rPr>
          <w:rFonts w:ascii="Gill Sans MT" w:hAnsi="Gill Sans MT"/>
          <w:sz w:val="20"/>
          <w:szCs w:val="20"/>
        </w:rPr>
        <w:t xml:space="preserve"> we recently did the upgrade</w:t>
      </w:r>
      <w:r w:rsidR="006F197A">
        <w:rPr>
          <w:rFonts w:ascii="Gill Sans MT" w:hAnsi="Gill Sans MT"/>
          <w:sz w:val="20"/>
          <w:szCs w:val="20"/>
        </w:rPr>
        <w:t xml:space="preserve">. </w:t>
      </w:r>
      <w:r w:rsidR="00675681">
        <w:rPr>
          <w:rFonts w:ascii="Gill Sans MT" w:hAnsi="Gill Sans MT"/>
          <w:sz w:val="20"/>
          <w:szCs w:val="20"/>
        </w:rPr>
        <w:t>Doyle questioned why 4000</w:t>
      </w:r>
      <w:r w:rsidR="005529D5">
        <w:rPr>
          <w:rFonts w:ascii="Gill Sans MT" w:hAnsi="Gill Sans MT"/>
          <w:sz w:val="20"/>
          <w:szCs w:val="20"/>
        </w:rPr>
        <w:t>K</w:t>
      </w:r>
      <w:r w:rsidR="00675681">
        <w:rPr>
          <w:rFonts w:ascii="Gill Sans MT" w:hAnsi="Gill Sans MT"/>
          <w:sz w:val="20"/>
          <w:szCs w:val="20"/>
        </w:rPr>
        <w:t xml:space="preserve"> is the standard recommendation? Young responded </w:t>
      </w:r>
      <w:r w:rsidR="006969BA">
        <w:rPr>
          <w:rFonts w:ascii="Gill Sans MT" w:hAnsi="Gill Sans MT"/>
          <w:sz w:val="20"/>
          <w:szCs w:val="20"/>
        </w:rPr>
        <w:t>that it is based off of wattage per lumen</w:t>
      </w:r>
      <w:r w:rsidR="005529D5">
        <w:rPr>
          <w:rFonts w:ascii="Gill Sans MT" w:hAnsi="Gill Sans MT"/>
          <w:sz w:val="20"/>
          <w:szCs w:val="20"/>
        </w:rPr>
        <w:t>,</w:t>
      </w:r>
      <w:r w:rsidR="006969BA">
        <w:rPr>
          <w:rFonts w:ascii="Gill Sans MT" w:hAnsi="Gill Sans MT"/>
          <w:sz w:val="20"/>
          <w:szCs w:val="20"/>
        </w:rPr>
        <w:t xml:space="preserve"> basically</w:t>
      </w:r>
      <w:r w:rsidR="005529D5">
        <w:rPr>
          <w:rFonts w:ascii="Gill Sans MT" w:hAnsi="Gill Sans MT"/>
          <w:sz w:val="20"/>
          <w:szCs w:val="20"/>
        </w:rPr>
        <w:t xml:space="preserve"> FDOT output required for acceptable and best night driving.</w:t>
      </w:r>
      <w:r w:rsidR="006969BA">
        <w:rPr>
          <w:rFonts w:ascii="Gill Sans MT" w:hAnsi="Gill Sans MT"/>
          <w:sz w:val="20"/>
          <w:szCs w:val="20"/>
        </w:rPr>
        <w:t xml:space="preserve"> </w:t>
      </w:r>
      <w:r w:rsidR="00B0339D">
        <w:rPr>
          <w:rFonts w:ascii="Gill Sans MT" w:hAnsi="Gill Sans MT"/>
          <w:sz w:val="20"/>
          <w:szCs w:val="20"/>
        </w:rPr>
        <w:t>IESNA and FDOT recommendation</w:t>
      </w:r>
      <w:r w:rsidR="005529D5">
        <w:rPr>
          <w:rFonts w:ascii="Gill Sans MT" w:hAnsi="Gill Sans MT"/>
          <w:sz w:val="20"/>
          <w:szCs w:val="20"/>
        </w:rPr>
        <w:t xml:space="preserve">s require </w:t>
      </w:r>
      <w:r w:rsidR="00B0339D">
        <w:rPr>
          <w:rFonts w:ascii="Gill Sans MT" w:hAnsi="Gill Sans MT"/>
          <w:sz w:val="20"/>
          <w:szCs w:val="20"/>
        </w:rPr>
        <w:t xml:space="preserve">what is manufactured. Baron questioned if this is for major arteries and not </w:t>
      </w:r>
      <w:r w:rsidR="00594B51">
        <w:rPr>
          <w:rFonts w:ascii="Gill Sans MT" w:hAnsi="Gill Sans MT"/>
          <w:sz w:val="20"/>
          <w:szCs w:val="20"/>
        </w:rPr>
        <w:t>residential</w:t>
      </w:r>
      <w:r w:rsidR="00B0339D">
        <w:rPr>
          <w:rFonts w:ascii="Gill Sans MT" w:hAnsi="Gill Sans MT"/>
          <w:sz w:val="20"/>
          <w:szCs w:val="20"/>
        </w:rPr>
        <w:t xml:space="preserve"> streets. Young responded that IESNA recommends it for any road at all heights. </w:t>
      </w:r>
    </w:p>
    <w:p w14:paraId="3D29C9BF" w14:textId="77777777" w:rsidR="005529D5" w:rsidRDefault="005529D5" w:rsidP="00992462">
      <w:pPr>
        <w:spacing w:after="0" w:line="240" w:lineRule="auto"/>
        <w:ind w:left="720"/>
        <w:jc w:val="both"/>
        <w:rPr>
          <w:rFonts w:ascii="Gill Sans MT" w:hAnsi="Gill Sans MT"/>
          <w:sz w:val="20"/>
          <w:szCs w:val="20"/>
        </w:rPr>
      </w:pPr>
    </w:p>
    <w:p w14:paraId="4A88AAF4" w14:textId="77777777" w:rsidR="006C646D" w:rsidRDefault="005529D5" w:rsidP="00992462">
      <w:pPr>
        <w:spacing w:after="0" w:line="240" w:lineRule="auto"/>
        <w:ind w:left="720"/>
        <w:jc w:val="both"/>
        <w:rPr>
          <w:rFonts w:ascii="Gill Sans MT" w:hAnsi="Gill Sans MT"/>
          <w:sz w:val="20"/>
          <w:szCs w:val="20"/>
        </w:rPr>
      </w:pPr>
      <w:r>
        <w:rPr>
          <w:rFonts w:ascii="Gill Sans MT" w:hAnsi="Gill Sans MT"/>
          <w:sz w:val="20"/>
          <w:szCs w:val="20"/>
        </w:rPr>
        <w:lastRenderedPageBreak/>
        <w:t xml:space="preserve">Deborah </w:t>
      </w:r>
      <w:r w:rsidR="00BD63E7">
        <w:rPr>
          <w:rFonts w:ascii="Gill Sans MT" w:hAnsi="Gill Sans MT"/>
          <w:sz w:val="20"/>
          <w:szCs w:val="20"/>
        </w:rPr>
        <w:t>Kennedy</w:t>
      </w:r>
      <w:r>
        <w:rPr>
          <w:rFonts w:ascii="Gill Sans MT" w:hAnsi="Gill Sans MT"/>
          <w:sz w:val="20"/>
          <w:szCs w:val="20"/>
        </w:rPr>
        <w:t>,</w:t>
      </w:r>
      <w:r w:rsidR="00BD63E7">
        <w:rPr>
          <w:rFonts w:ascii="Gill Sans MT" w:hAnsi="Gill Sans MT"/>
          <w:sz w:val="20"/>
          <w:szCs w:val="20"/>
        </w:rPr>
        <w:t xml:space="preserve"> back to communication</w:t>
      </w:r>
      <w:r>
        <w:rPr>
          <w:rFonts w:ascii="Gill Sans MT" w:hAnsi="Gill Sans MT"/>
          <w:sz w:val="20"/>
          <w:szCs w:val="20"/>
        </w:rPr>
        <w:t>,</w:t>
      </w:r>
      <w:r w:rsidR="00BD63E7">
        <w:rPr>
          <w:rFonts w:ascii="Gill Sans MT" w:hAnsi="Gill Sans MT"/>
          <w:sz w:val="20"/>
          <w:szCs w:val="20"/>
        </w:rPr>
        <w:t xml:space="preserve"> she doesn’t think any decision should be made tonight as people do not know that Duke Energy is here tonight. Warren responded that this was </w:t>
      </w:r>
      <w:r w:rsidR="00BD70F8">
        <w:rPr>
          <w:rFonts w:ascii="Gill Sans MT" w:hAnsi="Gill Sans MT"/>
          <w:sz w:val="20"/>
          <w:szCs w:val="20"/>
        </w:rPr>
        <w:t>labeled</w:t>
      </w:r>
      <w:r w:rsidR="00BD63E7">
        <w:rPr>
          <w:rFonts w:ascii="Gill Sans MT" w:hAnsi="Gill Sans MT"/>
          <w:sz w:val="20"/>
          <w:szCs w:val="20"/>
        </w:rPr>
        <w:t xml:space="preserve"> as a discussion</w:t>
      </w:r>
      <w:r>
        <w:rPr>
          <w:rFonts w:ascii="Gill Sans MT" w:hAnsi="Gill Sans MT"/>
          <w:sz w:val="20"/>
          <w:szCs w:val="20"/>
        </w:rPr>
        <w:t>,</w:t>
      </w:r>
      <w:r w:rsidR="00BD63E7">
        <w:rPr>
          <w:rFonts w:ascii="Gill Sans MT" w:hAnsi="Gill Sans MT"/>
          <w:sz w:val="20"/>
          <w:szCs w:val="20"/>
        </w:rPr>
        <w:t xml:space="preserve"> and he apprehensive to make decisions tonight without the public being fully aware of what we are doing here tonight. </w:t>
      </w:r>
      <w:r w:rsidR="00566D9A">
        <w:rPr>
          <w:rFonts w:ascii="Gill Sans MT" w:hAnsi="Gill Sans MT"/>
          <w:sz w:val="20"/>
          <w:szCs w:val="20"/>
        </w:rPr>
        <w:t xml:space="preserve">We need to get a sample light which the </w:t>
      </w:r>
      <w:r>
        <w:rPr>
          <w:rFonts w:ascii="Gill Sans MT" w:hAnsi="Gill Sans MT"/>
          <w:sz w:val="20"/>
          <w:szCs w:val="20"/>
        </w:rPr>
        <w:t>C</w:t>
      </w:r>
      <w:r w:rsidR="00566D9A">
        <w:rPr>
          <w:rFonts w:ascii="Gill Sans MT" w:hAnsi="Gill Sans MT"/>
          <w:sz w:val="20"/>
          <w:szCs w:val="20"/>
        </w:rPr>
        <w:t xml:space="preserve">ommission will need to direct Duke to install; until the next commission </w:t>
      </w:r>
      <w:r w:rsidR="00087300">
        <w:rPr>
          <w:rFonts w:ascii="Gill Sans MT" w:hAnsi="Gill Sans MT"/>
          <w:sz w:val="20"/>
          <w:szCs w:val="20"/>
        </w:rPr>
        <w:t>meeting,</w:t>
      </w:r>
      <w:r w:rsidR="00566D9A">
        <w:rPr>
          <w:rFonts w:ascii="Gill Sans MT" w:hAnsi="Gill Sans MT"/>
          <w:sz w:val="20"/>
          <w:szCs w:val="20"/>
        </w:rPr>
        <w:t xml:space="preserve"> we won’t be able to move forward. Eisenman would like the </w:t>
      </w:r>
      <w:r>
        <w:rPr>
          <w:rFonts w:ascii="Gill Sans MT" w:hAnsi="Gill Sans MT"/>
          <w:sz w:val="20"/>
          <w:szCs w:val="20"/>
        </w:rPr>
        <w:t>B</w:t>
      </w:r>
      <w:r w:rsidR="00566D9A">
        <w:rPr>
          <w:rFonts w:ascii="Gill Sans MT" w:hAnsi="Gill Sans MT"/>
          <w:sz w:val="20"/>
          <w:szCs w:val="20"/>
        </w:rPr>
        <w:t xml:space="preserve">oard to recommend to the </w:t>
      </w:r>
      <w:r>
        <w:rPr>
          <w:rFonts w:ascii="Gill Sans MT" w:hAnsi="Gill Sans MT"/>
          <w:sz w:val="20"/>
          <w:szCs w:val="20"/>
        </w:rPr>
        <w:t>C</w:t>
      </w:r>
      <w:r w:rsidR="00566D9A">
        <w:rPr>
          <w:rFonts w:ascii="Gill Sans MT" w:hAnsi="Gill Sans MT"/>
          <w:sz w:val="20"/>
          <w:szCs w:val="20"/>
        </w:rPr>
        <w:t xml:space="preserve">ommission to install a sample </w:t>
      </w:r>
      <w:r w:rsidR="00583512">
        <w:rPr>
          <w:rFonts w:ascii="Gill Sans MT" w:hAnsi="Gill Sans MT"/>
          <w:sz w:val="20"/>
          <w:szCs w:val="20"/>
        </w:rPr>
        <w:t>3000</w:t>
      </w:r>
      <w:r>
        <w:rPr>
          <w:rFonts w:ascii="Gill Sans MT" w:hAnsi="Gill Sans MT"/>
          <w:sz w:val="20"/>
          <w:szCs w:val="20"/>
        </w:rPr>
        <w:t>K</w:t>
      </w:r>
      <w:r w:rsidR="00583512">
        <w:rPr>
          <w:rFonts w:ascii="Gill Sans MT" w:hAnsi="Gill Sans MT"/>
          <w:sz w:val="20"/>
          <w:szCs w:val="20"/>
        </w:rPr>
        <w:t xml:space="preserve"> light so the </w:t>
      </w:r>
      <w:r>
        <w:rPr>
          <w:rFonts w:ascii="Gill Sans MT" w:hAnsi="Gill Sans MT"/>
          <w:sz w:val="20"/>
          <w:szCs w:val="20"/>
        </w:rPr>
        <w:t>T</w:t>
      </w:r>
      <w:r w:rsidR="00583512">
        <w:rPr>
          <w:rFonts w:ascii="Gill Sans MT" w:hAnsi="Gill Sans MT"/>
          <w:sz w:val="20"/>
          <w:szCs w:val="20"/>
        </w:rPr>
        <w:t xml:space="preserve">own can have a sense as to what the options are. Fuller added that the </w:t>
      </w:r>
      <w:r>
        <w:rPr>
          <w:rFonts w:ascii="Gill Sans MT" w:hAnsi="Gill Sans MT"/>
          <w:sz w:val="20"/>
          <w:szCs w:val="20"/>
        </w:rPr>
        <w:t>T</w:t>
      </w:r>
      <w:r w:rsidR="00583512">
        <w:rPr>
          <w:rFonts w:ascii="Gill Sans MT" w:hAnsi="Gill Sans MT"/>
          <w:sz w:val="20"/>
          <w:szCs w:val="20"/>
        </w:rPr>
        <w:t xml:space="preserve">own send an email out communicating where the light is. Holly Morris </w:t>
      </w:r>
      <w:r w:rsidRPr="005529D5">
        <w:rPr>
          <w:rFonts w:ascii="Gill Sans MT" w:hAnsi="Gill Sans MT"/>
          <w:i/>
          <w:iCs/>
          <w:sz w:val="20"/>
          <w:szCs w:val="20"/>
        </w:rPr>
        <w:t>(</w:t>
      </w:r>
      <w:r w:rsidR="00583512" w:rsidRPr="005529D5">
        <w:rPr>
          <w:rFonts w:ascii="Gill Sans MT" w:hAnsi="Gill Sans MT"/>
          <w:i/>
          <w:iCs/>
          <w:sz w:val="20"/>
          <w:szCs w:val="20"/>
        </w:rPr>
        <w:t>712 NE Cholokka Blvd</w:t>
      </w:r>
      <w:r w:rsidRPr="005529D5">
        <w:rPr>
          <w:rFonts w:ascii="Gill Sans MT" w:hAnsi="Gill Sans MT"/>
          <w:i/>
          <w:iCs/>
          <w:sz w:val="20"/>
          <w:szCs w:val="20"/>
        </w:rPr>
        <w:t>)</w:t>
      </w:r>
      <w:r w:rsidR="00583512">
        <w:rPr>
          <w:rFonts w:ascii="Gill Sans MT" w:hAnsi="Gill Sans MT"/>
          <w:sz w:val="20"/>
          <w:szCs w:val="20"/>
        </w:rPr>
        <w:t xml:space="preserve"> has been to all of these meetings where the lights have been discussed</w:t>
      </w:r>
      <w:r w:rsidR="006C646D">
        <w:rPr>
          <w:rFonts w:ascii="Gill Sans MT" w:hAnsi="Gill Sans MT"/>
          <w:sz w:val="20"/>
          <w:szCs w:val="20"/>
        </w:rPr>
        <w:t>,</w:t>
      </w:r>
      <w:r w:rsidR="00583512">
        <w:rPr>
          <w:rFonts w:ascii="Gill Sans MT" w:hAnsi="Gill Sans MT"/>
          <w:sz w:val="20"/>
          <w:szCs w:val="20"/>
        </w:rPr>
        <w:t xml:space="preserve"> and she has observed that </w:t>
      </w:r>
      <w:r w:rsidR="006C646D">
        <w:rPr>
          <w:rFonts w:ascii="Gill Sans MT" w:hAnsi="Gill Sans MT"/>
          <w:sz w:val="20"/>
          <w:szCs w:val="20"/>
        </w:rPr>
        <w:t>C</w:t>
      </w:r>
      <w:r w:rsidR="00583512">
        <w:rPr>
          <w:rFonts w:ascii="Gill Sans MT" w:hAnsi="Gill Sans MT"/>
          <w:sz w:val="20"/>
          <w:szCs w:val="20"/>
        </w:rPr>
        <w:t xml:space="preserve">ommission keeps putting this issue back to the </w:t>
      </w:r>
      <w:r w:rsidR="006C646D">
        <w:rPr>
          <w:rFonts w:ascii="Gill Sans MT" w:hAnsi="Gill Sans MT"/>
          <w:sz w:val="20"/>
          <w:szCs w:val="20"/>
        </w:rPr>
        <w:t>P&amp;HPB and that</w:t>
      </w:r>
      <w:r w:rsidR="00583512">
        <w:rPr>
          <w:rFonts w:ascii="Gill Sans MT" w:hAnsi="Gill Sans MT"/>
          <w:sz w:val="20"/>
          <w:szCs w:val="20"/>
        </w:rPr>
        <w:t xml:space="preserve"> the </w:t>
      </w:r>
      <w:r w:rsidR="006C646D">
        <w:rPr>
          <w:rFonts w:ascii="Gill Sans MT" w:hAnsi="Gill Sans MT"/>
          <w:sz w:val="20"/>
          <w:szCs w:val="20"/>
        </w:rPr>
        <w:t>C</w:t>
      </w:r>
      <w:r w:rsidR="00583512">
        <w:rPr>
          <w:rFonts w:ascii="Gill Sans MT" w:hAnsi="Gill Sans MT"/>
          <w:sz w:val="20"/>
          <w:szCs w:val="20"/>
        </w:rPr>
        <w:t xml:space="preserve">ommission really wants this </w:t>
      </w:r>
      <w:r w:rsidR="006C646D">
        <w:rPr>
          <w:rFonts w:ascii="Gill Sans MT" w:hAnsi="Gill Sans MT"/>
          <w:sz w:val="20"/>
          <w:szCs w:val="20"/>
        </w:rPr>
        <w:t>B</w:t>
      </w:r>
      <w:r w:rsidR="00583512">
        <w:rPr>
          <w:rFonts w:ascii="Gill Sans MT" w:hAnsi="Gill Sans MT"/>
          <w:sz w:val="20"/>
          <w:szCs w:val="20"/>
        </w:rPr>
        <w:t xml:space="preserve">oard to tell them what to do. </w:t>
      </w:r>
      <w:r w:rsidR="006D2604">
        <w:rPr>
          <w:rFonts w:ascii="Gill Sans MT" w:hAnsi="Gill Sans MT"/>
          <w:sz w:val="20"/>
          <w:szCs w:val="20"/>
        </w:rPr>
        <w:t xml:space="preserve">Just go ahead and get sample lights put in so that we can see what they are and then go to the </w:t>
      </w:r>
      <w:r w:rsidR="006C646D">
        <w:rPr>
          <w:rFonts w:ascii="Gill Sans MT" w:hAnsi="Gill Sans MT"/>
          <w:sz w:val="20"/>
          <w:szCs w:val="20"/>
        </w:rPr>
        <w:t>T</w:t>
      </w:r>
      <w:r w:rsidR="006D2604">
        <w:rPr>
          <w:rFonts w:ascii="Gill Sans MT" w:hAnsi="Gill Sans MT"/>
          <w:sz w:val="20"/>
          <w:szCs w:val="20"/>
        </w:rPr>
        <w:t xml:space="preserve">own and tell them what you want to happen. </w:t>
      </w:r>
    </w:p>
    <w:p w14:paraId="13FFCC74" w14:textId="77777777" w:rsidR="006C646D" w:rsidRDefault="006C646D" w:rsidP="00992462">
      <w:pPr>
        <w:spacing w:after="0" w:line="240" w:lineRule="auto"/>
        <w:ind w:left="720"/>
        <w:jc w:val="both"/>
        <w:rPr>
          <w:rFonts w:ascii="Gill Sans MT" w:hAnsi="Gill Sans MT"/>
          <w:sz w:val="20"/>
          <w:szCs w:val="20"/>
        </w:rPr>
      </w:pPr>
    </w:p>
    <w:p w14:paraId="3AFD2267" w14:textId="3D29F0ED" w:rsidR="00DB373A" w:rsidRDefault="006D2604" w:rsidP="00992462">
      <w:pPr>
        <w:spacing w:after="0" w:line="240" w:lineRule="auto"/>
        <w:ind w:left="720"/>
        <w:jc w:val="both"/>
        <w:rPr>
          <w:rFonts w:ascii="Gill Sans MT" w:hAnsi="Gill Sans MT"/>
          <w:sz w:val="20"/>
          <w:szCs w:val="20"/>
        </w:rPr>
      </w:pPr>
      <w:r>
        <w:rPr>
          <w:rFonts w:ascii="Gill Sans MT" w:hAnsi="Gill Sans MT"/>
          <w:sz w:val="20"/>
          <w:szCs w:val="20"/>
        </w:rPr>
        <w:t xml:space="preserve">Warren stated that this </w:t>
      </w:r>
      <w:r w:rsidR="006C646D">
        <w:rPr>
          <w:rFonts w:ascii="Gill Sans MT" w:hAnsi="Gill Sans MT"/>
          <w:sz w:val="20"/>
          <w:szCs w:val="20"/>
        </w:rPr>
        <w:t>B</w:t>
      </w:r>
      <w:r>
        <w:rPr>
          <w:rFonts w:ascii="Gill Sans MT" w:hAnsi="Gill Sans MT"/>
          <w:sz w:val="20"/>
          <w:szCs w:val="20"/>
        </w:rPr>
        <w:t xml:space="preserve">oard </w:t>
      </w:r>
      <w:r w:rsidR="005343F8">
        <w:rPr>
          <w:rFonts w:ascii="Gill Sans MT" w:hAnsi="Gill Sans MT"/>
          <w:sz w:val="20"/>
          <w:szCs w:val="20"/>
        </w:rPr>
        <w:t>specially</w:t>
      </w:r>
      <w:r>
        <w:rPr>
          <w:rFonts w:ascii="Gill Sans MT" w:hAnsi="Gill Sans MT"/>
          <w:sz w:val="20"/>
          <w:szCs w:val="20"/>
        </w:rPr>
        <w:t xml:space="preserve"> ask</w:t>
      </w:r>
      <w:r w:rsidR="006C646D">
        <w:rPr>
          <w:rFonts w:ascii="Gill Sans MT" w:hAnsi="Gill Sans MT"/>
          <w:sz w:val="20"/>
          <w:szCs w:val="20"/>
        </w:rPr>
        <w:t>ed</w:t>
      </w:r>
      <w:r>
        <w:rPr>
          <w:rFonts w:ascii="Gill Sans MT" w:hAnsi="Gill Sans MT"/>
          <w:sz w:val="20"/>
          <w:szCs w:val="20"/>
        </w:rPr>
        <w:t xml:space="preserve"> for </w:t>
      </w:r>
      <w:r w:rsidR="006C646D">
        <w:rPr>
          <w:rFonts w:ascii="Gill Sans MT" w:hAnsi="Gill Sans MT"/>
          <w:sz w:val="20"/>
          <w:szCs w:val="20"/>
        </w:rPr>
        <w:t xml:space="preserve">three </w:t>
      </w:r>
      <w:r>
        <w:rPr>
          <w:rFonts w:ascii="Gill Sans MT" w:hAnsi="Gill Sans MT"/>
          <w:sz w:val="20"/>
          <w:szCs w:val="20"/>
        </w:rPr>
        <w:t xml:space="preserve">sample lights and it did not happen. We are an advisory board and cannot make any decisions that have anything to do with money or outlay of capital. </w:t>
      </w:r>
      <w:r w:rsidR="00602B64">
        <w:rPr>
          <w:rFonts w:ascii="Gill Sans MT" w:hAnsi="Gill Sans MT"/>
          <w:sz w:val="20"/>
          <w:szCs w:val="20"/>
        </w:rPr>
        <w:t xml:space="preserve">Warren suggest that the citizens go to the </w:t>
      </w:r>
      <w:r w:rsidR="00210C22">
        <w:rPr>
          <w:rFonts w:ascii="Gill Sans MT" w:hAnsi="Gill Sans MT"/>
          <w:sz w:val="20"/>
          <w:szCs w:val="20"/>
        </w:rPr>
        <w:t>C</w:t>
      </w:r>
      <w:r w:rsidR="00602B64">
        <w:rPr>
          <w:rFonts w:ascii="Gill Sans MT" w:hAnsi="Gill Sans MT"/>
          <w:sz w:val="20"/>
          <w:szCs w:val="20"/>
        </w:rPr>
        <w:t xml:space="preserve">ommission and state their desire. Morris would like to see a sample of the turtle light put up on Tuscawilla </w:t>
      </w:r>
      <w:r w:rsidR="00210C22">
        <w:rPr>
          <w:rFonts w:ascii="Gill Sans MT" w:hAnsi="Gill Sans MT"/>
          <w:sz w:val="20"/>
          <w:szCs w:val="20"/>
        </w:rPr>
        <w:t>Road</w:t>
      </w:r>
      <w:r w:rsidR="00602B64">
        <w:rPr>
          <w:rFonts w:ascii="Gill Sans MT" w:hAnsi="Gill Sans MT"/>
          <w:sz w:val="20"/>
          <w:szCs w:val="20"/>
        </w:rPr>
        <w:t xml:space="preserve">. Young does not </w:t>
      </w:r>
      <w:r w:rsidR="00D7441F">
        <w:rPr>
          <w:rFonts w:ascii="Gill Sans MT" w:hAnsi="Gill Sans MT"/>
          <w:sz w:val="20"/>
          <w:szCs w:val="20"/>
        </w:rPr>
        <w:t>recommend</w:t>
      </w:r>
      <w:r w:rsidR="00602B64">
        <w:rPr>
          <w:rFonts w:ascii="Gill Sans MT" w:hAnsi="Gill Sans MT"/>
          <w:sz w:val="20"/>
          <w:szCs w:val="20"/>
        </w:rPr>
        <w:t xml:space="preserve"> the turtle light as they generally cost </w:t>
      </w:r>
      <w:r w:rsidR="00210C22">
        <w:rPr>
          <w:rFonts w:ascii="Gill Sans MT" w:hAnsi="Gill Sans MT"/>
          <w:sz w:val="20"/>
          <w:szCs w:val="20"/>
        </w:rPr>
        <w:t>three</w:t>
      </w:r>
      <w:r w:rsidR="00602B64">
        <w:rPr>
          <w:rFonts w:ascii="Gill Sans MT" w:hAnsi="Gill Sans MT"/>
          <w:sz w:val="20"/>
          <w:szCs w:val="20"/>
        </w:rPr>
        <w:t xml:space="preserve"> times as much to rent. </w:t>
      </w:r>
      <w:r w:rsidR="00210C22">
        <w:rPr>
          <w:rFonts w:ascii="Gill Sans MT" w:hAnsi="Gill Sans MT"/>
          <w:sz w:val="20"/>
          <w:szCs w:val="20"/>
        </w:rPr>
        <w:t>Duke</w:t>
      </w:r>
      <w:r w:rsidR="00602B64">
        <w:rPr>
          <w:rFonts w:ascii="Gill Sans MT" w:hAnsi="Gill Sans MT"/>
          <w:sz w:val="20"/>
          <w:szCs w:val="20"/>
        </w:rPr>
        <w:t xml:space="preserve"> can install up to </w:t>
      </w:r>
      <w:r w:rsidR="00210C22">
        <w:rPr>
          <w:rFonts w:ascii="Gill Sans MT" w:hAnsi="Gill Sans MT"/>
          <w:sz w:val="20"/>
          <w:szCs w:val="20"/>
        </w:rPr>
        <w:t xml:space="preserve">four </w:t>
      </w:r>
      <w:r w:rsidR="00602B64">
        <w:rPr>
          <w:rFonts w:ascii="Gill Sans MT" w:hAnsi="Gill Sans MT"/>
          <w:sz w:val="20"/>
          <w:szCs w:val="20"/>
        </w:rPr>
        <w:t>sample lights in a row</w:t>
      </w:r>
      <w:r w:rsidR="00210C22">
        <w:rPr>
          <w:rFonts w:ascii="Gill Sans MT" w:hAnsi="Gill Sans MT"/>
          <w:sz w:val="20"/>
          <w:szCs w:val="20"/>
        </w:rPr>
        <w:t>,</w:t>
      </w:r>
      <w:r w:rsidR="00602B64">
        <w:rPr>
          <w:rFonts w:ascii="Gill Sans MT" w:hAnsi="Gill Sans MT"/>
          <w:sz w:val="20"/>
          <w:szCs w:val="20"/>
        </w:rPr>
        <w:t xml:space="preserve"> we can’t do one </w:t>
      </w:r>
      <w:r w:rsidR="00210C22">
        <w:rPr>
          <w:rFonts w:ascii="Gill Sans MT" w:hAnsi="Gill Sans MT"/>
          <w:sz w:val="20"/>
          <w:szCs w:val="20"/>
        </w:rPr>
        <w:t>i</w:t>
      </w:r>
      <w:r w:rsidR="00602B64">
        <w:rPr>
          <w:rFonts w:ascii="Gill Sans MT" w:hAnsi="Gill Sans MT"/>
          <w:sz w:val="20"/>
          <w:szCs w:val="20"/>
        </w:rPr>
        <w:t xml:space="preserve">n this part of </w:t>
      </w:r>
      <w:r w:rsidR="00210C22">
        <w:rPr>
          <w:rFonts w:ascii="Gill Sans MT" w:hAnsi="Gill Sans MT"/>
          <w:sz w:val="20"/>
          <w:szCs w:val="20"/>
        </w:rPr>
        <w:t>T</w:t>
      </w:r>
      <w:r w:rsidR="00602B64">
        <w:rPr>
          <w:rFonts w:ascii="Gill Sans MT" w:hAnsi="Gill Sans MT"/>
          <w:sz w:val="20"/>
          <w:szCs w:val="20"/>
        </w:rPr>
        <w:t xml:space="preserve">own and one </w:t>
      </w:r>
      <w:r w:rsidR="00210C22">
        <w:rPr>
          <w:rFonts w:ascii="Gill Sans MT" w:hAnsi="Gill Sans MT"/>
          <w:sz w:val="20"/>
          <w:szCs w:val="20"/>
        </w:rPr>
        <w:t>i</w:t>
      </w:r>
      <w:r w:rsidR="00602B64">
        <w:rPr>
          <w:rFonts w:ascii="Gill Sans MT" w:hAnsi="Gill Sans MT"/>
          <w:sz w:val="20"/>
          <w:szCs w:val="20"/>
        </w:rPr>
        <w:t xml:space="preserve">n another part of </w:t>
      </w:r>
      <w:r w:rsidR="00210C22">
        <w:rPr>
          <w:rFonts w:ascii="Gill Sans MT" w:hAnsi="Gill Sans MT"/>
          <w:sz w:val="20"/>
          <w:szCs w:val="20"/>
        </w:rPr>
        <w:t>T</w:t>
      </w:r>
      <w:r w:rsidR="00602B64">
        <w:rPr>
          <w:rFonts w:ascii="Gill Sans MT" w:hAnsi="Gill Sans MT"/>
          <w:sz w:val="20"/>
          <w:szCs w:val="20"/>
        </w:rPr>
        <w:t xml:space="preserve">own; keep that in mind. </w:t>
      </w:r>
      <w:r w:rsidR="00AE58B9">
        <w:rPr>
          <w:rFonts w:ascii="Gill Sans MT" w:hAnsi="Gill Sans MT"/>
          <w:sz w:val="20"/>
          <w:szCs w:val="20"/>
        </w:rPr>
        <w:t xml:space="preserve">Fuller reminded everyone that not all of Tuscawilla </w:t>
      </w:r>
      <w:r w:rsidR="00210C22">
        <w:rPr>
          <w:rFonts w:ascii="Gill Sans MT" w:hAnsi="Gill Sans MT"/>
          <w:sz w:val="20"/>
          <w:szCs w:val="20"/>
        </w:rPr>
        <w:t>Roa</w:t>
      </w:r>
      <w:r w:rsidR="00AE58B9">
        <w:rPr>
          <w:rFonts w:ascii="Gill Sans MT" w:hAnsi="Gill Sans MT"/>
          <w:sz w:val="20"/>
          <w:szCs w:val="20"/>
        </w:rPr>
        <w:t xml:space="preserve">d is in the </w:t>
      </w:r>
      <w:r w:rsidR="00210C22">
        <w:rPr>
          <w:rFonts w:ascii="Gill Sans MT" w:hAnsi="Gill Sans MT"/>
          <w:sz w:val="20"/>
          <w:szCs w:val="20"/>
        </w:rPr>
        <w:t>T</w:t>
      </w:r>
      <w:r w:rsidR="00AE58B9">
        <w:rPr>
          <w:rFonts w:ascii="Gill Sans MT" w:hAnsi="Gill Sans MT"/>
          <w:sz w:val="20"/>
          <w:szCs w:val="20"/>
        </w:rPr>
        <w:t xml:space="preserve">own limits. </w:t>
      </w:r>
      <w:r w:rsidR="00992462">
        <w:rPr>
          <w:rFonts w:ascii="Gill Sans MT" w:hAnsi="Gill Sans MT"/>
          <w:sz w:val="20"/>
          <w:szCs w:val="20"/>
        </w:rPr>
        <w:t xml:space="preserve">Baird questioned if we would put front and back shields </w:t>
      </w:r>
      <w:r w:rsidR="00210C22">
        <w:rPr>
          <w:rFonts w:ascii="Gill Sans MT" w:hAnsi="Gill Sans MT"/>
          <w:sz w:val="20"/>
          <w:szCs w:val="20"/>
        </w:rPr>
        <w:t xml:space="preserve">and </w:t>
      </w:r>
      <w:r w:rsidR="002657F1">
        <w:rPr>
          <w:rFonts w:ascii="Gill Sans MT" w:hAnsi="Gill Sans MT"/>
          <w:sz w:val="20"/>
          <w:szCs w:val="20"/>
        </w:rPr>
        <w:t xml:space="preserve">change the kelvin. Young would not recommend the </w:t>
      </w:r>
      <w:r w:rsidR="00210C22">
        <w:rPr>
          <w:rFonts w:ascii="Gill Sans MT" w:hAnsi="Gill Sans MT"/>
          <w:sz w:val="20"/>
          <w:szCs w:val="20"/>
        </w:rPr>
        <w:t>two</w:t>
      </w:r>
      <w:r w:rsidR="002657F1">
        <w:rPr>
          <w:rFonts w:ascii="Gill Sans MT" w:hAnsi="Gill Sans MT"/>
          <w:sz w:val="20"/>
          <w:szCs w:val="20"/>
        </w:rPr>
        <w:t xml:space="preserve"> shields as that will leave you with virtually no light. </w:t>
      </w:r>
      <w:r w:rsidR="00210C22">
        <w:rPr>
          <w:rFonts w:ascii="Gill Sans MT" w:hAnsi="Gill Sans MT"/>
          <w:sz w:val="20"/>
          <w:szCs w:val="20"/>
        </w:rPr>
        <w:t>War</w:t>
      </w:r>
      <w:r w:rsidR="003B0263">
        <w:rPr>
          <w:rFonts w:ascii="Gill Sans MT" w:hAnsi="Gill Sans MT"/>
          <w:sz w:val="20"/>
          <w:szCs w:val="20"/>
        </w:rPr>
        <w:t>ren stated that he is the chair of this meeting</w:t>
      </w:r>
      <w:r w:rsidR="001B1115">
        <w:rPr>
          <w:rFonts w:ascii="Gill Sans MT" w:hAnsi="Gill Sans MT"/>
          <w:sz w:val="20"/>
          <w:szCs w:val="20"/>
        </w:rPr>
        <w:t>,</w:t>
      </w:r>
      <w:r w:rsidR="003B0263">
        <w:rPr>
          <w:rFonts w:ascii="Gill Sans MT" w:hAnsi="Gill Sans MT"/>
          <w:sz w:val="20"/>
          <w:szCs w:val="20"/>
        </w:rPr>
        <w:t xml:space="preserve"> and in </w:t>
      </w:r>
      <w:r w:rsidR="001B1115">
        <w:rPr>
          <w:rFonts w:ascii="Gill Sans MT" w:hAnsi="Gill Sans MT"/>
          <w:sz w:val="20"/>
          <w:szCs w:val="20"/>
        </w:rPr>
        <w:t>thirteen</w:t>
      </w:r>
      <w:r w:rsidR="003B0263">
        <w:rPr>
          <w:rFonts w:ascii="Gill Sans MT" w:hAnsi="Gill Sans MT"/>
          <w:sz w:val="20"/>
          <w:szCs w:val="20"/>
        </w:rPr>
        <w:t xml:space="preserve"> minutes this meeting will be adjourned. No one responded. Hunt suggested that we do include </w:t>
      </w:r>
      <w:r w:rsidR="001B1115">
        <w:rPr>
          <w:rFonts w:ascii="Gill Sans MT" w:hAnsi="Gill Sans MT"/>
          <w:sz w:val="20"/>
          <w:szCs w:val="20"/>
        </w:rPr>
        <w:t>a</w:t>
      </w:r>
      <w:r w:rsidR="003B0263">
        <w:rPr>
          <w:rFonts w:ascii="Gill Sans MT" w:hAnsi="Gill Sans MT"/>
          <w:sz w:val="20"/>
          <w:szCs w:val="20"/>
        </w:rPr>
        <w:t xml:space="preserve"> shield on one of the samples just so we can see it. </w:t>
      </w:r>
      <w:r w:rsidR="007E68D0">
        <w:rPr>
          <w:rFonts w:ascii="Gill Sans MT" w:hAnsi="Gill Sans MT"/>
          <w:sz w:val="20"/>
          <w:szCs w:val="20"/>
        </w:rPr>
        <w:t>Pernu doesn’t think that they can put a shield on one of the 3000</w:t>
      </w:r>
      <w:r w:rsidR="001B1115">
        <w:rPr>
          <w:rFonts w:ascii="Gill Sans MT" w:hAnsi="Gill Sans MT"/>
          <w:sz w:val="20"/>
          <w:szCs w:val="20"/>
        </w:rPr>
        <w:t>K</w:t>
      </w:r>
      <w:r w:rsidR="007E68D0">
        <w:rPr>
          <w:rFonts w:ascii="Gill Sans MT" w:hAnsi="Gill Sans MT"/>
          <w:sz w:val="20"/>
          <w:szCs w:val="20"/>
        </w:rPr>
        <w:t xml:space="preserve"> </w:t>
      </w:r>
      <w:r w:rsidR="001B1115">
        <w:rPr>
          <w:rFonts w:ascii="Gill Sans MT" w:hAnsi="Gill Sans MT"/>
          <w:sz w:val="20"/>
          <w:szCs w:val="20"/>
        </w:rPr>
        <w:t>lights,</w:t>
      </w:r>
      <w:r w:rsidR="007E68D0">
        <w:rPr>
          <w:rFonts w:ascii="Gill Sans MT" w:hAnsi="Gill Sans MT"/>
          <w:sz w:val="20"/>
          <w:szCs w:val="20"/>
        </w:rPr>
        <w:t xml:space="preserve"> but they may be able to put a shield on one of the 4000</w:t>
      </w:r>
      <w:r w:rsidR="001B1115">
        <w:rPr>
          <w:rFonts w:ascii="Gill Sans MT" w:hAnsi="Gill Sans MT"/>
          <w:sz w:val="20"/>
          <w:szCs w:val="20"/>
        </w:rPr>
        <w:t>K</w:t>
      </w:r>
      <w:r w:rsidR="007E68D0">
        <w:rPr>
          <w:rFonts w:ascii="Gill Sans MT" w:hAnsi="Gill Sans MT"/>
          <w:sz w:val="20"/>
          <w:szCs w:val="20"/>
        </w:rPr>
        <w:t xml:space="preserve"> that is having trouble</w:t>
      </w:r>
      <w:r w:rsidR="001B1115">
        <w:rPr>
          <w:rFonts w:ascii="Gill Sans MT" w:hAnsi="Gill Sans MT"/>
          <w:sz w:val="20"/>
          <w:szCs w:val="20"/>
        </w:rPr>
        <w:t xml:space="preserve">. She will need to get </w:t>
      </w:r>
      <w:r w:rsidR="007E68D0">
        <w:rPr>
          <w:rFonts w:ascii="Gill Sans MT" w:hAnsi="Gill Sans MT"/>
          <w:sz w:val="20"/>
          <w:szCs w:val="20"/>
        </w:rPr>
        <w:t>leadership approval for that</w:t>
      </w:r>
      <w:r w:rsidR="001B1115">
        <w:rPr>
          <w:rFonts w:ascii="Gill Sans MT" w:hAnsi="Gill Sans MT"/>
          <w:sz w:val="20"/>
          <w:szCs w:val="20"/>
        </w:rPr>
        <w:t>,</w:t>
      </w:r>
      <w:r w:rsidR="007E68D0">
        <w:rPr>
          <w:rFonts w:ascii="Gill Sans MT" w:hAnsi="Gill Sans MT"/>
          <w:sz w:val="20"/>
          <w:szCs w:val="20"/>
        </w:rPr>
        <w:t xml:space="preserve"> as she doesn’t know if they have ever done that. </w:t>
      </w:r>
      <w:r w:rsidR="001B1115">
        <w:rPr>
          <w:rFonts w:ascii="Gill Sans MT" w:hAnsi="Gill Sans MT"/>
          <w:sz w:val="20"/>
          <w:szCs w:val="20"/>
        </w:rPr>
        <w:t xml:space="preserve">Dorothy offered to replace </w:t>
      </w:r>
      <w:r w:rsidR="00302CA2">
        <w:rPr>
          <w:rFonts w:ascii="Gill Sans MT" w:hAnsi="Gill Sans MT"/>
          <w:sz w:val="20"/>
          <w:szCs w:val="20"/>
        </w:rPr>
        <w:t>some 3000</w:t>
      </w:r>
      <w:r w:rsidR="001B1115">
        <w:rPr>
          <w:rFonts w:ascii="Gill Sans MT" w:hAnsi="Gill Sans MT"/>
          <w:sz w:val="20"/>
          <w:szCs w:val="20"/>
        </w:rPr>
        <w:t>K</w:t>
      </w:r>
      <w:r w:rsidR="00302CA2">
        <w:rPr>
          <w:rFonts w:ascii="Gill Sans MT" w:hAnsi="Gill Sans MT"/>
          <w:sz w:val="20"/>
          <w:szCs w:val="20"/>
        </w:rPr>
        <w:t xml:space="preserve"> </w:t>
      </w:r>
      <w:r w:rsidR="001B1115">
        <w:rPr>
          <w:rFonts w:ascii="Gill Sans MT" w:hAnsi="Gill Sans MT"/>
          <w:sz w:val="20"/>
          <w:szCs w:val="20"/>
        </w:rPr>
        <w:t>lights</w:t>
      </w:r>
      <w:r w:rsidR="00302CA2">
        <w:rPr>
          <w:rFonts w:ascii="Gill Sans MT" w:hAnsi="Gill Sans MT"/>
          <w:sz w:val="20"/>
          <w:szCs w:val="20"/>
        </w:rPr>
        <w:t xml:space="preserve"> along Tuscawilla R</w:t>
      </w:r>
      <w:r w:rsidR="001B1115">
        <w:rPr>
          <w:rFonts w:ascii="Gill Sans MT" w:hAnsi="Gill Sans MT"/>
          <w:sz w:val="20"/>
          <w:szCs w:val="20"/>
        </w:rPr>
        <w:t>oa</w:t>
      </w:r>
      <w:r w:rsidR="00302CA2">
        <w:rPr>
          <w:rFonts w:ascii="Gill Sans MT" w:hAnsi="Gill Sans MT"/>
          <w:sz w:val="20"/>
          <w:szCs w:val="20"/>
        </w:rPr>
        <w:t xml:space="preserve">d as </w:t>
      </w:r>
      <w:r w:rsidR="001B1115">
        <w:rPr>
          <w:rFonts w:ascii="Gill Sans MT" w:hAnsi="Gill Sans MT"/>
          <w:sz w:val="20"/>
          <w:szCs w:val="20"/>
        </w:rPr>
        <w:t>the</w:t>
      </w:r>
      <w:r w:rsidR="00302CA2">
        <w:rPr>
          <w:rFonts w:ascii="Gill Sans MT" w:hAnsi="Gill Sans MT"/>
          <w:sz w:val="20"/>
          <w:szCs w:val="20"/>
        </w:rPr>
        <w:t xml:space="preserve"> samples</w:t>
      </w:r>
      <w:r w:rsidR="001B1115">
        <w:rPr>
          <w:rFonts w:ascii="Gill Sans MT" w:hAnsi="Gill Sans MT"/>
          <w:sz w:val="20"/>
          <w:szCs w:val="20"/>
        </w:rPr>
        <w:t>,</w:t>
      </w:r>
      <w:r w:rsidR="00302CA2">
        <w:rPr>
          <w:rFonts w:ascii="Gill Sans MT" w:hAnsi="Gill Sans MT"/>
          <w:sz w:val="20"/>
          <w:szCs w:val="20"/>
        </w:rPr>
        <w:t xml:space="preserve"> and we can make the request to see if we can put a house backshield on a particular </w:t>
      </w:r>
      <w:r w:rsidR="001B1115">
        <w:rPr>
          <w:rFonts w:ascii="Gill Sans MT" w:hAnsi="Gill Sans MT"/>
          <w:sz w:val="20"/>
          <w:szCs w:val="20"/>
        </w:rPr>
        <w:t xml:space="preserve">4000K </w:t>
      </w:r>
      <w:r w:rsidR="00302CA2">
        <w:rPr>
          <w:rFonts w:ascii="Gill Sans MT" w:hAnsi="Gill Sans MT"/>
          <w:sz w:val="20"/>
          <w:szCs w:val="20"/>
        </w:rPr>
        <w:t xml:space="preserve">light that someone has a concern with. </w:t>
      </w:r>
      <w:r w:rsidR="00355632">
        <w:rPr>
          <w:rFonts w:ascii="Gill Sans MT" w:hAnsi="Gill Sans MT"/>
          <w:sz w:val="20"/>
          <w:szCs w:val="20"/>
        </w:rPr>
        <w:t>Baron stated that we might want to put that shield on Evans C</w:t>
      </w:r>
      <w:r w:rsidR="001B1115">
        <w:rPr>
          <w:rFonts w:ascii="Gill Sans MT" w:hAnsi="Gill Sans MT"/>
          <w:sz w:val="20"/>
          <w:szCs w:val="20"/>
        </w:rPr>
        <w:t>our</w:t>
      </w:r>
      <w:r w:rsidR="00355632">
        <w:rPr>
          <w:rFonts w:ascii="Gill Sans MT" w:hAnsi="Gill Sans MT"/>
          <w:sz w:val="20"/>
          <w:szCs w:val="20"/>
        </w:rPr>
        <w:t xml:space="preserve">t. </w:t>
      </w:r>
      <w:r w:rsidR="0028265D">
        <w:rPr>
          <w:rFonts w:ascii="Gill Sans MT" w:hAnsi="Gill Sans MT"/>
          <w:sz w:val="20"/>
          <w:szCs w:val="20"/>
        </w:rPr>
        <w:t>Morris questioned if we can get a sample of a lower wattage</w:t>
      </w:r>
      <w:r w:rsidR="00D75640">
        <w:rPr>
          <w:rFonts w:ascii="Gill Sans MT" w:hAnsi="Gill Sans MT"/>
          <w:sz w:val="20"/>
          <w:szCs w:val="20"/>
        </w:rPr>
        <w:t xml:space="preserve">? Young </w:t>
      </w:r>
      <w:r w:rsidR="006E09AA">
        <w:rPr>
          <w:rFonts w:ascii="Gill Sans MT" w:hAnsi="Gill Sans MT"/>
          <w:sz w:val="20"/>
          <w:szCs w:val="20"/>
        </w:rPr>
        <w:t>stated</w:t>
      </w:r>
      <w:r w:rsidR="00D75640">
        <w:rPr>
          <w:rFonts w:ascii="Gill Sans MT" w:hAnsi="Gill Sans MT"/>
          <w:sz w:val="20"/>
          <w:szCs w:val="20"/>
        </w:rPr>
        <w:t xml:space="preserve"> that they can put up </w:t>
      </w:r>
      <w:r w:rsidR="006E09AA">
        <w:rPr>
          <w:rFonts w:ascii="Gill Sans MT" w:hAnsi="Gill Sans MT"/>
          <w:sz w:val="20"/>
          <w:szCs w:val="20"/>
        </w:rPr>
        <w:t>whatever</w:t>
      </w:r>
      <w:r w:rsidR="00D75640">
        <w:rPr>
          <w:rFonts w:ascii="Gill Sans MT" w:hAnsi="Gill Sans MT"/>
          <w:sz w:val="20"/>
          <w:szCs w:val="20"/>
        </w:rPr>
        <w:t xml:space="preserve"> wattage the </w:t>
      </w:r>
      <w:r w:rsidR="001B1115">
        <w:rPr>
          <w:rFonts w:ascii="Gill Sans MT" w:hAnsi="Gill Sans MT"/>
          <w:sz w:val="20"/>
          <w:szCs w:val="20"/>
        </w:rPr>
        <w:t>Town</w:t>
      </w:r>
      <w:r w:rsidR="00D75640">
        <w:rPr>
          <w:rFonts w:ascii="Gill Sans MT" w:hAnsi="Gill Sans MT"/>
          <w:sz w:val="20"/>
          <w:szCs w:val="20"/>
        </w:rPr>
        <w:t xml:space="preserve"> requests as long as it’s the same wattage in each of the sample lights requested; 40 watts is the lowest possible. </w:t>
      </w:r>
      <w:r w:rsidR="00874ECB">
        <w:rPr>
          <w:rFonts w:ascii="Gill Sans MT" w:hAnsi="Gill Sans MT"/>
          <w:sz w:val="20"/>
          <w:szCs w:val="20"/>
        </w:rPr>
        <w:t xml:space="preserve">Fuller questioned if the </w:t>
      </w:r>
      <w:r w:rsidR="006E09AA">
        <w:rPr>
          <w:rFonts w:ascii="Gill Sans MT" w:hAnsi="Gill Sans MT"/>
          <w:sz w:val="20"/>
          <w:szCs w:val="20"/>
        </w:rPr>
        <w:t>liability</w:t>
      </w:r>
      <w:r w:rsidR="00874ECB">
        <w:rPr>
          <w:rFonts w:ascii="Gill Sans MT" w:hAnsi="Gill Sans MT"/>
          <w:sz w:val="20"/>
          <w:szCs w:val="20"/>
        </w:rPr>
        <w:t xml:space="preserve"> </w:t>
      </w:r>
      <w:r w:rsidR="001B1115">
        <w:rPr>
          <w:rFonts w:ascii="Gill Sans MT" w:hAnsi="Gill Sans MT"/>
          <w:sz w:val="20"/>
          <w:szCs w:val="20"/>
        </w:rPr>
        <w:t xml:space="preserve">risks </w:t>
      </w:r>
      <w:r w:rsidR="00874ECB">
        <w:rPr>
          <w:rFonts w:ascii="Gill Sans MT" w:hAnsi="Gill Sans MT"/>
          <w:sz w:val="20"/>
          <w:szCs w:val="20"/>
        </w:rPr>
        <w:t xml:space="preserve">would still be </w:t>
      </w:r>
      <w:r w:rsidR="006E09AA">
        <w:rPr>
          <w:rFonts w:ascii="Gill Sans MT" w:hAnsi="Gill Sans MT"/>
          <w:sz w:val="20"/>
          <w:szCs w:val="20"/>
        </w:rPr>
        <w:t>covered</w:t>
      </w:r>
      <w:r w:rsidR="00874ECB">
        <w:rPr>
          <w:rFonts w:ascii="Gill Sans MT" w:hAnsi="Gill Sans MT"/>
          <w:sz w:val="20"/>
          <w:szCs w:val="20"/>
        </w:rPr>
        <w:t xml:space="preserve"> with the lower wattage and 3000</w:t>
      </w:r>
      <w:r w:rsidR="001B1115">
        <w:rPr>
          <w:rFonts w:ascii="Gill Sans MT" w:hAnsi="Gill Sans MT"/>
          <w:sz w:val="20"/>
          <w:szCs w:val="20"/>
        </w:rPr>
        <w:t>K</w:t>
      </w:r>
      <w:r w:rsidR="00874ECB">
        <w:rPr>
          <w:rFonts w:ascii="Gill Sans MT" w:hAnsi="Gill Sans MT"/>
          <w:sz w:val="20"/>
          <w:szCs w:val="20"/>
        </w:rPr>
        <w:t xml:space="preserve">. </w:t>
      </w:r>
      <w:r w:rsidR="00352A41">
        <w:rPr>
          <w:rFonts w:ascii="Gill Sans MT" w:hAnsi="Gill Sans MT"/>
          <w:sz w:val="20"/>
          <w:szCs w:val="20"/>
        </w:rPr>
        <w:t xml:space="preserve">Fitzwilliam has a question regarding other lights in </w:t>
      </w:r>
      <w:r w:rsidR="001B1115">
        <w:rPr>
          <w:rFonts w:ascii="Gill Sans MT" w:hAnsi="Gill Sans MT"/>
          <w:sz w:val="20"/>
          <w:szCs w:val="20"/>
        </w:rPr>
        <w:t>T</w:t>
      </w:r>
      <w:r w:rsidR="00352A41">
        <w:rPr>
          <w:rFonts w:ascii="Gill Sans MT" w:hAnsi="Gill Sans MT"/>
          <w:sz w:val="20"/>
          <w:szCs w:val="20"/>
        </w:rPr>
        <w:t>own that may have lower wattage. Pernu stated that Ms. Hill had listed a small audit of some lighting</w:t>
      </w:r>
      <w:r w:rsidR="001B1115">
        <w:rPr>
          <w:rFonts w:ascii="Gill Sans MT" w:hAnsi="Gill Sans MT"/>
          <w:sz w:val="20"/>
          <w:szCs w:val="20"/>
        </w:rPr>
        <w:t>,</w:t>
      </w:r>
      <w:r w:rsidR="00352A41">
        <w:rPr>
          <w:rFonts w:ascii="Gill Sans MT" w:hAnsi="Gill Sans MT"/>
          <w:sz w:val="20"/>
          <w:szCs w:val="20"/>
        </w:rPr>
        <w:t xml:space="preserve"> and her lists shows </w:t>
      </w:r>
      <w:r w:rsidR="001B1115">
        <w:rPr>
          <w:rFonts w:ascii="Gill Sans MT" w:hAnsi="Gill Sans MT"/>
          <w:sz w:val="20"/>
          <w:szCs w:val="20"/>
        </w:rPr>
        <w:t xml:space="preserve">some of </w:t>
      </w:r>
      <w:r w:rsidR="00352A41">
        <w:rPr>
          <w:rFonts w:ascii="Gill Sans MT" w:hAnsi="Gill Sans MT"/>
          <w:sz w:val="20"/>
          <w:szCs w:val="20"/>
        </w:rPr>
        <w:t>the following 40</w:t>
      </w:r>
      <w:r w:rsidR="001B1115">
        <w:rPr>
          <w:rFonts w:ascii="Gill Sans MT" w:hAnsi="Gill Sans MT"/>
          <w:sz w:val="20"/>
          <w:szCs w:val="20"/>
        </w:rPr>
        <w:t>w</w:t>
      </w:r>
      <w:r w:rsidR="00352A41">
        <w:rPr>
          <w:rFonts w:ascii="Gill Sans MT" w:hAnsi="Gill Sans MT"/>
          <w:sz w:val="20"/>
          <w:szCs w:val="20"/>
        </w:rPr>
        <w:t xml:space="preserve"> LED lights: the first speed hump on Whiting St</w:t>
      </w:r>
      <w:r w:rsidR="001B1115">
        <w:rPr>
          <w:rFonts w:ascii="Gill Sans MT" w:hAnsi="Gill Sans MT"/>
          <w:sz w:val="20"/>
          <w:szCs w:val="20"/>
        </w:rPr>
        <w:t>reet</w:t>
      </w:r>
      <w:r w:rsidR="00352A41">
        <w:rPr>
          <w:rFonts w:ascii="Gill Sans MT" w:hAnsi="Gill Sans MT"/>
          <w:sz w:val="20"/>
          <w:szCs w:val="20"/>
        </w:rPr>
        <w:t>, Smith light, Smith and Ed Glover St</w:t>
      </w:r>
      <w:r w:rsidR="001B1115">
        <w:rPr>
          <w:rFonts w:ascii="Gill Sans MT" w:hAnsi="Gill Sans MT"/>
          <w:sz w:val="20"/>
          <w:szCs w:val="20"/>
        </w:rPr>
        <w:t>reet</w:t>
      </w:r>
      <w:r w:rsidR="00352A41">
        <w:rPr>
          <w:rFonts w:ascii="Gill Sans MT" w:hAnsi="Gill Sans MT"/>
          <w:sz w:val="20"/>
          <w:szCs w:val="20"/>
        </w:rPr>
        <w:t>, Seminary and Ogehoee St</w:t>
      </w:r>
      <w:r w:rsidR="001B1115">
        <w:rPr>
          <w:rFonts w:ascii="Gill Sans MT" w:hAnsi="Gill Sans MT"/>
          <w:sz w:val="20"/>
          <w:szCs w:val="20"/>
        </w:rPr>
        <w:t>reet</w:t>
      </w:r>
      <w:r w:rsidR="00352A41">
        <w:rPr>
          <w:rFonts w:ascii="Gill Sans MT" w:hAnsi="Gill Sans MT"/>
          <w:sz w:val="20"/>
          <w:szCs w:val="20"/>
        </w:rPr>
        <w:t>, Division and Eestaulkee Ave</w:t>
      </w:r>
      <w:r w:rsidR="001B1115">
        <w:rPr>
          <w:rFonts w:ascii="Gill Sans MT" w:hAnsi="Gill Sans MT"/>
          <w:sz w:val="20"/>
          <w:szCs w:val="20"/>
        </w:rPr>
        <w:t>nue</w:t>
      </w:r>
      <w:r w:rsidR="00352A41">
        <w:rPr>
          <w:rFonts w:ascii="Gill Sans MT" w:hAnsi="Gill Sans MT"/>
          <w:sz w:val="20"/>
          <w:szCs w:val="20"/>
        </w:rPr>
        <w:t xml:space="preserve">, in front of Stokes Community Center.  </w:t>
      </w:r>
    </w:p>
    <w:p w14:paraId="0967FFFB" w14:textId="48E03FB1" w:rsidR="004A1F74" w:rsidRPr="00234CDA" w:rsidRDefault="00352A41" w:rsidP="00992462">
      <w:pPr>
        <w:spacing w:after="0" w:line="240" w:lineRule="auto"/>
        <w:ind w:left="720"/>
        <w:jc w:val="both"/>
        <w:rPr>
          <w:rFonts w:ascii="Gill Sans MT" w:hAnsi="Gill Sans MT"/>
          <w:b/>
          <w:bCs/>
          <w:i/>
          <w:iCs/>
          <w:sz w:val="20"/>
          <w:szCs w:val="20"/>
        </w:rPr>
      </w:pPr>
      <w:r w:rsidRPr="00234CDA">
        <w:rPr>
          <w:rFonts w:ascii="Gill Sans MT" w:hAnsi="Gill Sans MT"/>
          <w:b/>
          <w:bCs/>
          <w:i/>
          <w:iCs/>
          <w:sz w:val="20"/>
          <w:szCs w:val="20"/>
        </w:rPr>
        <w:t>Motion made and seconded (Fuller/</w:t>
      </w:r>
      <w:r w:rsidR="00A11F49" w:rsidRPr="00234CDA">
        <w:rPr>
          <w:rFonts w:ascii="Gill Sans MT" w:hAnsi="Gill Sans MT"/>
          <w:b/>
          <w:bCs/>
          <w:i/>
          <w:iCs/>
          <w:sz w:val="20"/>
          <w:szCs w:val="20"/>
        </w:rPr>
        <w:t xml:space="preserve">Baron) </w:t>
      </w:r>
      <w:r w:rsidR="00DB373A" w:rsidRPr="00234CDA">
        <w:rPr>
          <w:rFonts w:ascii="Gill Sans MT" w:hAnsi="Gill Sans MT"/>
          <w:b/>
          <w:bCs/>
          <w:i/>
          <w:iCs/>
          <w:sz w:val="20"/>
          <w:szCs w:val="20"/>
        </w:rPr>
        <w:t>that Duke Energy give us some sample lights at 3000</w:t>
      </w:r>
      <w:r w:rsidR="00132A6D">
        <w:rPr>
          <w:rFonts w:ascii="Gill Sans MT" w:hAnsi="Gill Sans MT"/>
          <w:b/>
          <w:bCs/>
          <w:i/>
          <w:iCs/>
          <w:sz w:val="20"/>
          <w:szCs w:val="20"/>
        </w:rPr>
        <w:t>K</w:t>
      </w:r>
      <w:r w:rsidR="00DB373A" w:rsidRPr="00234CDA">
        <w:rPr>
          <w:rFonts w:ascii="Gill Sans MT" w:hAnsi="Gill Sans MT"/>
          <w:b/>
          <w:bCs/>
          <w:i/>
          <w:iCs/>
          <w:sz w:val="20"/>
          <w:szCs w:val="20"/>
        </w:rPr>
        <w:t xml:space="preserve"> on Tuscawilla </w:t>
      </w:r>
      <w:r w:rsidR="00132A6D">
        <w:rPr>
          <w:rFonts w:ascii="Gill Sans MT" w:hAnsi="Gill Sans MT"/>
          <w:b/>
          <w:bCs/>
          <w:i/>
          <w:iCs/>
          <w:sz w:val="20"/>
          <w:szCs w:val="20"/>
        </w:rPr>
        <w:t>Road</w:t>
      </w:r>
      <w:r w:rsidR="00DB373A" w:rsidRPr="00234CDA">
        <w:rPr>
          <w:rFonts w:ascii="Gill Sans MT" w:hAnsi="Gill Sans MT"/>
          <w:b/>
          <w:bCs/>
          <w:i/>
          <w:iCs/>
          <w:sz w:val="20"/>
          <w:szCs w:val="20"/>
        </w:rPr>
        <w:t xml:space="preserve"> with 40</w:t>
      </w:r>
      <w:r w:rsidR="00132A6D">
        <w:rPr>
          <w:rFonts w:ascii="Gill Sans MT" w:hAnsi="Gill Sans MT"/>
          <w:b/>
          <w:bCs/>
          <w:i/>
          <w:iCs/>
          <w:sz w:val="20"/>
          <w:szCs w:val="20"/>
        </w:rPr>
        <w:t>w</w:t>
      </w:r>
      <w:r w:rsidR="00DB373A" w:rsidRPr="00234CDA">
        <w:rPr>
          <w:rFonts w:ascii="Gill Sans MT" w:hAnsi="Gill Sans MT"/>
          <w:b/>
          <w:bCs/>
          <w:i/>
          <w:iCs/>
          <w:sz w:val="20"/>
          <w:szCs w:val="20"/>
        </w:rPr>
        <w:t xml:space="preserve"> bulbs and to place a shield on the light at 108 Evans C</w:t>
      </w:r>
      <w:r w:rsidR="00132A6D">
        <w:rPr>
          <w:rFonts w:ascii="Gill Sans MT" w:hAnsi="Gill Sans MT"/>
          <w:b/>
          <w:bCs/>
          <w:i/>
          <w:iCs/>
          <w:sz w:val="20"/>
          <w:szCs w:val="20"/>
        </w:rPr>
        <w:t>our</w:t>
      </w:r>
      <w:r w:rsidR="00DB373A" w:rsidRPr="00234CDA">
        <w:rPr>
          <w:rFonts w:ascii="Gill Sans MT" w:hAnsi="Gill Sans MT"/>
          <w:b/>
          <w:bCs/>
          <w:i/>
          <w:iCs/>
          <w:sz w:val="20"/>
          <w:szCs w:val="20"/>
        </w:rPr>
        <w:t xml:space="preserve">t, </w:t>
      </w:r>
      <w:r w:rsidR="00132A6D">
        <w:rPr>
          <w:rFonts w:ascii="Gill Sans MT" w:hAnsi="Gill Sans MT"/>
          <w:b/>
          <w:bCs/>
          <w:i/>
          <w:iCs/>
          <w:sz w:val="20"/>
          <w:szCs w:val="20"/>
        </w:rPr>
        <w:t>pole #</w:t>
      </w:r>
      <w:r w:rsidR="006E09AA" w:rsidRPr="00234CDA">
        <w:rPr>
          <w:rFonts w:ascii="Gill Sans MT" w:hAnsi="Gill Sans MT"/>
          <w:b/>
          <w:bCs/>
          <w:i/>
          <w:iCs/>
          <w:sz w:val="20"/>
          <w:szCs w:val="20"/>
        </w:rPr>
        <w:t>5610027</w:t>
      </w:r>
      <w:r w:rsidR="00DB373A" w:rsidRPr="00234CDA">
        <w:rPr>
          <w:rFonts w:ascii="Gill Sans MT" w:hAnsi="Gill Sans MT"/>
          <w:b/>
          <w:bCs/>
          <w:i/>
          <w:iCs/>
          <w:sz w:val="20"/>
          <w:szCs w:val="20"/>
        </w:rPr>
        <w:t xml:space="preserve"> </w:t>
      </w:r>
    </w:p>
    <w:p w14:paraId="5B90A9E3" w14:textId="0A4E7D93" w:rsidR="00DB373A" w:rsidRDefault="006E09AA" w:rsidP="00992462">
      <w:pPr>
        <w:spacing w:after="0" w:line="240" w:lineRule="auto"/>
        <w:ind w:left="720"/>
        <w:jc w:val="both"/>
        <w:rPr>
          <w:rFonts w:ascii="Gill Sans MT" w:hAnsi="Gill Sans MT"/>
          <w:sz w:val="20"/>
          <w:szCs w:val="20"/>
        </w:rPr>
      </w:pPr>
      <w:r>
        <w:rPr>
          <w:rFonts w:ascii="Gill Sans MT" w:hAnsi="Gill Sans MT"/>
          <w:sz w:val="20"/>
          <w:szCs w:val="20"/>
        </w:rPr>
        <w:t>Pernu</w:t>
      </w:r>
      <w:r w:rsidR="00DB373A">
        <w:rPr>
          <w:rFonts w:ascii="Gill Sans MT" w:hAnsi="Gill Sans MT"/>
          <w:sz w:val="20"/>
          <w:szCs w:val="20"/>
        </w:rPr>
        <w:t xml:space="preserve"> </w:t>
      </w:r>
      <w:r>
        <w:rPr>
          <w:rFonts w:ascii="Gill Sans MT" w:hAnsi="Gill Sans MT"/>
          <w:sz w:val="20"/>
          <w:szCs w:val="20"/>
        </w:rPr>
        <w:t>stated</w:t>
      </w:r>
      <w:r w:rsidR="00DB373A">
        <w:rPr>
          <w:rFonts w:ascii="Gill Sans MT" w:hAnsi="Gill Sans MT"/>
          <w:sz w:val="20"/>
          <w:szCs w:val="20"/>
        </w:rPr>
        <w:t xml:space="preserve"> that you need to clarify if you want </w:t>
      </w:r>
      <w:r w:rsidR="00132A6D">
        <w:rPr>
          <w:rFonts w:ascii="Gill Sans MT" w:hAnsi="Gill Sans MT"/>
          <w:sz w:val="20"/>
          <w:szCs w:val="20"/>
        </w:rPr>
        <w:t>one, two, three, or four</w:t>
      </w:r>
      <w:r w:rsidR="00DB373A">
        <w:rPr>
          <w:rFonts w:ascii="Gill Sans MT" w:hAnsi="Gill Sans MT"/>
          <w:sz w:val="20"/>
          <w:szCs w:val="20"/>
        </w:rPr>
        <w:t xml:space="preserve"> </w:t>
      </w:r>
      <w:r w:rsidR="00AB23A4">
        <w:rPr>
          <w:rFonts w:ascii="Gill Sans MT" w:hAnsi="Gill Sans MT"/>
          <w:sz w:val="20"/>
          <w:szCs w:val="20"/>
        </w:rPr>
        <w:t xml:space="preserve">lights </w:t>
      </w:r>
      <w:r w:rsidR="00DB373A">
        <w:rPr>
          <w:rFonts w:ascii="Gill Sans MT" w:hAnsi="Gill Sans MT"/>
          <w:sz w:val="20"/>
          <w:szCs w:val="20"/>
        </w:rPr>
        <w:t>in a row and that you understand that the house backshields need to be approved</w:t>
      </w:r>
      <w:r w:rsidR="00AB23A4">
        <w:rPr>
          <w:rFonts w:ascii="Gill Sans MT" w:hAnsi="Gill Sans MT"/>
          <w:sz w:val="20"/>
          <w:szCs w:val="20"/>
        </w:rPr>
        <w:t xml:space="preserve"> by Duke Energy</w:t>
      </w:r>
      <w:r w:rsidR="00DB373A">
        <w:rPr>
          <w:rFonts w:ascii="Gill Sans MT" w:hAnsi="Gill Sans MT"/>
          <w:sz w:val="20"/>
          <w:szCs w:val="20"/>
        </w:rPr>
        <w:t xml:space="preserve"> first before the</w:t>
      </w:r>
      <w:r w:rsidR="00132A6D">
        <w:rPr>
          <w:rFonts w:ascii="Gill Sans MT" w:hAnsi="Gill Sans MT"/>
          <w:sz w:val="20"/>
          <w:szCs w:val="20"/>
        </w:rPr>
        <w:t xml:space="preserve"> shield</w:t>
      </w:r>
      <w:r w:rsidR="00DB373A">
        <w:rPr>
          <w:rFonts w:ascii="Gill Sans MT" w:hAnsi="Gill Sans MT"/>
          <w:sz w:val="20"/>
          <w:szCs w:val="20"/>
        </w:rPr>
        <w:t xml:space="preserve"> can </w:t>
      </w:r>
      <w:r w:rsidR="00132A6D">
        <w:rPr>
          <w:rFonts w:ascii="Gill Sans MT" w:hAnsi="Gill Sans MT"/>
          <w:sz w:val="20"/>
          <w:szCs w:val="20"/>
        </w:rPr>
        <w:t xml:space="preserve">be </w:t>
      </w:r>
      <w:r w:rsidR="00DB373A">
        <w:rPr>
          <w:rFonts w:ascii="Gill Sans MT" w:hAnsi="Gill Sans MT"/>
          <w:sz w:val="20"/>
          <w:szCs w:val="20"/>
        </w:rPr>
        <w:t>install</w:t>
      </w:r>
      <w:r w:rsidR="00132A6D">
        <w:rPr>
          <w:rFonts w:ascii="Gill Sans MT" w:hAnsi="Gill Sans MT"/>
          <w:sz w:val="20"/>
          <w:szCs w:val="20"/>
        </w:rPr>
        <w:t>ed</w:t>
      </w:r>
      <w:r w:rsidR="00DB373A">
        <w:rPr>
          <w:rFonts w:ascii="Gill Sans MT" w:hAnsi="Gill Sans MT"/>
          <w:sz w:val="20"/>
          <w:szCs w:val="20"/>
        </w:rPr>
        <w:t xml:space="preserve">. </w:t>
      </w:r>
    </w:p>
    <w:p w14:paraId="11C7C4BD" w14:textId="7A465E66" w:rsidR="00DB373A" w:rsidRPr="00234CDA" w:rsidRDefault="00DB373A" w:rsidP="00992462">
      <w:pPr>
        <w:spacing w:after="0" w:line="240" w:lineRule="auto"/>
        <w:ind w:left="720"/>
        <w:jc w:val="both"/>
        <w:rPr>
          <w:rFonts w:ascii="Gill Sans MT" w:hAnsi="Gill Sans MT"/>
          <w:b/>
          <w:bCs/>
          <w:i/>
          <w:iCs/>
          <w:sz w:val="20"/>
          <w:szCs w:val="20"/>
        </w:rPr>
      </w:pPr>
      <w:r w:rsidRPr="00234CDA">
        <w:rPr>
          <w:rFonts w:ascii="Gill Sans MT" w:hAnsi="Gill Sans MT"/>
          <w:b/>
          <w:bCs/>
          <w:i/>
          <w:iCs/>
          <w:sz w:val="20"/>
          <w:szCs w:val="20"/>
        </w:rPr>
        <w:t xml:space="preserve">Above motion </w:t>
      </w:r>
      <w:r w:rsidR="00B436C1" w:rsidRPr="00234CDA">
        <w:rPr>
          <w:rFonts w:ascii="Gill Sans MT" w:hAnsi="Gill Sans MT"/>
          <w:b/>
          <w:bCs/>
          <w:i/>
          <w:iCs/>
          <w:sz w:val="20"/>
          <w:szCs w:val="20"/>
        </w:rPr>
        <w:t xml:space="preserve">amended and seconded (Fuller/Baron) </w:t>
      </w:r>
      <w:r w:rsidR="009D2D96" w:rsidRPr="00234CDA">
        <w:rPr>
          <w:rFonts w:ascii="Gill Sans MT" w:hAnsi="Gill Sans MT"/>
          <w:b/>
          <w:bCs/>
          <w:i/>
          <w:iCs/>
          <w:sz w:val="20"/>
          <w:szCs w:val="20"/>
        </w:rPr>
        <w:t xml:space="preserve">to say </w:t>
      </w:r>
      <w:r w:rsidR="00132A6D">
        <w:rPr>
          <w:rFonts w:ascii="Gill Sans MT" w:hAnsi="Gill Sans MT"/>
          <w:b/>
          <w:bCs/>
          <w:i/>
          <w:iCs/>
          <w:sz w:val="20"/>
          <w:szCs w:val="20"/>
        </w:rPr>
        <w:t xml:space="preserve">three to four </w:t>
      </w:r>
      <w:r w:rsidR="009D2D96" w:rsidRPr="00234CDA">
        <w:rPr>
          <w:rFonts w:ascii="Gill Sans MT" w:hAnsi="Gill Sans MT"/>
          <w:b/>
          <w:bCs/>
          <w:i/>
          <w:iCs/>
          <w:sz w:val="20"/>
          <w:szCs w:val="20"/>
        </w:rPr>
        <w:t>lights</w:t>
      </w:r>
      <w:r w:rsidR="00132A6D">
        <w:rPr>
          <w:rFonts w:ascii="Gill Sans MT" w:hAnsi="Gill Sans MT"/>
          <w:b/>
          <w:bCs/>
          <w:i/>
          <w:iCs/>
          <w:sz w:val="20"/>
          <w:szCs w:val="20"/>
        </w:rPr>
        <w:t>,</w:t>
      </w:r>
      <w:r w:rsidR="009D2D96" w:rsidRPr="00234CDA">
        <w:rPr>
          <w:rFonts w:ascii="Gill Sans MT" w:hAnsi="Gill Sans MT"/>
          <w:b/>
          <w:bCs/>
          <w:i/>
          <w:iCs/>
          <w:sz w:val="20"/>
          <w:szCs w:val="20"/>
        </w:rPr>
        <w:t xml:space="preserve"> whichever stays there within the </w:t>
      </w:r>
      <w:r w:rsidR="00C75FFA">
        <w:rPr>
          <w:rFonts w:ascii="Gill Sans MT" w:hAnsi="Gill Sans MT"/>
          <w:b/>
          <w:bCs/>
          <w:i/>
          <w:iCs/>
          <w:sz w:val="20"/>
          <w:szCs w:val="20"/>
        </w:rPr>
        <w:t>T</w:t>
      </w:r>
      <w:r w:rsidR="009D2D96" w:rsidRPr="00234CDA">
        <w:rPr>
          <w:rFonts w:ascii="Gill Sans MT" w:hAnsi="Gill Sans MT"/>
          <w:b/>
          <w:bCs/>
          <w:i/>
          <w:iCs/>
          <w:sz w:val="20"/>
          <w:szCs w:val="20"/>
        </w:rPr>
        <w:t xml:space="preserve">own limits; </w:t>
      </w:r>
      <w:r w:rsidR="00132A6D">
        <w:rPr>
          <w:rFonts w:ascii="Gill Sans MT" w:hAnsi="Gill Sans MT"/>
          <w:b/>
          <w:bCs/>
          <w:i/>
          <w:iCs/>
          <w:sz w:val="20"/>
          <w:szCs w:val="20"/>
        </w:rPr>
        <w:t>P</w:t>
      </w:r>
      <w:r w:rsidR="009D2D96" w:rsidRPr="00234CDA">
        <w:rPr>
          <w:rFonts w:ascii="Gill Sans MT" w:hAnsi="Gill Sans MT"/>
          <w:b/>
          <w:bCs/>
          <w:i/>
          <w:iCs/>
          <w:sz w:val="20"/>
          <w:szCs w:val="20"/>
        </w:rPr>
        <w:t>assed 5-0</w:t>
      </w:r>
    </w:p>
    <w:p w14:paraId="2CF3C2CB" w14:textId="5EC21B19" w:rsidR="00CE4A44" w:rsidRDefault="00CE4A44" w:rsidP="00992462">
      <w:pPr>
        <w:spacing w:after="0" w:line="240" w:lineRule="auto"/>
        <w:ind w:left="720"/>
        <w:jc w:val="both"/>
        <w:rPr>
          <w:rFonts w:ascii="Gill Sans MT" w:hAnsi="Gill Sans MT"/>
          <w:sz w:val="20"/>
          <w:szCs w:val="20"/>
        </w:rPr>
      </w:pPr>
      <w:r>
        <w:rPr>
          <w:rFonts w:ascii="Gill Sans MT" w:hAnsi="Gill Sans MT"/>
          <w:sz w:val="20"/>
          <w:szCs w:val="20"/>
        </w:rPr>
        <w:t xml:space="preserve">Slaton questioned if the turtle light is </w:t>
      </w:r>
      <w:r w:rsidR="005C3BFD">
        <w:rPr>
          <w:rFonts w:ascii="Gill Sans MT" w:hAnsi="Gill Sans MT"/>
          <w:sz w:val="20"/>
          <w:szCs w:val="20"/>
        </w:rPr>
        <w:t>2000</w:t>
      </w:r>
      <w:r w:rsidR="00132A6D">
        <w:rPr>
          <w:rFonts w:ascii="Gill Sans MT" w:hAnsi="Gill Sans MT"/>
          <w:sz w:val="20"/>
          <w:szCs w:val="20"/>
        </w:rPr>
        <w:t>K</w:t>
      </w:r>
      <w:r w:rsidR="005C3BFD">
        <w:rPr>
          <w:rFonts w:ascii="Gill Sans MT" w:hAnsi="Gill Sans MT"/>
          <w:sz w:val="20"/>
          <w:szCs w:val="20"/>
        </w:rPr>
        <w:t xml:space="preserve"> amber. </w:t>
      </w:r>
      <w:r w:rsidR="00507047">
        <w:rPr>
          <w:rFonts w:ascii="Gill Sans MT" w:hAnsi="Gill Sans MT"/>
          <w:sz w:val="20"/>
          <w:szCs w:val="20"/>
        </w:rPr>
        <w:t>Young responded that the turtle lights are 2000</w:t>
      </w:r>
      <w:r w:rsidR="00132A6D">
        <w:rPr>
          <w:rFonts w:ascii="Gill Sans MT" w:hAnsi="Gill Sans MT"/>
          <w:sz w:val="20"/>
          <w:szCs w:val="20"/>
        </w:rPr>
        <w:t>K</w:t>
      </w:r>
      <w:r w:rsidR="00507047">
        <w:rPr>
          <w:rFonts w:ascii="Gill Sans MT" w:hAnsi="Gill Sans MT"/>
          <w:sz w:val="20"/>
          <w:szCs w:val="20"/>
        </w:rPr>
        <w:t xml:space="preserve"> and t</w:t>
      </w:r>
      <w:r w:rsidR="005C3BFD">
        <w:rPr>
          <w:rFonts w:ascii="Gill Sans MT" w:hAnsi="Gill Sans MT"/>
          <w:sz w:val="20"/>
          <w:szCs w:val="20"/>
        </w:rPr>
        <w:t xml:space="preserve">he rental rate on these lights is </w:t>
      </w:r>
      <w:r w:rsidR="00132A6D">
        <w:rPr>
          <w:rFonts w:ascii="Gill Sans MT" w:hAnsi="Gill Sans MT"/>
          <w:sz w:val="20"/>
          <w:szCs w:val="20"/>
        </w:rPr>
        <w:t>three</w:t>
      </w:r>
      <w:r w:rsidR="005C3BFD">
        <w:rPr>
          <w:rFonts w:ascii="Gill Sans MT" w:hAnsi="Gill Sans MT"/>
          <w:sz w:val="20"/>
          <w:szCs w:val="20"/>
        </w:rPr>
        <w:t xml:space="preserve"> times as </w:t>
      </w:r>
      <w:r w:rsidR="00132A6D">
        <w:rPr>
          <w:rFonts w:ascii="Gill Sans MT" w:hAnsi="Gill Sans MT"/>
          <w:sz w:val="20"/>
          <w:szCs w:val="20"/>
        </w:rPr>
        <w:t xml:space="preserve">expensive </w:t>
      </w:r>
      <w:r w:rsidR="005C3BFD">
        <w:rPr>
          <w:rFonts w:ascii="Gill Sans MT" w:hAnsi="Gill Sans MT"/>
          <w:sz w:val="20"/>
          <w:szCs w:val="20"/>
        </w:rPr>
        <w:t>as the lights you currently have.</w:t>
      </w:r>
      <w:r w:rsidR="000457A8">
        <w:rPr>
          <w:rFonts w:ascii="Gill Sans MT" w:hAnsi="Gill Sans MT"/>
          <w:sz w:val="20"/>
          <w:szCs w:val="20"/>
        </w:rPr>
        <w:t xml:space="preserve"> Kennedy </w:t>
      </w:r>
      <w:r w:rsidR="00132A6D">
        <w:rPr>
          <w:rFonts w:ascii="Gill Sans MT" w:hAnsi="Gill Sans MT"/>
          <w:sz w:val="20"/>
          <w:szCs w:val="20"/>
        </w:rPr>
        <w:t>complained t</w:t>
      </w:r>
      <w:r w:rsidR="000457A8">
        <w:rPr>
          <w:rFonts w:ascii="Gill Sans MT" w:hAnsi="Gill Sans MT"/>
          <w:sz w:val="20"/>
          <w:szCs w:val="20"/>
        </w:rPr>
        <w:t xml:space="preserve">hat she had shown the </w:t>
      </w:r>
      <w:r w:rsidR="00132A6D">
        <w:rPr>
          <w:rFonts w:ascii="Gill Sans MT" w:hAnsi="Gill Sans MT"/>
          <w:sz w:val="20"/>
          <w:szCs w:val="20"/>
        </w:rPr>
        <w:t>C</w:t>
      </w:r>
      <w:r w:rsidR="000457A8">
        <w:rPr>
          <w:rFonts w:ascii="Gill Sans MT" w:hAnsi="Gill Sans MT"/>
          <w:sz w:val="20"/>
          <w:szCs w:val="20"/>
        </w:rPr>
        <w:t>ommission pictures of turtle lights on A1A</w:t>
      </w:r>
      <w:r w:rsidR="00132A6D">
        <w:rPr>
          <w:rFonts w:ascii="Gill Sans MT" w:hAnsi="Gill Sans MT"/>
          <w:sz w:val="20"/>
          <w:szCs w:val="20"/>
        </w:rPr>
        <w:t>,</w:t>
      </w:r>
      <w:r w:rsidR="00EF48E9">
        <w:rPr>
          <w:rFonts w:ascii="Gill Sans MT" w:hAnsi="Gill Sans MT"/>
          <w:sz w:val="20"/>
          <w:szCs w:val="20"/>
        </w:rPr>
        <w:t xml:space="preserve"> and they wouldn’t consider them. </w:t>
      </w:r>
    </w:p>
    <w:p w14:paraId="0AF7C5D5" w14:textId="77777777" w:rsidR="000457A8" w:rsidRPr="0031364D" w:rsidRDefault="000457A8" w:rsidP="00992462">
      <w:pPr>
        <w:spacing w:after="0" w:line="240" w:lineRule="auto"/>
        <w:ind w:left="720"/>
        <w:jc w:val="both"/>
        <w:rPr>
          <w:rFonts w:ascii="Gill Sans MT" w:hAnsi="Gill Sans MT"/>
          <w:sz w:val="20"/>
          <w:szCs w:val="20"/>
        </w:rPr>
      </w:pPr>
    </w:p>
    <w:p w14:paraId="62757D51" w14:textId="77777777" w:rsidR="00132A6D" w:rsidRDefault="0031567B" w:rsidP="00132A6D">
      <w:pPr>
        <w:pStyle w:val="ListParagraph"/>
        <w:spacing w:after="0" w:line="240" w:lineRule="auto"/>
        <w:ind w:left="0"/>
        <w:jc w:val="both"/>
        <w:rPr>
          <w:rFonts w:ascii="Gill Sans MT" w:hAnsi="Gill Sans MT"/>
          <w:sz w:val="20"/>
          <w:szCs w:val="20"/>
        </w:rPr>
      </w:pPr>
      <w:r w:rsidRPr="0031364D">
        <w:rPr>
          <w:rFonts w:ascii="Gill Sans MT" w:hAnsi="Gill Sans MT"/>
          <w:sz w:val="20"/>
          <w:szCs w:val="20"/>
        </w:rPr>
        <w:t>10.</w:t>
      </w:r>
      <w:r w:rsidRPr="0031364D">
        <w:rPr>
          <w:rFonts w:ascii="Gill Sans MT" w:hAnsi="Gill Sans MT"/>
          <w:sz w:val="20"/>
          <w:szCs w:val="20"/>
        </w:rPr>
        <w:tab/>
        <w:t xml:space="preserve">Board Member </w:t>
      </w:r>
      <w:r w:rsidR="00AB2D57" w:rsidRPr="0031364D">
        <w:rPr>
          <w:rFonts w:ascii="Gill Sans MT" w:hAnsi="Gill Sans MT"/>
          <w:sz w:val="20"/>
          <w:szCs w:val="20"/>
        </w:rPr>
        <w:t>Comments</w:t>
      </w:r>
      <w:r w:rsidR="00E01A38" w:rsidRPr="0031364D">
        <w:rPr>
          <w:rFonts w:ascii="Gill Sans MT" w:hAnsi="Gill Sans MT"/>
          <w:sz w:val="20"/>
          <w:szCs w:val="20"/>
        </w:rPr>
        <w:t>:</w:t>
      </w:r>
      <w:r w:rsidR="00BF2BD2" w:rsidRPr="0031364D">
        <w:rPr>
          <w:rFonts w:ascii="Gill Sans MT" w:hAnsi="Gill Sans MT"/>
          <w:sz w:val="20"/>
          <w:szCs w:val="20"/>
        </w:rPr>
        <w:t xml:space="preserve"> </w:t>
      </w:r>
    </w:p>
    <w:p w14:paraId="2341F53F" w14:textId="77777777" w:rsidR="00132A6D" w:rsidRDefault="00132A6D" w:rsidP="00132A6D">
      <w:pPr>
        <w:pStyle w:val="ListParagraph"/>
        <w:spacing w:after="0" w:line="240" w:lineRule="auto"/>
        <w:jc w:val="both"/>
        <w:rPr>
          <w:rFonts w:ascii="Gill Sans MT" w:hAnsi="Gill Sans MT"/>
          <w:sz w:val="20"/>
          <w:szCs w:val="20"/>
        </w:rPr>
      </w:pPr>
      <w:r>
        <w:rPr>
          <w:rFonts w:ascii="Gill Sans MT" w:hAnsi="Gill Sans MT"/>
          <w:sz w:val="20"/>
          <w:szCs w:val="20"/>
        </w:rPr>
        <w:t xml:space="preserve">•      </w:t>
      </w:r>
      <w:r w:rsidR="00EF6094">
        <w:rPr>
          <w:rFonts w:ascii="Gill Sans MT" w:hAnsi="Gill Sans MT"/>
          <w:sz w:val="20"/>
          <w:szCs w:val="20"/>
        </w:rPr>
        <w:t xml:space="preserve">H. Grace </w:t>
      </w:r>
      <w:r w:rsidR="00E5625B">
        <w:rPr>
          <w:rFonts w:ascii="Gill Sans MT" w:hAnsi="Gill Sans MT"/>
          <w:sz w:val="20"/>
          <w:szCs w:val="20"/>
        </w:rPr>
        <w:t>Fuller would like to readdress the entrance triangle on Seminary Ave</w:t>
      </w:r>
      <w:r>
        <w:rPr>
          <w:rFonts w:ascii="Gill Sans MT" w:hAnsi="Gill Sans MT"/>
          <w:sz w:val="20"/>
          <w:szCs w:val="20"/>
        </w:rPr>
        <w:t>nue</w:t>
      </w:r>
      <w:r w:rsidR="00E5625B">
        <w:rPr>
          <w:rFonts w:ascii="Gill Sans MT" w:hAnsi="Gill Sans MT"/>
          <w:sz w:val="20"/>
          <w:szCs w:val="20"/>
        </w:rPr>
        <w:t xml:space="preserve"> and CR234</w:t>
      </w:r>
      <w:r>
        <w:rPr>
          <w:rFonts w:ascii="Gill Sans MT" w:hAnsi="Gill Sans MT"/>
          <w:sz w:val="20"/>
          <w:szCs w:val="20"/>
        </w:rPr>
        <w:t>,</w:t>
      </w:r>
      <w:r w:rsidR="00E5625B">
        <w:rPr>
          <w:rFonts w:ascii="Gill Sans MT" w:hAnsi="Gill Sans MT"/>
          <w:sz w:val="20"/>
          <w:szCs w:val="20"/>
        </w:rPr>
        <w:t xml:space="preserve"> as the school has</w:t>
      </w:r>
    </w:p>
    <w:p w14:paraId="542F2229" w14:textId="756AF4E5" w:rsidR="00E5625B" w:rsidRDefault="00E5625B" w:rsidP="00132A6D">
      <w:pPr>
        <w:pStyle w:val="ListParagraph"/>
        <w:spacing w:after="0" w:line="240" w:lineRule="auto"/>
        <w:jc w:val="both"/>
        <w:rPr>
          <w:rFonts w:ascii="Gill Sans MT" w:hAnsi="Gill Sans MT"/>
          <w:sz w:val="20"/>
          <w:szCs w:val="20"/>
        </w:rPr>
      </w:pPr>
      <w:r>
        <w:rPr>
          <w:rFonts w:ascii="Gill Sans MT" w:hAnsi="Gill Sans MT"/>
          <w:sz w:val="20"/>
          <w:szCs w:val="20"/>
        </w:rPr>
        <w:t xml:space="preserve"> </w:t>
      </w:r>
      <w:r w:rsidR="00132A6D">
        <w:rPr>
          <w:rFonts w:ascii="Gill Sans MT" w:hAnsi="Gill Sans MT"/>
          <w:sz w:val="20"/>
          <w:szCs w:val="20"/>
        </w:rPr>
        <w:t xml:space="preserve">      </w:t>
      </w:r>
      <w:r>
        <w:rPr>
          <w:rFonts w:ascii="Gill Sans MT" w:hAnsi="Gill Sans MT"/>
          <w:sz w:val="20"/>
          <w:szCs w:val="20"/>
        </w:rPr>
        <w:t xml:space="preserve">purchased </w:t>
      </w:r>
      <w:r w:rsidR="00132A6D">
        <w:rPr>
          <w:rFonts w:ascii="Gill Sans MT" w:hAnsi="Gill Sans MT"/>
          <w:sz w:val="20"/>
          <w:szCs w:val="20"/>
        </w:rPr>
        <w:t xml:space="preserve"> </w:t>
      </w:r>
      <w:r>
        <w:rPr>
          <w:rFonts w:ascii="Gill Sans MT" w:hAnsi="Gill Sans MT"/>
          <w:sz w:val="20"/>
          <w:szCs w:val="20"/>
        </w:rPr>
        <w:t xml:space="preserve">the property adjacent to it. Warren will have it added to a future agenda. </w:t>
      </w:r>
    </w:p>
    <w:p w14:paraId="116794A4" w14:textId="52B5D7D8" w:rsidR="00E5625B" w:rsidRDefault="00132A6D" w:rsidP="00E5625B">
      <w:pPr>
        <w:pStyle w:val="ListParagraph"/>
        <w:spacing w:after="0" w:line="240" w:lineRule="auto"/>
        <w:jc w:val="both"/>
        <w:rPr>
          <w:rFonts w:ascii="Gill Sans MT" w:hAnsi="Gill Sans MT"/>
          <w:sz w:val="20"/>
          <w:szCs w:val="20"/>
        </w:rPr>
      </w:pPr>
      <w:r>
        <w:rPr>
          <w:rFonts w:ascii="Gill Sans MT" w:hAnsi="Gill Sans MT"/>
          <w:sz w:val="20"/>
          <w:szCs w:val="20"/>
        </w:rPr>
        <w:t xml:space="preserve">•      </w:t>
      </w:r>
      <w:r w:rsidR="00EF6094">
        <w:rPr>
          <w:rFonts w:ascii="Gill Sans MT" w:hAnsi="Gill Sans MT"/>
          <w:sz w:val="20"/>
          <w:szCs w:val="20"/>
        </w:rPr>
        <w:t xml:space="preserve">Ann </w:t>
      </w:r>
      <w:r w:rsidR="00E5625B">
        <w:rPr>
          <w:rFonts w:ascii="Gill Sans MT" w:hAnsi="Gill Sans MT"/>
          <w:sz w:val="20"/>
          <w:szCs w:val="20"/>
        </w:rPr>
        <w:t>Bai</w:t>
      </w:r>
      <w:r w:rsidR="00EF6094">
        <w:rPr>
          <w:rFonts w:ascii="Gill Sans MT" w:hAnsi="Gill Sans MT"/>
          <w:sz w:val="20"/>
          <w:szCs w:val="20"/>
        </w:rPr>
        <w:t>r</w:t>
      </w:r>
      <w:r w:rsidR="00E5625B">
        <w:rPr>
          <w:rFonts w:ascii="Gill Sans MT" w:hAnsi="Gill Sans MT"/>
          <w:sz w:val="20"/>
          <w:szCs w:val="20"/>
        </w:rPr>
        <w:t xml:space="preserve">d – It is good to be back to business </w:t>
      </w:r>
      <w:r w:rsidR="00F854AD">
        <w:rPr>
          <w:rFonts w:ascii="Gill Sans MT" w:hAnsi="Gill Sans MT"/>
          <w:sz w:val="20"/>
          <w:szCs w:val="20"/>
        </w:rPr>
        <w:t xml:space="preserve">after having </w:t>
      </w:r>
      <w:r>
        <w:rPr>
          <w:rFonts w:ascii="Gill Sans MT" w:hAnsi="Gill Sans MT"/>
          <w:sz w:val="20"/>
          <w:szCs w:val="20"/>
        </w:rPr>
        <w:t xml:space="preserve">four to five </w:t>
      </w:r>
      <w:r w:rsidR="00F854AD">
        <w:rPr>
          <w:rFonts w:ascii="Gill Sans MT" w:hAnsi="Gill Sans MT"/>
          <w:sz w:val="20"/>
          <w:szCs w:val="20"/>
        </w:rPr>
        <w:t xml:space="preserve">months off. </w:t>
      </w:r>
    </w:p>
    <w:p w14:paraId="292AEC32" w14:textId="6D9ED2AD" w:rsidR="004A6167" w:rsidRPr="0031364D" w:rsidRDefault="004A6167" w:rsidP="00132A6D">
      <w:pPr>
        <w:pStyle w:val="ListParagraph"/>
        <w:numPr>
          <w:ilvl w:val="0"/>
          <w:numId w:val="18"/>
        </w:numPr>
        <w:spacing w:after="0" w:line="240" w:lineRule="auto"/>
        <w:jc w:val="both"/>
        <w:rPr>
          <w:rFonts w:ascii="Gill Sans MT" w:hAnsi="Gill Sans MT"/>
          <w:sz w:val="20"/>
          <w:szCs w:val="20"/>
        </w:rPr>
      </w:pPr>
      <w:r>
        <w:rPr>
          <w:rFonts w:ascii="Gill Sans MT" w:hAnsi="Gill Sans MT"/>
          <w:sz w:val="20"/>
          <w:szCs w:val="20"/>
        </w:rPr>
        <w:t xml:space="preserve">Dakota Johnson agrees with Ann that it is good to be back to business after being appointed to the </w:t>
      </w:r>
      <w:r w:rsidR="00132A6D">
        <w:rPr>
          <w:rFonts w:ascii="Gill Sans MT" w:hAnsi="Gill Sans MT"/>
          <w:sz w:val="20"/>
          <w:szCs w:val="20"/>
        </w:rPr>
        <w:t>B</w:t>
      </w:r>
      <w:r>
        <w:rPr>
          <w:rFonts w:ascii="Gill Sans MT" w:hAnsi="Gill Sans MT"/>
          <w:sz w:val="20"/>
          <w:szCs w:val="20"/>
        </w:rPr>
        <w:t>oard</w:t>
      </w:r>
      <w:r w:rsidR="00132A6D">
        <w:rPr>
          <w:rFonts w:ascii="Gill Sans MT" w:hAnsi="Gill Sans MT"/>
          <w:sz w:val="20"/>
          <w:szCs w:val="20"/>
        </w:rPr>
        <w:t>,</w:t>
      </w:r>
      <w:r>
        <w:rPr>
          <w:rFonts w:ascii="Gill Sans MT" w:hAnsi="Gill Sans MT"/>
          <w:sz w:val="20"/>
          <w:szCs w:val="20"/>
        </w:rPr>
        <w:t xml:space="preserve"> only having a couple meetings</w:t>
      </w:r>
      <w:r w:rsidR="00132A6D">
        <w:rPr>
          <w:rFonts w:ascii="Gill Sans MT" w:hAnsi="Gill Sans MT"/>
          <w:sz w:val="20"/>
          <w:szCs w:val="20"/>
        </w:rPr>
        <w:t>,</w:t>
      </w:r>
      <w:r>
        <w:rPr>
          <w:rFonts w:ascii="Gill Sans MT" w:hAnsi="Gill Sans MT"/>
          <w:sz w:val="20"/>
          <w:szCs w:val="20"/>
        </w:rPr>
        <w:t xml:space="preserve"> and then being on vacation. </w:t>
      </w:r>
    </w:p>
    <w:p w14:paraId="0A1999AE" w14:textId="77777777" w:rsidR="00521233" w:rsidRPr="0031364D" w:rsidRDefault="00521233" w:rsidP="00521233">
      <w:pPr>
        <w:pStyle w:val="ListParagraph"/>
        <w:spacing w:after="0" w:line="240" w:lineRule="auto"/>
        <w:ind w:left="1080"/>
        <w:jc w:val="both"/>
        <w:rPr>
          <w:rFonts w:ascii="Gill Sans MT" w:hAnsi="Gill Sans MT"/>
          <w:sz w:val="20"/>
          <w:szCs w:val="20"/>
        </w:rPr>
      </w:pPr>
    </w:p>
    <w:p w14:paraId="7EE4380C" w14:textId="66D3986E" w:rsidR="00CA6B8B" w:rsidRPr="0031364D" w:rsidRDefault="00CA6B8B" w:rsidP="004A6167">
      <w:pPr>
        <w:pStyle w:val="ListParagraph"/>
        <w:spacing w:after="0" w:line="240" w:lineRule="auto"/>
        <w:ind w:hanging="720"/>
        <w:jc w:val="both"/>
        <w:rPr>
          <w:rFonts w:ascii="Gill Sans MT" w:hAnsi="Gill Sans MT"/>
          <w:sz w:val="20"/>
          <w:szCs w:val="20"/>
        </w:rPr>
      </w:pPr>
      <w:r w:rsidRPr="0031364D">
        <w:rPr>
          <w:rFonts w:ascii="Gill Sans MT" w:hAnsi="Gill Sans MT"/>
          <w:sz w:val="20"/>
          <w:szCs w:val="20"/>
        </w:rPr>
        <w:t>1</w:t>
      </w:r>
      <w:r w:rsidR="009C18EA" w:rsidRPr="0031364D">
        <w:rPr>
          <w:rFonts w:ascii="Gill Sans MT" w:hAnsi="Gill Sans MT"/>
          <w:sz w:val="20"/>
          <w:szCs w:val="20"/>
        </w:rPr>
        <w:t>1</w:t>
      </w:r>
      <w:r w:rsidRPr="0031364D">
        <w:rPr>
          <w:rFonts w:ascii="Gill Sans MT" w:hAnsi="Gill Sans MT"/>
          <w:sz w:val="20"/>
          <w:szCs w:val="20"/>
        </w:rPr>
        <w:t>.</w:t>
      </w:r>
      <w:r w:rsidRPr="0031364D">
        <w:rPr>
          <w:rFonts w:ascii="Gill Sans MT" w:hAnsi="Gill Sans MT"/>
          <w:sz w:val="20"/>
          <w:szCs w:val="20"/>
        </w:rPr>
        <w:tab/>
      </w:r>
      <w:r w:rsidR="00E320FC" w:rsidRPr="0031364D">
        <w:rPr>
          <w:rFonts w:ascii="Gill Sans MT" w:hAnsi="Gill Sans MT"/>
          <w:sz w:val="20"/>
          <w:szCs w:val="20"/>
        </w:rPr>
        <w:t xml:space="preserve">Chair Report </w:t>
      </w:r>
      <w:r w:rsidR="004A6167">
        <w:rPr>
          <w:rFonts w:ascii="Gill Sans MT" w:hAnsi="Gill Sans MT"/>
          <w:sz w:val="20"/>
          <w:szCs w:val="20"/>
        </w:rPr>
        <w:t xml:space="preserve">– Fro Warren thinks that the </w:t>
      </w:r>
      <w:r w:rsidR="00132A6D">
        <w:rPr>
          <w:rFonts w:ascii="Gill Sans MT" w:hAnsi="Gill Sans MT"/>
          <w:sz w:val="20"/>
          <w:szCs w:val="20"/>
        </w:rPr>
        <w:t>C</w:t>
      </w:r>
      <w:r w:rsidR="004A6167">
        <w:rPr>
          <w:rFonts w:ascii="Gill Sans MT" w:hAnsi="Gill Sans MT"/>
          <w:sz w:val="20"/>
          <w:szCs w:val="20"/>
        </w:rPr>
        <w:t xml:space="preserve">ommission needs to hear from concerned citizens regarding any concerns that they may have about the lights or any </w:t>
      </w:r>
      <w:r w:rsidR="00775A83">
        <w:rPr>
          <w:rFonts w:ascii="Gill Sans MT" w:hAnsi="Gill Sans MT"/>
          <w:sz w:val="20"/>
          <w:szCs w:val="20"/>
        </w:rPr>
        <w:t>suggest</w:t>
      </w:r>
      <w:r w:rsidR="00132A6D">
        <w:rPr>
          <w:rFonts w:ascii="Gill Sans MT" w:hAnsi="Gill Sans MT"/>
          <w:sz w:val="20"/>
          <w:szCs w:val="20"/>
        </w:rPr>
        <w:t>ions</w:t>
      </w:r>
      <w:r w:rsidR="00775A83">
        <w:rPr>
          <w:rFonts w:ascii="Gill Sans MT" w:hAnsi="Gill Sans MT"/>
          <w:sz w:val="20"/>
          <w:szCs w:val="20"/>
        </w:rPr>
        <w:t xml:space="preserve"> they may have.</w:t>
      </w:r>
      <w:r w:rsidR="00EE403B">
        <w:rPr>
          <w:rFonts w:ascii="Gill Sans MT" w:hAnsi="Gill Sans MT"/>
          <w:sz w:val="20"/>
          <w:szCs w:val="20"/>
        </w:rPr>
        <w:t xml:space="preserve"> </w:t>
      </w:r>
    </w:p>
    <w:p w14:paraId="3CDD8AEE" w14:textId="1A279704" w:rsidR="00E320FC" w:rsidRPr="0031364D" w:rsidRDefault="00E320FC" w:rsidP="00790A5A">
      <w:pPr>
        <w:pStyle w:val="ListParagraph"/>
        <w:spacing w:after="0" w:line="240" w:lineRule="auto"/>
        <w:ind w:left="0"/>
        <w:jc w:val="both"/>
        <w:rPr>
          <w:rFonts w:ascii="Gill Sans MT" w:hAnsi="Gill Sans MT"/>
          <w:sz w:val="20"/>
          <w:szCs w:val="20"/>
        </w:rPr>
      </w:pPr>
    </w:p>
    <w:p w14:paraId="7BD94406" w14:textId="0CFD9736" w:rsidR="00E320FC" w:rsidRPr="0031364D" w:rsidRDefault="00E320FC" w:rsidP="00790A5A">
      <w:pPr>
        <w:pStyle w:val="ListParagraph"/>
        <w:spacing w:after="0" w:line="240" w:lineRule="auto"/>
        <w:ind w:left="0"/>
        <w:jc w:val="both"/>
        <w:rPr>
          <w:rFonts w:ascii="Gill Sans MT" w:hAnsi="Gill Sans MT"/>
          <w:sz w:val="20"/>
          <w:szCs w:val="20"/>
        </w:rPr>
      </w:pPr>
      <w:r w:rsidRPr="0031364D">
        <w:rPr>
          <w:rFonts w:ascii="Gill Sans MT" w:hAnsi="Gill Sans MT"/>
          <w:sz w:val="20"/>
          <w:szCs w:val="20"/>
        </w:rPr>
        <w:t xml:space="preserve">12. </w:t>
      </w:r>
      <w:r w:rsidRPr="0031364D">
        <w:rPr>
          <w:rFonts w:ascii="Gill Sans MT" w:hAnsi="Gill Sans MT"/>
          <w:sz w:val="20"/>
          <w:szCs w:val="20"/>
        </w:rPr>
        <w:tab/>
        <w:t xml:space="preserve">Adjournment </w:t>
      </w:r>
      <w:r w:rsidR="006D4BF4" w:rsidRPr="0031364D">
        <w:rPr>
          <w:rFonts w:ascii="Gill Sans MT" w:hAnsi="Gill Sans MT"/>
          <w:sz w:val="20"/>
          <w:szCs w:val="20"/>
        </w:rPr>
        <w:t xml:space="preserve">10:03 pm. </w:t>
      </w:r>
    </w:p>
    <w:p w14:paraId="1447252A" w14:textId="7E5C8DAE" w:rsidR="00BA4FFD" w:rsidRPr="0031364D" w:rsidRDefault="00BA4FFD" w:rsidP="00475AB5">
      <w:pPr>
        <w:spacing w:after="0" w:line="240" w:lineRule="auto"/>
        <w:jc w:val="both"/>
        <w:rPr>
          <w:rFonts w:ascii="Gill Sans MT" w:hAnsi="Gill Sans MT"/>
          <w:sz w:val="20"/>
          <w:szCs w:val="20"/>
        </w:rPr>
      </w:pPr>
      <w:r w:rsidRPr="0031364D">
        <w:rPr>
          <w:rFonts w:ascii="Gill Sans MT" w:hAnsi="Gill Sans MT"/>
          <w:sz w:val="20"/>
          <w:szCs w:val="20"/>
        </w:rPr>
        <w:t>________________________________________________________________________________________</w:t>
      </w:r>
      <w:r w:rsidR="00AB2D57" w:rsidRPr="0031364D">
        <w:rPr>
          <w:rFonts w:ascii="Gill Sans MT" w:hAnsi="Gill Sans MT"/>
          <w:sz w:val="20"/>
          <w:szCs w:val="20"/>
        </w:rPr>
        <w:t>______</w:t>
      </w:r>
      <w:r w:rsidRPr="0031364D">
        <w:rPr>
          <w:rFonts w:ascii="Gill Sans MT" w:hAnsi="Gill Sans MT"/>
          <w:sz w:val="20"/>
          <w:szCs w:val="20"/>
        </w:rPr>
        <w:t>___</w:t>
      </w:r>
    </w:p>
    <w:p w14:paraId="73EBF198" w14:textId="77777777" w:rsidR="00CE2AA7" w:rsidRPr="0031364D" w:rsidRDefault="00CE2AA7" w:rsidP="00475AB5">
      <w:pPr>
        <w:spacing w:after="0" w:line="240" w:lineRule="auto"/>
        <w:jc w:val="both"/>
        <w:rPr>
          <w:rFonts w:ascii="Gill Sans MT" w:hAnsi="Gill Sans MT"/>
          <w:sz w:val="20"/>
          <w:szCs w:val="20"/>
        </w:rPr>
      </w:pPr>
    </w:p>
    <w:p w14:paraId="08697907" w14:textId="088F0AC1" w:rsidR="00B802AD" w:rsidRPr="0031364D" w:rsidRDefault="00B802AD" w:rsidP="00475AB5">
      <w:pPr>
        <w:spacing w:after="0" w:line="240" w:lineRule="auto"/>
        <w:jc w:val="both"/>
        <w:rPr>
          <w:rFonts w:ascii="Gill Sans MT" w:hAnsi="Gill Sans MT"/>
          <w:sz w:val="20"/>
          <w:szCs w:val="20"/>
        </w:rPr>
      </w:pPr>
      <w:r w:rsidRPr="0031364D">
        <w:rPr>
          <w:rFonts w:ascii="Gill Sans MT" w:hAnsi="Gill Sans MT"/>
          <w:sz w:val="20"/>
          <w:szCs w:val="20"/>
        </w:rPr>
        <w:t>MINUTES APPROVED:</w:t>
      </w:r>
    </w:p>
    <w:p w14:paraId="0CDD2866" w14:textId="59DD2D40" w:rsidR="00790A5A" w:rsidRPr="0031364D" w:rsidRDefault="002A7ADE" w:rsidP="002A7ADE">
      <w:pPr>
        <w:tabs>
          <w:tab w:val="left" w:pos="1020"/>
        </w:tabs>
        <w:spacing w:after="0" w:line="240" w:lineRule="auto"/>
        <w:jc w:val="both"/>
        <w:rPr>
          <w:rFonts w:ascii="Gill Sans MT" w:hAnsi="Gill Sans MT"/>
          <w:sz w:val="20"/>
          <w:szCs w:val="20"/>
        </w:rPr>
      </w:pPr>
      <w:r w:rsidRPr="0031364D">
        <w:rPr>
          <w:rFonts w:ascii="Gill Sans MT" w:hAnsi="Gill Sans MT"/>
          <w:sz w:val="20"/>
          <w:szCs w:val="20"/>
        </w:rPr>
        <w:tab/>
      </w:r>
    </w:p>
    <w:p w14:paraId="5154C0EE" w14:textId="55EFC0A9" w:rsidR="00B802AD" w:rsidRPr="0031364D" w:rsidRDefault="00B802AD" w:rsidP="00475AB5">
      <w:pPr>
        <w:spacing w:after="0" w:line="240" w:lineRule="auto"/>
        <w:jc w:val="both"/>
        <w:rPr>
          <w:rFonts w:ascii="Gill Sans MT" w:hAnsi="Gill Sans MT"/>
          <w:sz w:val="20"/>
          <w:szCs w:val="20"/>
        </w:rPr>
      </w:pPr>
      <w:r w:rsidRPr="0031364D">
        <w:rPr>
          <w:rFonts w:ascii="Gill Sans MT" w:hAnsi="Gill Sans MT"/>
          <w:sz w:val="20"/>
          <w:szCs w:val="20"/>
        </w:rPr>
        <w:t>As submitted____As</w:t>
      </w:r>
      <w:r w:rsidR="00CC30E0" w:rsidRPr="0031364D">
        <w:rPr>
          <w:rFonts w:ascii="Gill Sans MT" w:hAnsi="Gill Sans MT"/>
          <w:sz w:val="20"/>
          <w:szCs w:val="20"/>
        </w:rPr>
        <w:t xml:space="preserve"> </w:t>
      </w:r>
      <w:r w:rsidRPr="0031364D">
        <w:rPr>
          <w:rFonts w:ascii="Gill Sans MT" w:hAnsi="Gill Sans MT"/>
          <w:sz w:val="20"/>
          <w:szCs w:val="20"/>
        </w:rPr>
        <w:t xml:space="preserve">amended____ at </w:t>
      </w:r>
      <w:r w:rsidR="00010812" w:rsidRPr="0031364D">
        <w:rPr>
          <w:rFonts w:ascii="Gill Sans MT" w:hAnsi="Gill Sans MT"/>
          <w:sz w:val="20"/>
          <w:szCs w:val="20"/>
        </w:rPr>
        <w:t xml:space="preserve">Planning &amp; Historic Preservation Board </w:t>
      </w:r>
      <w:r w:rsidRPr="0031364D">
        <w:rPr>
          <w:rFonts w:ascii="Gill Sans MT" w:hAnsi="Gill Sans MT"/>
          <w:sz w:val="20"/>
          <w:szCs w:val="20"/>
        </w:rPr>
        <w:t>M</w:t>
      </w:r>
      <w:r w:rsidR="00146DAB" w:rsidRPr="0031364D">
        <w:rPr>
          <w:rFonts w:ascii="Gill Sans MT" w:hAnsi="Gill Sans MT"/>
          <w:sz w:val="20"/>
          <w:szCs w:val="20"/>
        </w:rPr>
        <w:t>eeting</w:t>
      </w:r>
      <w:r w:rsidRPr="0031364D">
        <w:rPr>
          <w:rFonts w:ascii="Gill Sans MT" w:hAnsi="Gill Sans MT"/>
          <w:sz w:val="20"/>
          <w:szCs w:val="20"/>
        </w:rPr>
        <w:t>______</w:t>
      </w:r>
      <w:r w:rsidR="00010812" w:rsidRPr="0031364D">
        <w:rPr>
          <w:rFonts w:ascii="Gill Sans MT" w:hAnsi="Gill Sans MT"/>
          <w:sz w:val="20"/>
          <w:szCs w:val="20"/>
        </w:rPr>
        <w:t>________</w:t>
      </w:r>
      <w:r w:rsidRPr="0031364D">
        <w:rPr>
          <w:rFonts w:ascii="Gill Sans MT" w:hAnsi="Gill Sans MT"/>
          <w:sz w:val="20"/>
          <w:szCs w:val="20"/>
        </w:rPr>
        <w:t>______</w:t>
      </w:r>
      <w:r w:rsidR="00FF4F6B" w:rsidRPr="0031364D">
        <w:rPr>
          <w:rFonts w:ascii="Gill Sans MT" w:hAnsi="Gill Sans MT"/>
          <w:sz w:val="20"/>
          <w:szCs w:val="20"/>
        </w:rPr>
        <w:t>___</w:t>
      </w:r>
      <w:r w:rsidR="00AB2D57" w:rsidRPr="0031364D">
        <w:rPr>
          <w:rFonts w:ascii="Gill Sans MT" w:hAnsi="Gill Sans MT"/>
          <w:sz w:val="20"/>
          <w:szCs w:val="20"/>
        </w:rPr>
        <w:t>________</w:t>
      </w:r>
      <w:r w:rsidR="00FF4F6B" w:rsidRPr="0031364D">
        <w:rPr>
          <w:rFonts w:ascii="Gill Sans MT" w:hAnsi="Gill Sans MT"/>
          <w:sz w:val="20"/>
          <w:szCs w:val="20"/>
        </w:rPr>
        <w:t>__</w:t>
      </w:r>
    </w:p>
    <w:p w14:paraId="4046D4C1" w14:textId="77777777" w:rsidR="0003587B" w:rsidRPr="0031364D" w:rsidRDefault="0003587B" w:rsidP="00475AB5">
      <w:pPr>
        <w:spacing w:after="0" w:line="240" w:lineRule="auto"/>
        <w:jc w:val="both"/>
        <w:rPr>
          <w:rFonts w:ascii="Gill Sans MT" w:hAnsi="Gill Sans MT"/>
          <w:sz w:val="20"/>
          <w:szCs w:val="20"/>
        </w:rPr>
      </w:pPr>
    </w:p>
    <w:p w14:paraId="50B1DE8B" w14:textId="75D3FB73" w:rsidR="00A55C5B" w:rsidRPr="0031364D" w:rsidRDefault="00A55C5B" w:rsidP="00475AB5">
      <w:pPr>
        <w:spacing w:after="0" w:line="240" w:lineRule="auto"/>
        <w:jc w:val="both"/>
        <w:rPr>
          <w:rFonts w:ascii="Gill Sans MT" w:hAnsi="Gill Sans MT"/>
          <w:sz w:val="20"/>
          <w:szCs w:val="20"/>
        </w:rPr>
      </w:pPr>
    </w:p>
    <w:p w14:paraId="60625E9D" w14:textId="77777777" w:rsidR="004A1F74" w:rsidRPr="0031364D" w:rsidRDefault="004A1F74" w:rsidP="00475AB5">
      <w:pPr>
        <w:spacing w:after="0" w:line="240" w:lineRule="auto"/>
        <w:jc w:val="both"/>
        <w:rPr>
          <w:rFonts w:ascii="Gill Sans MT" w:hAnsi="Gill Sans MT"/>
          <w:sz w:val="20"/>
          <w:szCs w:val="20"/>
        </w:rPr>
      </w:pPr>
    </w:p>
    <w:p w14:paraId="0BF6EAFB" w14:textId="40807314" w:rsidR="006206FA" w:rsidRPr="0031364D" w:rsidRDefault="00B802AD" w:rsidP="000C5FA5">
      <w:pPr>
        <w:spacing w:after="0" w:line="240" w:lineRule="auto"/>
        <w:jc w:val="both"/>
        <w:rPr>
          <w:rFonts w:ascii="Gill Sans MT" w:hAnsi="Gill Sans MT"/>
          <w:sz w:val="20"/>
          <w:szCs w:val="20"/>
        </w:rPr>
      </w:pPr>
      <w:r w:rsidRPr="0031364D">
        <w:rPr>
          <w:rFonts w:ascii="Gill Sans MT" w:hAnsi="Gill Sans MT"/>
          <w:sz w:val="20"/>
          <w:szCs w:val="20"/>
        </w:rPr>
        <w:t>________</w:t>
      </w:r>
      <w:r w:rsidR="00F63F73" w:rsidRPr="0031364D">
        <w:rPr>
          <w:rFonts w:ascii="Gill Sans MT" w:hAnsi="Gill Sans MT"/>
          <w:sz w:val="20"/>
          <w:szCs w:val="20"/>
        </w:rPr>
        <w:t>___________________________</w:t>
      </w:r>
      <w:r w:rsidRPr="0031364D">
        <w:rPr>
          <w:rFonts w:ascii="Gill Sans MT" w:hAnsi="Gill Sans MT"/>
          <w:sz w:val="20"/>
          <w:szCs w:val="20"/>
        </w:rPr>
        <w:tab/>
      </w:r>
      <w:r w:rsidR="00FF4F6B" w:rsidRPr="0031364D">
        <w:rPr>
          <w:rFonts w:ascii="Gill Sans MT" w:hAnsi="Gill Sans MT"/>
          <w:sz w:val="20"/>
          <w:szCs w:val="20"/>
        </w:rPr>
        <w:tab/>
      </w:r>
      <w:r w:rsidR="00FF4F6B" w:rsidRPr="0031364D">
        <w:rPr>
          <w:rFonts w:ascii="Gill Sans MT" w:hAnsi="Gill Sans MT"/>
          <w:sz w:val="20"/>
          <w:szCs w:val="20"/>
        </w:rPr>
        <w:tab/>
      </w:r>
      <w:r w:rsidR="00404FE3" w:rsidRPr="0031364D">
        <w:rPr>
          <w:rFonts w:ascii="Gill Sans MT" w:hAnsi="Gill Sans MT"/>
          <w:sz w:val="20"/>
          <w:szCs w:val="20"/>
        </w:rPr>
        <w:tab/>
      </w:r>
      <w:r w:rsidR="00AB2D57" w:rsidRPr="0031364D">
        <w:rPr>
          <w:rFonts w:ascii="Gill Sans MT" w:hAnsi="Gill Sans MT"/>
          <w:sz w:val="20"/>
          <w:szCs w:val="20"/>
        </w:rPr>
        <w:tab/>
        <w:t>__</w:t>
      </w:r>
      <w:r w:rsidRPr="0031364D">
        <w:rPr>
          <w:rFonts w:ascii="Gill Sans MT" w:hAnsi="Gill Sans MT"/>
          <w:sz w:val="20"/>
          <w:szCs w:val="20"/>
        </w:rPr>
        <w:t>______________________________</w:t>
      </w:r>
      <w:r w:rsidR="00CC30E0" w:rsidRPr="0031364D">
        <w:rPr>
          <w:rFonts w:ascii="Gill Sans MT" w:hAnsi="Gill Sans MT"/>
          <w:sz w:val="20"/>
          <w:szCs w:val="20"/>
        </w:rPr>
        <w:t xml:space="preserve"> </w:t>
      </w:r>
    </w:p>
    <w:p w14:paraId="20A89D31" w14:textId="03EF43F2" w:rsidR="005745AA" w:rsidRPr="0031364D" w:rsidRDefault="00CC30E0" w:rsidP="00E355E8">
      <w:pPr>
        <w:spacing w:after="0" w:line="240" w:lineRule="auto"/>
        <w:jc w:val="both"/>
        <w:rPr>
          <w:rFonts w:ascii="Gill Sans MT" w:hAnsi="Gill Sans MT"/>
          <w:sz w:val="20"/>
          <w:szCs w:val="20"/>
        </w:rPr>
      </w:pPr>
      <w:r w:rsidRPr="0031364D">
        <w:rPr>
          <w:rFonts w:ascii="Gill Sans MT" w:hAnsi="Gill Sans MT"/>
          <w:sz w:val="20"/>
          <w:szCs w:val="20"/>
        </w:rPr>
        <w:t>J</w:t>
      </w:r>
      <w:r w:rsidR="00010812" w:rsidRPr="0031364D">
        <w:rPr>
          <w:rFonts w:ascii="Gill Sans MT" w:hAnsi="Gill Sans MT"/>
          <w:sz w:val="20"/>
          <w:szCs w:val="20"/>
        </w:rPr>
        <w:t xml:space="preserve">P Warren, Chair </w:t>
      </w:r>
      <w:r w:rsidR="00010812" w:rsidRPr="0031364D">
        <w:rPr>
          <w:rFonts w:ascii="Gill Sans MT" w:hAnsi="Gill Sans MT"/>
          <w:sz w:val="20"/>
          <w:szCs w:val="20"/>
        </w:rPr>
        <w:tab/>
      </w:r>
      <w:r w:rsidR="00B802AD" w:rsidRPr="0031364D">
        <w:rPr>
          <w:rFonts w:ascii="Gill Sans MT" w:hAnsi="Gill Sans MT"/>
          <w:sz w:val="20"/>
          <w:szCs w:val="20"/>
        </w:rPr>
        <w:tab/>
      </w:r>
      <w:r w:rsidR="00B802AD" w:rsidRPr="0031364D">
        <w:rPr>
          <w:rFonts w:ascii="Gill Sans MT" w:hAnsi="Gill Sans MT"/>
          <w:sz w:val="20"/>
          <w:szCs w:val="20"/>
        </w:rPr>
        <w:tab/>
      </w:r>
      <w:r w:rsidR="00B802AD" w:rsidRPr="0031364D">
        <w:rPr>
          <w:rFonts w:ascii="Gill Sans MT" w:hAnsi="Gill Sans MT"/>
          <w:sz w:val="20"/>
          <w:szCs w:val="20"/>
        </w:rPr>
        <w:tab/>
      </w:r>
      <w:r w:rsidR="00010812" w:rsidRPr="0031364D">
        <w:rPr>
          <w:rFonts w:ascii="Gill Sans MT" w:hAnsi="Gill Sans MT"/>
          <w:sz w:val="20"/>
          <w:szCs w:val="20"/>
        </w:rPr>
        <w:tab/>
      </w:r>
      <w:r w:rsidR="00FF4F6B" w:rsidRPr="0031364D">
        <w:rPr>
          <w:rFonts w:ascii="Gill Sans MT" w:hAnsi="Gill Sans MT"/>
          <w:sz w:val="20"/>
          <w:szCs w:val="20"/>
        </w:rPr>
        <w:tab/>
        <w:t xml:space="preserve">                </w:t>
      </w:r>
      <w:r w:rsidR="00AB2D57" w:rsidRPr="0031364D">
        <w:rPr>
          <w:rFonts w:ascii="Gill Sans MT" w:hAnsi="Gill Sans MT"/>
          <w:sz w:val="20"/>
          <w:szCs w:val="20"/>
        </w:rPr>
        <w:tab/>
      </w:r>
      <w:r w:rsidR="00B802AD" w:rsidRPr="0031364D">
        <w:rPr>
          <w:rFonts w:ascii="Gill Sans MT" w:hAnsi="Gill Sans MT"/>
          <w:sz w:val="20"/>
          <w:szCs w:val="20"/>
        </w:rPr>
        <w:t>Patty S Polk, Recorder</w:t>
      </w:r>
      <w:r w:rsidR="006C0844" w:rsidRPr="0031364D">
        <w:rPr>
          <w:rFonts w:ascii="Gill Sans MT" w:hAnsi="Gill Sans MT"/>
          <w:sz w:val="20"/>
          <w:szCs w:val="20"/>
        </w:rPr>
        <w:tab/>
      </w:r>
      <w:r w:rsidR="005745AA" w:rsidRPr="0031364D">
        <w:rPr>
          <w:rFonts w:ascii="Gill Sans MT" w:hAnsi="Gill Sans MT"/>
          <w:sz w:val="20"/>
          <w:szCs w:val="20"/>
        </w:rPr>
        <w:tab/>
      </w:r>
    </w:p>
    <w:sectPr w:rsidR="005745AA" w:rsidRPr="0031364D"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0C538" w14:textId="77777777" w:rsidR="00201169" w:rsidRDefault="00201169" w:rsidP="000A525E">
      <w:pPr>
        <w:spacing w:after="0" w:line="240" w:lineRule="auto"/>
      </w:pPr>
      <w:r>
        <w:separator/>
      </w:r>
    </w:p>
  </w:endnote>
  <w:endnote w:type="continuationSeparator" w:id="0">
    <w:p w14:paraId="3A5886E5" w14:textId="77777777" w:rsidR="00201169" w:rsidRDefault="00201169"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BE5" w14:textId="01D4045D" w:rsidR="005529D5" w:rsidRDefault="005529D5" w:rsidP="004E0D94">
    <w:pPr>
      <w:pStyle w:val="Footer"/>
      <w:pBdr>
        <w:top w:val="thinThickSmallGap" w:sz="24" w:space="1" w:color="622423" w:themeColor="accent2" w:themeShade="7F"/>
      </w:pBdr>
    </w:pPr>
    <w:r>
      <w:rPr>
        <w:rFonts w:asciiTheme="majorHAnsi" w:hAnsiTheme="majorHAnsi"/>
        <w:sz w:val="12"/>
        <w:szCs w:val="12"/>
      </w:rPr>
      <w:t xml:space="preserve">July 25, 2020 </w:t>
    </w:r>
    <w:r w:rsidRPr="00457797">
      <w:rPr>
        <w:rFonts w:asciiTheme="majorHAnsi" w:hAnsiTheme="majorHAnsi"/>
        <w:sz w:val="12"/>
        <w:szCs w:val="12"/>
      </w:rPr>
      <w:t>Planning &amp; Historic Preservation Meeting</w:t>
    </w:r>
    <w:r w:rsidRPr="000C6D0E">
      <w:rPr>
        <w:rFonts w:asciiTheme="majorHAnsi" w:hAnsiTheme="majorHAnsi"/>
        <w:sz w:val="16"/>
        <w:szCs w:val="16"/>
      </w:rPr>
      <w:t xml:space="preserve"> </w:t>
    </w:r>
    <w:r w:rsidRPr="00457797">
      <w:rPr>
        <w:rFonts w:asciiTheme="majorHAnsi" w:hAnsiTheme="majorHAnsi"/>
        <w:sz w:val="12"/>
        <w:szCs w:val="12"/>
      </w:rPr>
      <w:ptab w:relativeTo="margin" w:alignment="right" w:leader="none"/>
    </w:r>
    <w:r w:rsidRPr="00457797">
      <w:rPr>
        <w:rFonts w:asciiTheme="majorHAnsi" w:hAnsiTheme="majorHAnsi"/>
        <w:sz w:val="12"/>
        <w:szCs w:val="12"/>
      </w:rPr>
      <w:t xml:space="preserve">Page </w:t>
    </w:r>
    <w:r w:rsidRPr="00457797">
      <w:rPr>
        <w:sz w:val="12"/>
        <w:szCs w:val="12"/>
      </w:rPr>
      <w:fldChar w:fldCharType="begin"/>
    </w:r>
    <w:r w:rsidRPr="00457797">
      <w:rPr>
        <w:sz w:val="12"/>
        <w:szCs w:val="12"/>
      </w:rPr>
      <w:instrText xml:space="preserve"> PAGE   \* MERGEFORMAT </w:instrText>
    </w:r>
    <w:r w:rsidRPr="00457797">
      <w:rPr>
        <w:sz w:val="12"/>
        <w:szCs w:val="12"/>
      </w:rPr>
      <w:fldChar w:fldCharType="separate"/>
    </w:r>
    <w:r w:rsidRPr="006A79CA">
      <w:rPr>
        <w:rFonts w:asciiTheme="majorHAnsi" w:hAnsiTheme="majorHAnsi"/>
        <w:noProof/>
        <w:sz w:val="12"/>
        <w:szCs w:val="12"/>
      </w:rPr>
      <w:t>1</w:t>
    </w:r>
    <w:r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CE69" w14:textId="77777777" w:rsidR="00201169" w:rsidRDefault="00201169" w:rsidP="000A525E">
      <w:pPr>
        <w:spacing w:after="0" w:line="240" w:lineRule="auto"/>
      </w:pPr>
      <w:r>
        <w:separator/>
      </w:r>
    </w:p>
  </w:footnote>
  <w:footnote w:type="continuationSeparator" w:id="0">
    <w:p w14:paraId="1FC27E83" w14:textId="77777777" w:rsidR="00201169" w:rsidRDefault="00201169"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F5930"/>
    <w:multiLevelType w:val="hybridMultilevel"/>
    <w:tmpl w:val="BAA26F9A"/>
    <w:lvl w:ilvl="0" w:tplc="C6FEB114">
      <w:start w:val="10"/>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10"/>
  </w:num>
  <w:num w:numId="4">
    <w:abstractNumId w:val="7"/>
  </w:num>
  <w:num w:numId="5">
    <w:abstractNumId w:val="8"/>
  </w:num>
  <w:num w:numId="6">
    <w:abstractNumId w:val="17"/>
  </w:num>
  <w:num w:numId="7">
    <w:abstractNumId w:val="4"/>
  </w:num>
  <w:num w:numId="8">
    <w:abstractNumId w:val="9"/>
  </w:num>
  <w:num w:numId="9">
    <w:abstractNumId w:val="5"/>
  </w:num>
  <w:num w:numId="10">
    <w:abstractNumId w:val="2"/>
  </w:num>
  <w:num w:numId="11">
    <w:abstractNumId w:val="13"/>
  </w:num>
  <w:num w:numId="12">
    <w:abstractNumId w:val="1"/>
  </w:num>
  <w:num w:numId="13">
    <w:abstractNumId w:val="3"/>
  </w:num>
  <w:num w:numId="14">
    <w:abstractNumId w:val="0"/>
  </w:num>
  <w:num w:numId="15">
    <w:abstractNumId w:val="15"/>
  </w:num>
  <w:num w:numId="16">
    <w:abstractNumId w:val="16"/>
  </w:num>
  <w:num w:numId="17">
    <w:abstractNumId w:val="14"/>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093"/>
    <w:rsid w:val="00002391"/>
    <w:rsid w:val="0000260B"/>
    <w:rsid w:val="00002852"/>
    <w:rsid w:val="00002A0B"/>
    <w:rsid w:val="00002A6D"/>
    <w:rsid w:val="0000316F"/>
    <w:rsid w:val="00003651"/>
    <w:rsid w:val="00003684"/>
    <w:rsid w:val="00003806"/>
    <w:rsid w:val="00004087"/>
    <w:rsid w:val="000047A1"/>
    <w:rsid w:val="00005049"/>
    <w:rsid w:val="0000522F"/>
    <w:rsid w:val="00006337"/>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C63"/>
    <w:rsid w:val="00015C87"/>
    <w:rsid w:val="00015D32"/>
    <w:rsid w:val="0001641F"/>
    <w:rsid w:val="00016681"/>
    <w:rsid w:val="00016D69"/>
    <w:rsid w:val="00016F8D"/>
    <w:rsid w:val="00017495"/>
    <w:rsid w:val="00017587"/>
    <w:rsid w:val="00017967"/>
    <w:rsid w:val="00017D4C"/>
    <w:rsid w:val="00017EA7"/>
    <w:rsid w:val="0002032D"/>
    <w:rsid w:val="000205CB"/>
    <w:rsid w:val="00020C97"/>
    <w:rsid w:val="0002152C"/>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5DE"/>
    <w:rsid w:val="0003587B"/>
    <w:rsid w:val="00035CDC"/>
    <w:rsid w:val="00035EA8"/>
    <w:rsid w:val="00036847"/>
    <w:rsid w:val="0003688D"/>
    <w:rsid w:val="000369EF"/>
    <w:rsid w:val="00036F2B"/>
    <w:rsid w:val="000371F9"/>
    <w:rsid w:val="00037456"/>
    <w:rsid w:val="00037A9A"/>
    <w:rsid w:val="00040508"/>
    <w:rsid w:val="00040588"/>
    <w:rsid w:val="0004068A"/>
    <w:rsid w:val="0004068B"/>
    <w:rsid w:val="000407E4"/>
    <w:rsid w:val="00041047"/>
    <w:rsid w:val="00041185"/>
    <w:rsid w:val="0004164C"/>
    <w:rsid w:val="00041818"/>
    <w:rsid w:val="00041A5A"/>
    <w:rsid w:val="000423DF"/>
    <w:rsid w:val="0004270C"/>
    <w:rsid w:val="00042822"/>
    <w:rsid w:val="0004287E"/>
    <w:rsid w:val="00043050"/>
    <w:rsid w:val="0004313A"/>
    <w:rsid w:val="00043219"/>
    <w:rsid w:val="0004366D"/>
    <w:rsid w:val="000439CB"/>
    <w:rsid w:val="000449DF"/>
    <w:rsid w:val="00044A50"/>
    <w:rsid w:val="00045457"/>
    <w:rsid w:val="0004579B"/>
    <w:rsid w:val="000457A8"/>
    <w:rsid w:val="00045918"/>
    <w:rsid w:val="00045ABF"/>
    <w:rsid w:val="000460B0"/>
    <w:rsid w:val="00046310"/>
    <w:rsid w:val="00046670"/>
    <w:rsid w:val="000469AA"/>
    <w:rsid w:val="00047074"/>
    <w:rsid w:val="00047FB2"/>
    <w:rsid w:val="00050295"/>
    <w:rsid w:val="00050405"/>
    <w:rsid w:val="000505D7"/>
    <w:rsid w:val="000507B5"/>
    <w:rsid w:val="00050A15"/>
    <w:rsid w:val="000511C6"/>
    <w:rsid w:val="000519BE"/>
    <w:rsid w:val="00052A04"/>
    <w:rsid w:val="00052BE1"/>
    <w:rsid w:val="00052C53"/>
    <w:rsid w:val="00052D4B"/>
    <w:rsid w:val="0005322C"/>
    <w:rsid w:val="000535F8"/>
    <w:rsid w:val="000536C2"/>
    <w:rsid w:val="00053968"/>
    <w:rsid w:val="00053E28"/>
    <w:rsid w:val="00053F4D"/>
    <w:rsid w:val="000549F3"/>
    <w:rsid w:val="000550B2"/>
    <w:rsid w:val="00055277"/>
    <w:rsid w:val="00055584"/>
    <w:rsid w:val="000558FE"/>
    <w:rsid w:val="00055E0C"/>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737"/>
    <w:rsid w:val="000617B8"/>
    <w:rsid w:val="00061976"/>
    <w:rsid w:val="00061E9B"/>
    <w:rsid w:val="00062653"/>
    <w:rsid w:val="00062889"/>
    <w:rsid w:val="00062914"/>
    <w:rsid w:val="00062AA2"/>
    <w:rsid w:val="00062B9E"/>
    <w:rsid w:val="0006336A"/>
    <w:rsid w:val="0006344D"/>
    <w:rsid w:val="00063798"/>
    <w:rsid w:val="00063959"/>
    <w:rsid w:val="00063960"/>
    <w:rsid w:val="00063F16"/>
    <w:rsid w:val="00063F99"/>
    <w:rsid w:val="00064C91"/>
    <w:rsid w:val="000655C7"/>
    <w:rsid w:val="000658A2"/>
    <w:rsid w:val="00066345"/>
    <w:rsid w:val="00066665"/>
    <w:rsid w:val="00066728"/>
    <w:rsid w:val="000668D2"/>
    <w:rsid w:val="00066DD6"/>
    <w:rsid w:val="000670CA"/>
    <w:rsid w:val="0006752B"/>
    <w:rsid w:val="00071660"/>
    <w:rsid w:val="00071C9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6CF0"/>
    <w:rsid w:val="00077416"/>
    <w:rsid w:val="000776C5"/>
    <w:rsid w:val="00077B17"/>
    <w:rsid w:val="0008021A"/>
    <w:rsid w:val="0008033E"/>
    <w:rsid w:val="000805B9"/>
    <w:rsid w:val="000805FD"/>
    <w:rsid w:val="0008196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27"/>
    <w:rsid w:val="00084887"/>
    <w:rsid w:val="00084B30"/>
    <w:rsid w:val="0008509F"/>
    <w:rsid w:val="00085298"/>
    <w:rsid w:val="0008559E"/>
    <w:rsid w:val="00085A86"/>
    <w:rsid w:val="00085E5A"/>
    <w:rsid w:val="00086218"/>
    <w:rsid w:val="0008683B"/>
    <w:rsid w:val="00086874"/>
    <w:rsid w:val="000869B3"/>
    <w:rsid w:val="00086DBE"/>
    <w:rsid w:val="000871E7"/>
    <w:rsid w:val="00087300"/>
    <w:rsid w:val="00087A36"/>
    <w:rsid w:val="000900FE"/>
    <w:rsid w:val="0009021C"/>
    <w:rsid w:val="000904EB"/>
    <w:rsid w:val="00090501"/>
    <w:rsid w:val="00090CC0"/>
    <w:rsid w:val="0009113D"/>
    <w:rsid w:val="00091A0F"/>
    <w:rsid w:val="00091ECC"/>
    <w:rsid w:val="00091FD0"/>
    <w:rsid w:val="00092885"/>
    <w:rsid w:val="00092998"/>
    <w:rsid w:val="00092C6D"/>
    <w:rsid w:val="00092CAF"/>
    <w:rsid w:val="000930D2"/>
    <w:rsid w:val="00093305"/>
    <w:rsid w:val="0009365F"/>
    <w:rsid w:val="00093D89"/>
    <w:rsid w:val="00093FD4"/>
    <w:rsid w:val="000941B6"/>
    <w:rsid w:val="000944FF"/>
    <w:rsid w:val="00094519"/>
    <w:rsid w:val="00094534"/>
    <w:rsid w:val="000945B2"/>
    <w:rsid w:val="00094640"/>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71A5"/>
    <w:rsid w:val="000973F2"/>
    <w:rsid w:val="000976EE"/>
    <w:rsid w:val="000978DC"/>
    <w:rsid w:val="00097AE4"/>
    <w:rsid w:val="000A040C"/>
    <w:rsid w:val="000A04C4"/>
    <w:rsid w:val="000A0554"/>
    <w:rsid w:val="000A0E27"/>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65B"/>
    <w:rsid w:val="000A47DE"/>
    <w:rsid w:val="000A48F7"/>
    <w:rsid w:val="000A4D12"/>
    <w:rsid w:val="000A4DB0"/>
    <w:rsid w:val="000A4EFE"/>
    <w:rsid w:val="000A525B"/>
    <w:rsid w:val="000A525E"/>
    <w:rsid w:val="000A52C4"/>
    <w:rsid w:val="000A53B9"/>
    <w:rsid w:val="000A5898"/>
    <w:rsid w:val="000A58AD"/>
    <w:rsid w:val="000A5AC0"/>
    <w:rsid w:val="000A5CBF"/>
    <w:rsid w:val="000A6342"/>
    <w:rsid w:val="000A66FF"/>
    <w:rsid w:val="000A698E"/>
    <w:rsid w:val="000A7025"/>
    <w:rsid w:val="000A70D1"/>
    <w:rsid w:val="000A724D"/>
    <w:rsid w:val="000A75CB"/>
    <w:rsid w:val="000A7AB2"/>
    <w:rsid w:val="000A7AF7"/>
    <w:rsid w:val="000A7C7E"/>
    <w:rsid w:val="000A7D3A"/>
    <w:rsid w:val="000A7F4F"/>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089"/>
    <w:rsid w:val="000B5257"/>
    <w:rsid w:val="000B52E0"/>
    <w:rsid w:val="000B5A67"/>
    <w:rsid w:val="000B6010"/>
    <w:rsid w:val="000B6469"/>
    <w:rsid w:val="000B681A"/>
    <w:rsid w:val="000B695A"/>
    <w:rsid w:val="000B6BAD"/>
    <w:rsid w:val="000B719D"/>
    <w:rsid w:val="000B732A"/>
    <w:rsid w:val="000B74E8"/>
    <w:rsid w:val="000B7F7B"/>
    <w:rsid w:val="000C00C6"/>
    <w:rsid w:val="000C02D0"/>
    <w:rsid w:val="000C0322"/>
    <w:rsid w:val="000C0705"/>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28"/>
    <w:rsid w:val="000C72AB"/>
    <w:rsid w:val="000C7857"/>
    <w:rsid w:val="000C7B18"/>
    <w:rsid w:val="000C7E71"/>
    <w:rsid w:val="000C7F67"/>
    <w:rsid w:val="000D015A"/>
    <w:rsid w:val="000D0318"/>
    <w:rsid w:val="000D04B6"/>
    <w:rsid w:val="000D067B"/>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5E6"/>
    <w:rsid w:val="000E1676"/>
    <w:rsid w:val="000E17D2"/>
    <w:rsid w:val="000E1926"/>
    <w:rsid w:val="000E1932"/>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E3F"/>
    <w:rsid w:val="000E7F23"/>
    <w:rsid w:val="000F0057"/>
    <w:rsid w:val="000F00E9"/>
    <w:rsid w:val="000F028B"/>
    <w:rsid w:val="000F0546"/>
    <w:rsid w:val="000F07ED"/>
    <w:rsid w:val="000F0A86"/>
    <w:rsid w:val="000F0C3D"/>
    <w:rsid w:val="000F1331"/>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512"/>
    <w:rsid w:val="000F7670"/>
    <w:rsid w:val="000F78F0"/>
    <w:rsid w:val="000F7A8A"/>
    <w:rsid w:val="000F7DA5"/>
    <w:rsid w:val="000F7ED9"/>
    <w:rsid w:val="0010027C"/>
    <w:rsid w:val="00100543"/>
    <w:rsid w:val="00100581"/>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B70"/>
    <w:rsid w:val="00104D5D"/>
    <w:rsid w:val="00104D91"/>
    <w:rsid w:val="00104E57"/>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129"/>
    <w:rsid w:val="001146F2"/>
    <w:rsid w:val="00114AF3"/>
    <w:rsid w:val="00114BB4"/>
    <w:rsid w:val="00114D62"/>
    <w:rsid w:val="00114EFE"/>
    <w:rsid w:val="0011527E"/>
    <w:rsid w:val="00115746"/>
    <w:rsid w:val="001157DC"/>
    <w:rsid w:val="0011661E"/>
    <w:rsid w:val="001168D4"/>
    <w:rsid w:val="00116A33"/>
    <w:rsid w:val="00116A4B"/>
    <w:rsid w:val="00116A63"/>
    <w:rsid w:val="00116C54"/>
    <w:rsid w:val="00116CEB"/>
    <w:rsid w:val="00116E92"/>
    <w:rsid w:val="001172BC"/>
    <w:rsid w:val="0011739D"/>
    <w:rsid w:val="0011771D"/>
    <w:rsid w:val="00117772"/>
    <w:rsid w:val="001179A2"/>
    <w:rsid w:val="00117CF0"/>
    <w:rsid w:val="001200EB"/>
    <w:rsid w:val="00120575"/>
    <w:rsid w:val="0012070D"/>
    <w:rsid w:val="00120EE3"/>
    <w:rsid w:val="00120F66"/>
    <w:rsid w:val="00120FFF"/>
    <w:rsid w:val="001211C4"/>
    <w:rsid w:val="00121227"/>
    <w:rsid w:val="00121518"/>
    <w:rsid w:val="0012151C"/>
    <w:rsid w:val="001217BB"/>
    <w:rsid w:val="00122798"/>
    <w:rsid w:val="00122A05"/>
    <w:rsid w:val="00122AC6"/>
    <w:rsid w:val="00122AF2"/>
    <w:rsid w:val="00122DA2"/>
    <w:rsid w:val="00123116"/>
    <w:rsid w:val="00123166"/>
    <w:rsid w:val="00123607"/>
    <w:rsid w:val="00123A00"/>
    <w:rsid w:val="00124048"/>
    <w:rsid w:val="00124593"/>
    <w:rsid w:val="001249D2"/>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B46"/>
    <w:rsid w:val="00127CC4"/>
    <w:rsid w:val="00127F0F"/>
    <w:rsid w:val="00127F5A"/>
    <w:rsid w:val="0013022A"/>
    <w:rsid w:val="00130308"/>
    <w:rsid w:val="00130398"/>
    <w:rsid w:val="00130753"/>
    <w:rsid w:val="00130DDA"/>
    <w:rsid w:val="0013124E"/>
    <w:rsid w:val="001316E9"/>
    <w:rsid w:val="001319F9"/>
    <w:rsid w:val="001322C0"/>
    <w:rsid w:val="0013231B"/>
    <w:rsid w:val="00132418"/>
    <w:rsid w:val="00132A6D"/>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C99"/>
    <w:rsid w:val="00136D4D"/>
    <w:rsid w:val="00136F70"/>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89B"/>
    <w:rsid w:val="001429B2"/>
    <w:rsid w:val="00142F5F"/>
    <w:rsid w:val="00143309"/>
    <w:rsid w:val="001433DF"/>
    <w:rsid w:val="00143B22"/>
    <w:rsid w:val="00143D09"/>
    <w:rsid w:val="00143E5A"/>
    <w:rsid w:val="00143FD6"/>
    <w:rsid w:val="00144155"/>
    <w:rsid w:val="0014488E"/>
    <w:rsid w:val="00144A63"/>
    <w:rsid w:val="00144AE0"/>
    <w:rsid w:val="00144FC2"/>
    <w:rsid w:val="00144FE5"/>
    <w:rsid w:val="00145128"/>
    <w:rsid w:val="0014517B"/>
    <w:rsid w:val="00145ED9"/>
    <w:rsid w:val="001460C1"/>
    <w:rsid w:val="00146353"/>
    <w:rsid w:val="001466C4"/>
    <w:rsid w:val="00146722"/>
    <w:rsid w:val="00146A9C"/>
    <w:rsid w:val="00146C35"/>
    <w:rsid w:val="00146DAB"/>
    <w:rsid w:val="00146E2A"/>
    <w:rsid w:val="0014751A"/>
    <w:rsid w:val="00147656"/>
    <w:rsid w:val="0014795D"/>
    <w:rsid w:val="00147A04"/>
    <w:rsid w:val="00150291"/>
    <w:rsid w:val="00150413"/>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57E5C"/>
    <w:rsid w:val="001600E8"/>
    <w:rsid w:val="001601FB"/>
    <w:rsid w:val="00160322"/>
    <w:rsid w:val="00160374"/>
    <w:rsid w:val="001606B8"/>
    <w:rsid w:val="0016085D"/>
    <w:rsid w:val="00160E9E"/>
    <w:rsid w:val="0016100C"/>
    <w:rsid w:val="0016113C"/>
    <w:rsid w:val="001612BC"/>
    <w:rsid w:val="001613EE"/>
    <w:rsid w:val="001614AC"/>
    <w:rsid w:val="00161B2F"/>
    <w:rsid w:val="00161B97"/>
    <w:rsid w:val="00162446"/>
    <w:rsid w:val="00162546"/>
    <w:rsid w:val="00162DB8"/>
    <w:rsid w:val="00163241"/>
    <w:rsid w:val="00163ABA"/>
    <w:rsid w:val="00163E5D"/>
    <w:rsid w:val="00163EB7"/>
    <w:rsid w:val="001640F5"/>
    <w:rsid w:val="001646FB"/>
    <w:rsid w:val="00164909"/>
    <w:rsid w:val="00165273"/>
    <w:rsid w:val="001655A9"/>
    <w:rsid w:val="00165817"/>
    <w:rsid w:val="001658E1"/>
    <w:rsid w:val="00165A74"/>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952"/>
    <w:rsid w:val="00170CC0"/>
    <w:rsid w:val="00171049"/>
    <w:rsid w:val="001711C6"/>
    <w:rsid w:val="00171B68"/>
    <w:rsid w:val="00171CE9"/>
    <w:rsid w:val="00171EFA"/>
    <w:rsid w:val="00172266"/>
    <w:rsid w:val="00172768"/>
    <w:rsid w:val="001729B6"/>
    <w:rsid w:val="00172F11"/>
    <w:rsid w:val="001738AB"/>
    <w:rsid w:val="0017393F"/>
    <w:rsid w:val="001739EE"/>
    <w:rsid w:val="00173A16"/>
    <w:rsid w:val="00173CDF"/>
    <w:rsid w:val="00173D8C"/>
    <w:rsid w:val="00173DDB"/>
    <w:rsid w:val="00175086"/>
    <w:rsid w:val="001756B6"/>
    <w:rsid w:val="00175B7E"/>
    <w:rsid w:val="00175C71"/>
    <w:rsid w:val="00175FEF"/>
    <w:rsid w:val="00176262"/>
    <w:rsid w:val="00176933"/>
    <w:rsid w:val="00176B80"/>
    <w:rsid w:val="00176D2E"/>
    <w:rsid w:val="00176DE3"/>
    <w:rsid w:val="00176E04"/>
    <w:rsid w:val="00176F5F"/>
    <w:rsid w:val="0017713B"/>
    <w:rsid w:val="001772C8"/>
    <w:rsid w:val="001776D0"/>
    <w:rsid w:val="001776FC"/>
    <w:rsid w:val="00177791"/>
    <w:rsid w:val="00177CA1"/>
    <w:rsid w:val="00177E46"/>
    <w:rsid w:val="00180024"/>
    <w:rsid w:val="001801B9"/>
    <w:rsid w:val="00180244"/>
    <w:rsid w:val="001802EA"/>
    <w:rsid w:val="00180678"/>
    <w:rsid w:val="001806A4"/>
    <w:rsid w:val="001808BE"/>
    <w:rsid w:val="00180DB3"/>
    <w:rsid w:val="00180E84"/>
    <w:rsid w:val="00181082"/>
    <w:rsid w:val="001811E2"/>
    <w:rsid w:val="00181571"/>
    <w:rsid w:val="00181865"/>
    <w:rsid w:val="0018193D"/>
    <w:rsid w:val="00181965"/>
    <w:rsid w:val="00181986"/>
    <w:rsid w:val="00181DED"/>
    <w:rsid w:val="0018219A"/>
    <w:rsid w:val="001822CF"/>
    <w:rsid w:val="00182310"/>
    <w:rsid w:val="00183444"/>
    <w:rsid w:val="00183C13"/>
    <w:rsid w:val="00183F04"/>
    <w:rsid w:val="00184105"/>
    <w:rsid w:val="001844CD"/>
    <w:rsid w:val="00184A9D"/>
    <w:rsid w:val="00184B81"/>
    <w:rsid w:val="0018555A"/>
    <w:rsid w:val="00185961"/>
    <w:rsid w:val="00185D0B"/>
    <w:rsid w:val="00185D10"/>
    <w:rsid w:val="00185FE1"/>
    <w:rsid w:val="001863EB"/>
    <w:rsid w:val="0018643D"/>
    <w:rsid w:val="0018687C"/>
    <w:rsid w:val="00186C3A"/>
    <w:rsid w:val="00186F82"/>
    <w:rsid w:val="00186FAB"/>
    <w:rsid w:val="001875E8"/>
    <w:rsid w:val="00187A40"/>
    <w:rsid w:val="00187A62"/>
    <w:rsid w:val="00187D92"/>
    <w:rsid w:val="00187E46"/>
    <w:rsid w:val="00190251"/>
    <w:rsid w:val="00190474"/>
    <w:rsid w:val="00190BC4"/>
    <w:rsid w:val="00190BD9"/>
    <w:rsid w:val="00190EC3"/>
    <w:rsid w:val="001914BE"/>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97ECA"/>
    <w:rsid w:val="001A0268"/>
    <w:rsid w:val="001A0365"/>
    <w:rsid w:val="001A04EA"/>
    <w:rsid w:val="001A085A"/>
    <w:rsid w:val="001A0B6B"/>
    <w:rsid w:val="001A0BA4"/>
    <w:rsid w:val="001A0C86"/>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4C4C"/>
    <w:rsid w:val="001A50EB"/>
    <w:rsid w:val="001A5D71"/>
    <w:rsid w:val="001A5F1B"/>
    <w:rsid w:val="001A66FA"/>
    <w:rsid w:val="001A6B33"/>
    <w:rsid w:val="001A6F33"/>
    <w:rsid w:val="001A7B11"/>
    <w:rsid w:val="001A7DD5"/>
    <w:rsid w:val="001B0063"/>
    <w:rsid w:val="001B0AA1"/>
    <w:rsid w:val="001B0BFB"/>
    <w:rsid w:val="001B1115"/>
    <w:rsid w:val="001B1612"/>
    <w:rsid w:val="001B2574"/>
    <w:rsid w:val="001B2CB0"/>
    <w:rsid w:val="001B2E0A"/>
    <w:rsid w:val="001B2EC3"/>
    <w:rsid w:val="001B32BB"/>
    <w:rsid w:val="001B3300"/>
    <w:rsid w:val="001B33FF"/>
    <w:rsid w:val="001B4062"/>
    <w:rsid w:val="001B41CC"/>
    <w:rsid w:val="001B48EB"/>
    <w:rsid w:val="001B49A9"/>
    <w:rsid w:val="001B4A3D"/>
    <w:rsid w:val="001B65E2"/>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72B3"/>
    <w:rsid w:val="001C75B7"/>
    <w:rsid w:val="001C7A6A"/>
    <w:rsid w:val="001C7D88"/>
    <w:rsid w:val="001D064B"/>
    <w:rsid w:val="001D0B58"/>
    <w:rsid w:val="001D17AB"/>
    <w:rsid w:val="001D1A8C"/>
    <w:rsid w:val="001D1E11"/>
    <w:rsid w:val="001D2142"/>
    <w:rsid w:val="001D28D9"/>
    <w:rsid w:val="001D28F7"/>
    <w:rsid w:val="001D2920"/>
    <w:rsid w:val="001D2D50"/>
    <w:rsid w:val="001D2E79"/>
    <w:rsid w:val="001D3764"/>
    <w:rsid w:val="001D38F5"/>
    <w:rsid w:val="001D43AB"/>
    <w:rsid w:val="001D4422"/>
    <w:rsid w:val="001D52CB"/>
    <w:rsid w:val="001D53ED"/>
    <w:rsid w:val="001D5672"/>
    <w:rsid w:val="001D5887"/>
    <w:rsid w:val="001D5ADD"/>
    <w:rsid w:val="001D605F"/>
    <w:rsid w:val="001D60E2"/>
    <w:rsid w:val="001D60E4"/>
    <w:rsid w:val="001D68D3"/>
    <w:rsid w:val="001D6A09"/>
    <w:rsid w:val="001D6A7C"/>
    <w:rsid w:val="001D6C51"/>
    <w:rsid w:val="001D7BB3"/>
    <w:rsid w:val="001E0A37"/>
    <w:rsid w:val="001E1A24"/>
    <w:rsid w:val="001E201C"/>
    <w:rsid w:val="001E20D1"/>
    <w:rsid w:val="001E2846"/>
    <w:rsid w:val="001E291B"/>
    <w:rsid w:val="001E2A25"/>
    <w:rsid w:val="001E2B68"/>
    <w:rsid w:val="001E2B85"/>
    <w:rsid w:val="001E2DDA"/>
    <w:rsid w:val="001E2E62"/>
    <w:rsid w:val="001E2F76"/>
    <w:rsid w:val="001E2FFD"/>
    <w:rsid w:val="001E3013"/>
    <w:rsid w:val="001E391A"/>
    <w:rsid w:val="001E4011"/>
    <w:rsid w:val="001E4055"/>
    <w:rsid w:val="001E4121"/>
    <w:rsid w:val="001E45D2"/>
    <w:rsid w:val="001E4A43"/>
    <w:rsid w:val="001E4B35"/>
    <w:rsid w:val="001E4B69"/>
    <w:rsid w:val="001E4CCB"/>
    <w:rsid w:val="001E52E6"/>
    <w:rsid w:val="001E5D2E"/>
    <w:rsid w:val="001E5E0F"/>
    <w:rsid w:val="001E6202"/>
    <w:rsid w:val="001E6C00"/>
    <w:rsid w:val="001E6EAF"/>
    <w:rsid w:val="001E718A"/>
    <w:rsid w:val="001E72A6"/>
    <w:rsid w:val="001E7466"/>
    <w:rsid w:val="001E7535"/>
    <w:rsid w:val="001E76B7"/>
    <w:rsid w:val="001E7BCB"/>
    <w:rsid w:val="001E7DEB"/>
    <w:rsid w:val="001E7E63"/>
    <w:rsid w:val="001F037B"/>
    <w:rsid w:val="001F0A73"/>
    <w:rsid w:val="001F0B8E"/>
    <w:rsid w:val="001F0E83"/>
    <w:rsid w:val="001F0E89"/>
    <w:rsid w:val="001F1DF1"/>
    <w:rsid w:val="001F2D6A"/>
    <w:rsid w:val="001F2DD9"/>
    <w:rsid w:val="001F304F"/>
    <w:rsid w:val="001F34D4"/>
    <w:rsid w:val="001F3565"/>
    <w:rsid w:val="001F379D"/>
    <w:rsid w:val="001F3AFA"/>
    <w:rsid w:val="001F42F1"/>
    <w:rsid w:val="001F4388"/>
    <w:rsid w:val="001F4438"/>
    <w:rsid w:val="001F4572"/>
    <w:rsid w:val="001F4B51"/>
    <w:rsid w:val="001F4F29"/>
    <w:rsid w:val="001F545C"/>
    <w:rsid w:val="001F5A53"/>
    <w:rsid w:val="001F6212"/>
    <w:rsid w:val="001F63D9"/>
    <w:rsid w:val="001F6BA9"/>
    <w:rsid w:val="001F6BD3"/>
    <w:rsid w:val="001F6C26"/>
    <w:rsid w:val="001F6C2E"/>
    <w:rsid w:val="001F6F50"/>
    <w:rsid w:val="001F7015"/>
    <w:rsid w:val="001F786D"/>
    <w:rsid w:val="001F7ACE"/>
    <w:rsid w:val="001F7CD8"/>
    <w:rsid w:val="001F7F1F"/>
    <w:rsid w:val="00200E90"/>
    <w:rsid w:val="00201169"/>
    <w:rsid w:val="0020125A"/>
    <w:rsid w:val="002017DB"/>
    <w:rsid w:val="002019AF"/>
    <w:rsid w:val="00201A9B"/>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0C22"/>
    <w:rsid w:val="002110A7"/>
    <w:rsid w:val="00211308"/>
    <w:rsid w:val="00211449"/>
    <w:rsid w:val="002119F8"/>
    <w:rsid w:val="00211CBC"/>
    <w:rsid w:val="00211FF9"/>
    <w:rsid w:val="00212114"/>
    <w:rsid w:val="002123D8"/>
    <w:rsid w:val="0021324F"/>
    <w:rsid w:val="00213A70"/>
    <w:rsid w:val="00213D95"/>
    <w:rsid w:val="0021499E"/>
    <w:rsid w:val="00214D7C"/>
    <w:rsid w:val="00215098"/>
    <w:rsid w:val="002153B2"/>
    <w:rsid w:val="002153BE"/>
    <w:rsid w:val="00215503"/>
    <w:rsid w:val="00215708"/>
    <w:rsid w:val="00215710"/>
    <w:rsid w:val="002158EE"/>
    <w:rsid w:val="00215BC1"/>
    <w:rsid w:val="00215D7B"/>
    <w:rsid w:val="00216328"/>
    <w:rsid w:val="002164D8"/>
    <w:rsid w:val="002165FE"/>
    <w:rsid w:val="00216693"/>
    <w:rsid w:val="002168EA"/>
    <w:rsid w:val="00216A47"/>
    <w:rsid w:val="00216B82"/>
    <w:rsid w:val="00216FED"/>
    <w:rsid w:val="00217228"/>
    <w:rsid w:val="00217E24"/>
    <w:rsid w:val="00217F11"/>
    <w:rsid w:val="00217FC5"/>
    <w:rsid w:val="0022021A"/>
    <w:rsid w:val="00220299"/>
    <w:rsid w:val="00220530"/>
    <w:rsid w:val="002207F5"/>
    <w:rsid w:val="0022091A"/>
    <w:rsid w:val="00220B14"/>
    <w:rsid w:val="002214A8"/>
    <w:rsid w:val="0022177A"/>
    <w:rsid w:val="00221990"/>
    <w:rsid w:val="00222245"/>
    <w:rsid w:val="00222593"/>
    <w:rsid w:val="00222E57"/>
    <w:rsid w:val="00223248"/>
    <w:rsid w:val="00223453"/>
    <w:rsid w:val="00223C06"/>
    <w:rsid w:val="0022422B"/>
    <w:rsid w:val="0022432E"/>
    <w:rsid w:val="002243B5"/>
    <w:rsid w:val="0022440D"/>
    <w:rsid w:val="0022479D"/>
    <w:rsid w:val="00224857"/>
    <w:rsid w:val="00224980"/>
    <w:rsid w:val="00224E6E"/>
    <w:rsid w:val="002250B8"/>
    <w:rsid w:val="00225936"/>
    <w:rsid w:val="0022597C"/>
    <w:rsid w:val="00225F69"/>
    <w:rsid w:val="0022609B"/>
    <w:rsid w:val="00226E34"/>
    <w:rsid w:val="00227212"/>
    <w:rsid w:val="002273C6"/>
    <w:rsid w:val="00227663"/>
    <w:rsid w:val="00227677"/>
    <w:rsid w:val="00227D2B"/>
    <w:rsid w:val="00227F8C"/>
    <w:rsid w:val="00230338"/>
    <w:rsid w:val="00230BC8"/>
    <w:rsid w:val="00230E7F"/>
    <w:rsid w:val="00230F9D"/>
    <w:rsid w:val="00231166"/>
    <w:rsid w:val="002311EB"/>
    <w:rsid w:val="00231A48"/>
    <w:rsid w:val="00231E9B"/>
    <w:rsid w:val="002328F8"/>
    <w:rsid w:val="00232C08"/>
    <w:rsid w:val="00232DDC"/>
    <w:rsid w:val="00233495"/>
    <w:rsid w:val="00233563"/>
    <w:rsid w:val="00233D8E"/>
    <w:rsid w:val="00233EC5"/>
    <w:rsid w:val="00234785"/>
    <w:rsid w:val="00234CD9"/>
    <w:rsid w:val="00234CDA"/>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BDD"/>
    <w:rsid w:val="00245DAB"/>
    <w:rsid w:val="00245FCD"/>
    <w:rsid w:val="00246203"/>
    <w:rsid w:val="00246EE6"/>
    <w:rsid w:val="00247294"/>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1E52"/>
    <w:rsid w:val="00252331"/>
    <w:rsid w:val="002525A6"/>
    <w:rsid w:val="002530DB"/>
    <w:rsid w:val="002535B1"/>
    <w:rsid w:val="00253C9F"/>
    <w:rsid w:val="00253F27"/>
    <w:rsid w:val="002540AB"/>
    <w:rsid w:val="002548EE"/>
    <w:rsid w:val="00254E3D"/>
    <w:rsid w:val="0025502F"/>
    <w:rsid w:val="002553BE"/>
    <w:rsid w:val="002554B8"/>
    <w:rsid w:val="0025637D"/>
    <w:rsid w:val="0025704D"/>
    <w:rsid w:val="002572A3"/>
    <w:rsid w:val="0025770B"/>
    <w:rsid w:val="00257C6B"/>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41"/>
    <w:rsid w:val="002638C8"/>
    <w:rsid w:val="0026394B"/>
    <w:rsid w:val="002641B9"/>
    <w:rsid w:val="0026489D"/>
    <w:rsid w:val="00264B2F"/>
    <w:rsid w:val="00264BD7"/>
    <w:rsid w:val="00264D02"/>
    <w:rsid w:val="00264D77"/>
    <w:rsid w:val="00264E95"/>
    <w:rsid w:val="0026507B"/>
    <w:rsid w:val="00265437"/>
    <w:rsid w:val="002657F1"/>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E30"/>
    <w:rsid w:val="002705D2"/>
    <w:rsid w:val="0027098D"/>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EB0"/>
    <w:rsid w:val="0027629D"/>
    <w:rsid w:val="00276471"/>
    <w:rsid w:val="0027662D"/>
    <w:rsid w:val="00276927"/>
    <w:rsid w:val="00276E0D"/>
    <w:rsid w:val="00277101"/>
    <w:rsid w:val="00277E41"/>
    <w:rsid w:val="00280105"/>
    <w:rsid w:val="002804D3"/>
    <w:rsid w:val="00280A7A"/>
    <w:rsid w:val="00281130"/>
    <w:rsid w:val="002811D2"/>
    <w:rsid w:val="00281827"/>
    <w:rsid w:val="00281B9E"/>
    <w:rsid w:val="00281DCE"/>
    <w:rsid w:val="00281DE3"/>
    <w:rsid w:val="00281F1B"/>
    <w:rsid w:val="0028245E"/>
    <w:rsid w:val="002824AD"/>
    <w:rsid w:val="0028265D"/>
    <w:rsid w:val="002827BC"/>
    <w:rsid w:val="00282857"/>
    <w:rsid w:val="00282AB6"/>
    <w:rsid w:val="00282C8B"/>
    <w:rsid w:val="00282DBD"/>
    <w:rsid w:val="00283077"/>
    <w:rsid w:val="0028349D"/>
    <w:rsid w:val="00283D08"/>
    <w:rsid w:val="00283DA9"/>
    <w:rsid w:val="00283E63"/>
    <w:rsid w:val="0028411F"/>
    <w:rsid w:val="002843BC"/>
    <w:rsid w:val="002844F9"/>
    <w:rsid w:val="0028478A"/>
    <w:rsid w:val="00284CBF"/>
    <w:rsid w:val="00285828"/>
    <w:rsid w:val="00285866"/>
    <w:rsid w:val="002859A3"/>
    <w:rsid w:val="00285CDD"/>
    <w:rsid w:val="002861E4"/>
    <w:rsid w:val="00286C90"/>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0A8"/>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7ED"/>
    <w:rsid w:val="002B0827"/>
    <w:rsid w:val="002B0BC2"/>
    <w:rsid w:val="002B0CF7"/>
    <w:rsid w:val="002B1531"/>
    <w:rsid w:val="002B1C47"/>
    <w:rsid w:val="002B1CE1"/>
    <w:rsid w:val="002B1E6E"/>
    <w:rsid w:val="002B1F3D"/>
    <w:rsid w:val="002B22A0"/>
    <w:rsid w:val="002B2910"/>
    <w:rsid w:val="002B3050"/>
    <w:rsid w:val="002B392D"/>
    <w:rsid w:val="002B3E79"/>
    <w:rsid w:val="002B416A"/>
    <w:rsid w:val="002B445E"/>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B7ACD"/>
    <w:rsid w:val="002C06AF"/>
    <w:rsid w:val="002C06E0"/>
    <w:rsid w:val="002C0C01"/>
    <w:rsid w:val="002C0E1E"/>
    <w:rsid w:val="002C20E4"/>
    <w:rsid w:val="002C24C8"/>
    <w:rsid w:val="002C2B11"/>
    <w:rsid w:val="002C2F6D"/>
    <w:rsid w:val="002C3364"/>
    <w:rsid w:val="002C38A0"/>
    <w:rsid w:val="002C3EBF"/>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55"/>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5F"/>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3DB"/>
    <w:rsid w:val="002D7BE6"/>
    <w:rsid w:val="002D7FA0"/>
    <w:rsid w:val="002E0030"/>
    <w:rsid w:val="002E0353"/>
    <w:rsid w:val="002E09BC"/>
    <w:rsid w:val="002E0D94"/>
    <w:rsid w:val="002E0DFB"/>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B71"/>
    <w:rsid w:val="002E4E19"/>
    <w:rsid w:val="002E4F4E"/>
    <w:rsid w:val="002E5050"/>
    <w:rsid w:val="002E50BD"/>
    <w:rsid w:val="002E52B2"/>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278"/>
    <w:rsid w:val="00300604"/>
    <w:rsid w:val="00300985"/>
    <w:rsid w:val="00300AC6"/>
    <w:rsid w:val="00300D99"/>
    <w:rsid w:val="003012B4"/>
    <w:rsid w:val="00301DFE"/>
    <w:rsid w:val="00302B56"/>
    <w:rsid w:val="00302CA2"/>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64D"/>
    <w:rsid w:val="00313B14"/>
    <w:rsid w:val="00314106"/>
    <w:rsid w:val="0031421F"/>
    <w:rsid w:val="003142DD"/>
    <w:rsid w:val="0031454F"/>
    <w:rsid w:val="00314999"/>
    <w:rsid w:val="00314AF7"/>
    <w:rsid w:val="00314CA0"/>
    <w:rsid w:val="00315354"/>
    <w:rsid w:val="00315582"/>
    <w:rsid w:val="0031567B"/>
    <w:rsid w:val="00315BDC"/>
    <w:rsid w:val="00315EF3"/>
    <w:rsid w:val="00316142"/>
    <w:rsid w:val="00316294"/>
    <w:rsid w:val="003162E7"/>
    <w:rsid w:val="00316F7D"/>
    <w:rsid w:val="003172C8"/>
    <w:rsid w:val="003175B6"/>
    <w:rsid w:val="00317B4D"/>
    <w:rsid w:val="00320D11"/>
    <w:rsid w:val="003210A4"/>
    <w:rsid w:val="00321370"/>
    <w:rsid w:val="003213F1"/>
    <w:rsid w:val="003214FD"/>
    <w:rsid w:val="00321534"/>
    <w:rsid w:val="00321AA8"/>
    <w:rsid w:val="00321AB0"/>
    <w:rsid w:val="00321AB8"/>
    <w:rsid w:val="003223B0"/>
    <w:rsid w:val="003225EA"/>
    <w:rsid w:val="00322852"/>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838"/>
    <w:rsid w:val="00325D84"/>
    <w:rsid w:val="003262EA"/>
    <w:rsid w:val="003266A8"/>
    <w:rsid w:val="003267B7"/>
    <w:rsid w:val="00326823"/>
    <w:rsid w:val="00327024"/>
    <w:rsid w:val="00327B1D"/>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04C"/>
    <w:rsid w:val="003331DE"/>
    <w:rsid w:val="0033359E"/>
    <w:rsid w:val="003335BE"/>
    <w:rsid w:val="00334784"/>
    <w:rsid w:val="0033495F"/>
    <w:rsid w:val="00334BA5"/>
    <w:rsid w:val="003353C8"/>
    <w:rsid w:val="0033570B"/>
    <w:rsid w:val="0033586D"/>
    <w:rsid w:val="00335AFB"/>
    <w:rsid w:val="00335BAF"/>
    <w:rsid w:val="00335C8A"/>
    <w:rsid w:val="003360D4"/>
    <w:rsid w:val="00336521"/>
    <w:rsid w:val="003366C3"/>
    <w:rsid w:val="003376DD"/>
    <w:rsid w:val="00337C09"/>
    <w:rsid w:val="00337CA1"/>
    <w:rsid w:val="00337E49"/>
    <w:rsid w:val="00337F9C"/>
    <w:rsid w:val="00340192"/>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2DB"/>
    <w:rsid w:val="003437BE"/>
    <w:rsid w:val="00343DD3"/>
    <w:rsid w:val="00344624"/>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C2D"/>
    <w:rsid w:val="00351F4B"/>
    <w:rsid w:val="0035203E"/>
    <w:rsid w:val="00352073"/>
    <w:rsid w:val="0035275E"/>
    <w:rsid w:val="0035286B"/>
    <w:rsid w:val="00352A41"/>
    <w:rsid w:val="00352AE0"/>
    <w:rsid w:val="00352AF0"/>
    <w:rsid w:val="00352E7E"/>
    <w:rsid w:val="00353204"/>
    <w:rsid w:val="00353C44"/>
    <w:rsid w:val="0035407A"/>
    <w:rsid w:val="003540DF"/>
    <w:rsid w:val="0035422F"/>
    <w:rsid w:val="0035446E"/>
    <w:rsid w:val="00354DDF"/>
    <w:rsid w:val="00354FC4"/>
    <w:rsid w:val="003551C1"/>
    <w:rsid w:val="00355413"/>
    <w:rsid w:val="00355632"/>
    <w:rsid w:val="00355740"/>
    <w:rsid w:val="00355A9B"/>
    <w:rsid w:val="00356558"/>
    <w:rsid w:val="00356664"/>
    <w:rsid w:val="003566C4"/>
    <w:rsid w:val="00356D53"/>
    <w:rsid w:val="003570DB"/>
    <w:rsid w:val="00357319"/>
    <w:rsid w:val="00357631"/>
    <w:rsid w:val="00357788"/>
    <w:rsid w:val="00357D81"/>
    <w:rsid w:val="00357EC5"/>
    <w:rsid w:val="00357ECC"/>
    <w:rsid w:val="003601B6"/>
    <w:rsid w:val="00360BBA"/>
    <w:rsid w:val="00360D66"/>
    <w:rsid w:val="00360E74"/>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216"/>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1B49"/>
    <w:rsid w:val="00371DDC"/>
    <w:rsid w:val="00372AD0"/>
    <w:rsid w:val="0037328B"/>
    <w:rsid w:val="00373374"/>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CDA"/>
    <w:rsid w:val="00377F27"/>
    <w:rsid w:val="0038038A"/>
    <w:rsid w:val="00380423"/>
    <w:rsid w:val="00380545"/>
    <w:rsid w:val="00380839"/>
    <w:rsid w:val="003808D7"/>
    <w:rsid w:val="003810C3"/>
    <w:rsid w:val="0038110E"/>
    <w:rsid w:val="00381294"/>
    <w:rsid w:val="003813C7"/>
    <w:rsid w:val="003814DF"/>
    <w:rsid w:val="00381A19"/>
    <w:rsid w:val="00381CFF"/>
    <w:rsid w:val="00381DD0"/>
    <w:rsid w:val="00381DE5"/>
    <w:rsid w:val="00381FC0"/>
    <w:rsid w:val="00382337"/>
    <w:rsid w:val="00382448"/>
    <w:rsid w:val="003826F9"/>
    <w:rsid w:val="00382D80"/>
    <w:rsid w:val="0038318F"/>
    <w:rsid w:val="00383616"/>
    <w:rsid w:val="003836D3"/>
    <w:rsid w:val="00383832"/>
    <w:rsid w:val="00384100"/>
    <w:rsid w:val="0038411B"/>
    <w:rsid w:val="003849E0"/>
    <w:rsid w:val="00384C75"/>
    <w:rsid w:val="00384EB3"/>
    <w:rsid w:val="00384F2E"/>
    <w:rsid w:val="00385244"/>
    <w:rsid w:val="0038532F"/>
    <w:rsid w:val="0038543D"/>
    <w:rsid w:val="00385AA0"/>
    <w:rsid w:val="00385AB3"/>
    <w:rsid w:val="00386F42"/>
    <w:rsid w:val="00387622"/>
    <w:rsid w:val="00387BF8"/>
    <w:rsid w:val="00387FE2"/>
    <w:rsid w:val="00390279"/>
    <w:rsid w:val="0039069C"/>
    <w:rsid w:val="0039084C"/>
    <w:rsid w:val="00390D2D"/>
    <w:rsid w:val="00391854"/>
    <w:rsid w:val="00391F31"/>
    <w:rsid w:val="00392736"/>
    <w:rsid w:val="00392941"/>
    <w:rsid w:val="003930A9"/>
    <w:rsid w:val="00393362"/>
    <w:rsid w:val="0039346F"/>
    <w:rsid w:val="0039347C"/>
    <w:rsid w:val="00393ED4"/>
    <w:rsid w:val="00394186"/>
    <w:rsid w:val="003941E7"/>
    <w:rsid w:val="0039429D"/>
    <w:rsid w:val="003944AE"/>
    <w:rsid w:val="003946E6"/>
    <w:rsid w:val="00394A3B"/>
    <w:rsid w:val="00394C0A"/>
    <w:rsid w:val="00394C27"/>
    <w:rsid w:val="00394E96"/>
    <w:rsid w:val="00394F2D"/>
    <w:rsid w:val="00394FEE"/>
    <w:rsid w:val="003951DF"/>
    <w:rsid w:val="00395715"/>
    <w:rsid w:val="003959E8"/>
    <w:rsid w:val="00395DC3"/>
    <w:rsid w:val="0039613B"/>
    <w:rsid w:val="003961AD"/>
    <w:rsid w:val="00396FE3"/>
    <w:rsid w:val="00397131"/>
    <w:rsid w:val="00397214"/>
    <w:rsid w:val="00397246"/>
    <w:rsid w:val="0039780F"/>
    <w:rsid w:val="0039794F"/>
    <w:rsid w:val="0039799D"/>
    <w:rsid w:val="00397B58"/>
    <w:rsid w:val="00397BC3"/>
    <w:rsid w:val="00397C79"/>
    <w:rsid w:val="00397CED"/>
    <w:rsid w:val="003A00F3"/>
    <w:rsid w:val="003A035F"/>
    <w:rsid w:val="003A060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A7D1B"/>
    <w:rsid w:val="003B0030"/>
    <w:rsid w:val="003B014F"/>
    <w:rsid w:val="003B0263"/>
    <w:rsid w:val="003B0770"/>
    <w:rsid w:val="003B07CD"/>
    <w:rsid w:val="003B0CDE"/>
    <w:rsid w:val="003B0F4F"/>
    <w:rsid w:val="003B0FD0"/>
    <w:rsid w:val="003B11BC"/>
    <w:rsid w:val="003B11C8"/>
    <w:rsid w:val="003B11F2"/>
    <w:rsid w:val="003B1648"/>
    <w:rsid w:val="003B165C"/>
    <w:rsid w:val="003B1732"/>
    <w:rsid w:val="003B181F"/>
    <w:rsid w:val="003B188D"/>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427"/>
    <w:rsid w:val="003B6BF6"/>
    <w:rsid w:val="003B74AA"/>
    <w:rsid w:val="003B7ADD"/>
    <w:rsid w:val="003B7B57"/>
    <w:rsid w:val="003B7DD8"/>
    <w:rsid w:val="003C0450"/>
    <w:rsid w:val="003C051A"/>
    <w:rsid w:val="003C0A32"/>
    <w:rsid w:val="003C10C0"/>
    <w:rsid w:val="003C10D0"/>
    <w:rsid w:val="003C198E"/>
    <w:rsid w:val="003C19F7"/>
    <w:rsid w:val="003C1B66"/>
    <w:rsid w:val="003C1D31"/>
    <w:rsid w:val="003C2279"/>
    <w:rsid w:val="003C23A2"/>
    <w:rsid w:val="003C24BC"/>
    <w:rsid w:val="003C24C2"/>
    <w:rsid w:val="003C2612"/>
    <w:rsid w:val="003C2C3B"/>
    <w:rsid w:val="003C31D1"/>
    <w:rsid w:val="003C397F"/>
    <w:rsid w:val="003C3A06"/>
    <w:rsid w:val="003C417C"/>
    <w:rsid w:val="003C4332"/>
    <w:rsid w:val="003C4D01"/>
    <w:rsid w:val="003C4D2F"/>
    <w:rsid w:val="003C4E25"/>
    <w:rsid w:val="003C5A83"/>
    <w:rsid w:val="003C5A97"/>
    <w:rsid w:val="003C5AF0"/>
    <w:rsid w:val="003C5B35"/>
    <w:rsid w:val="003C5CC2"/>
    <w:rsid w:val="003C5D21"/>
    <w:rsid w:val="003C5FEB"/>
    <w:rsid w:val="003C6205"/>
    <w:rsid w:val="003C6565"/>
    <w:rsid w:val="003C6E5B"/>
    <w:rsid w:val="003C6F1D"/>
    <w:rsid w:val="003C71DB"/>
    <w:rsid w:val="003C7258"/>
    <w:rsid w:val="003C7650"/>
    <w:rsid w:val="003C7A83"/>
    <w:rsid w:val="003C7F96"/>
    <w:rsid w:val="003C7FAE"/>
    <w:rsid w:val="003C7FC7"/>
    <w:rsid w:val="003D0B33"/>
    <w:rsid w:val="003D0DA6"/>
    <w:rsid w:val="003D0F7C"/>
    <w:rsid w:val="003D1031"/>
    <w:rsid w:val="003D1C1B"/>
    <w:rsid w:val="003D1EE4"/>
    <w:rsid w:val="003D210B"/>
    <w:rsid w:val="003D21FF"/>
    <w:rsid w:val="003D2985"/>
    <w:rsid w:val="003D2C69"/>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5045"/>
    <w:rsid w:val="003D5237"/>
    <w:rsid w:val="003D557A"/>
    <w:rsid w:val="003D5C83"/>
    <w:rsid w:val="003D60AB"/>
    <w:rsid w:val="003D6ED0"/>
    <w:rsid w:val="003D70D1"/>
    <w:rsid w:val="003D71B9"/>
    <w:rsid w:val="003D74EF"/>
    <w:rsid w:val="003D752E"/>
    <w:rsid w:val="003D754F"/>
    <w:rsid w:val="003D7C2A"/>
    <w:rsid w:val="003D7C5D"/>
    <w:rsid w:val="003D7F98"/>
    <w:rsid w:val="003E031F"/>
    <w:rsid w:val="003E0DC2"/>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4519"/>
    <w:rsid w:val="003E4A66"/>
    <w:rsid w:val="003E50F5"/>
    <w:rsid w:val="003E5157"/>
    <w:rsid w:val="003E53CF"/>
    <w:rsid w:val="003E53F2"/>
    <w:rsid w:val="003E55AC"/>
    <w:rsid w:val="003E59E5"/>
    <w:rsid w:val="003E6248"/>
    <w:rsid w:val="003E63D5"/>
    <w:rsid w:val="003E63DD"/>
    <w:rsid w:val="003E7960"/>
    <w:rsid w:val="003E7B73"/>
    <w:rsid w:val="003E7BD3"/>
    <w:rsid w:val="003F02E2"/>
    <w:rsid w:val="003F047A"/>
    <w:rsid w:val="003F0686"/>
    <w:rsid w:val="003F0713"/>
    <w:rsid w:val="003F0BBF"/>
    <w:rsid w:val="003F0D73"/>
    <w:rsid w:val="003F100A"/>
    <w:rsid w:val="003F1090"/>
    <w:rsid w:val="003F17CE"/>
    <w:rsid w:val="003F17D2"/>
    <w:rsid w:val="003F19C8"/>
    <w:rsid w:val="003F1F10"/>
    <w:rsid w:val="003F26AC"/>
    <w:rsid w:val="003F2B5C"/>
    <w:rsid w:val="003F2CE6"/>
    <w:rsid w:val="003F2FE3"/>
    <w:rsid w:val="003F32EE"/>
    <w:rsid w:val="003F34F6"/>
    <w:rsid w:val="003F37B4"/>
    <w:rsid w:val="003F3CAB"/>
    <w:rsid w:val="003F3EEA"/>
    <w:rsid w:val="003F4362"/>
    <w:rsid w:val="003F4587"/>
    <w:rsid w:val="003F458C"/>
    <w:rsid w:val="003F46C8"/>
    <w:rsid w:val="003F4A67"/>
    <w:rsid w:val="003F4DBF"/>
    <w:rsid w:val="003F4E95"/>
    <w:rsid w:val="003F50BD"/>
    <w:rsid w:val="003F52BD"/>
    <w:rsid w:val="003F539E"/>
    <w:rsid w:val="003F5589"/>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EBE"/>
    <w:rsid w:val="004000A2"/>
    <w:rsid w:val="004001F0"/>
    <w:rsid w:val="0040031E"/>
    <w:rsid w:val="004005AA"/>
    <w:rsid w:val="00400AAA"/>
    <w:rsid w:val="00400AE8"/>
    <w:rsid w:val="00400F1B"/>
    <w:rsid w:val="0040110E"/>
    <w:rsid w:val="00401175"/>
    <w:rsid w:val="00401209"/>
    <w:rsid w:val="004014F3"/>
    <w:rsid w:val="004018F6"/>
    <w:rsid w:val="00401A92"/>
    <w:rsid w:val="00401B4A"/>
    <w:rsid w:val="004021B1"/>
    <w:rsid w:val="00402472"/>
    <w:rsid w:val="0040317B"/>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9F1"/>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6DF6"/>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9FA"/>
    <w:rsid w:val="00427A79"/>
    <w:rsid w:val="00430344"/>
    <w:rsid w:val="00430B39"/>
    <w:rsid w:val="00431542"/>
    <w:rsid w:val="004319C6"/>
    <w:rsid w:val="004319D3"/>
    <w:rsid w:val="00431B7E"/>
    <w:rsid w:val="00431D94"/>
    <w:rsid w:val="00432BA9"/>
    <w:rsid w:val="00432EA2"/>
    <w:rsid w:val="00432F58"/>
    <w:rsid w:val="004336C6"/>
    <w:rsid w:val="00433B1A"/>
    <w:rsid w:val="00433ECD"/>
    <w:rsid w:val="004349D4"/>
    <w:rsid w:val="00434B07"/>
    <w:rsid w:val="00434E6F"/>
    <w:rsid w:val="0043522D"/>
    <w:rsid w:val="004352A9"/>
    <w:rsid w:val="004356E4"/>
    <w:rsid w:val="00435905"/>
    <w:rsid w:val="00435945"/>
    <w:rsid w:val="00435B68"/>
    <w:rsid w:val="0043639A"/>
    <w:rsid w:val="00436755"/>
    <w:rsid w:val="004369C0"/>
    <w:rsid w:val="00436BF5"/>
    <w:rsid w:val="00436D88"/>
    <w:rsid w:val="00437B5D"/>
    <w:rsid w:val="00437DC0"/>
    <w:rsid w:val="00437FD6"/>
    <w:rsid w:val="004402D6"/>
    <w:rsid w:val="004405D3"/>
    <w:rsid w:val="00440C51"/>
    <w:rsid w:val="004412CD"/>
    <w:rsid w:val="004417D1"/>
    <w:rsid w:val="0044234E"/>
    <w:rsid w:val="00442396"/>
    <w:rsid w:val="004426EF"/>
    <w:rsid w:val="00442728"/>
    <w:rsid w:val="00442CAE"/>
    <w:rsid w:val="004438DC"/>
    <w:rsid w:val="00443C1F"/>
    <w:rsid w:val="00443C77"/>
    <w:rsid w:val="00443EE7"/>
    <w:rsid w:val="0044418D"/>
    <w:rsid w:val="00444583"/>
    <w:rsid w:val="004451F1"/>
    <w:rsid w:val="00445266"/>
    <w:rsid w:val="0044543B"/>
    <w:rsid w:val="00445B1A"/>
    <w:rsid w:val="00445C2A"/>
    <w:rsid w:val="00445C74"/>
    <w:rsid w:val="00445C94"/>
    <w:rsid w:val="00445F79"/>
    <w:rsid w:val="00445FBF"/>
    <w:rsid w:val="00445FF1"/>
    <w:rsid w:val="00446178"/>
    <w:rsid w:val="004463D8"/>
    <w:rsid w:val="004465DA"/>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3CC7"/>
    <w:rsid w:val="0045454E"/>
    <w:rsid w:val="0045486A"/>
    <w:rsid w:val="0045571E"/>
    <w:rsid w:val="00455A74"/>
    <w:rsid w:val="00455E4E"/>
    <w:rsid w:val="00456220"/>
    <w:rsid w:val="0045644E"/>
    <w:rsid w:val="00456645"/>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5E7"/>
    <w:rsid w:val="00461EE3"/>
    <w:rsid w:val="00461F11"/>
    <w:rsid w:val="00462089"/>
    <w:rsid w:val="00462238"/>
    <w:rsid w:val="00462A93"/>
    <w:rsid w:val="00462B96"/>
    <w:rsid w:val="004630D0"/>
    <w:rsid w:val="00463218"/>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0B2F"/>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4C55"/>
    <w:rsid w:val="00475418"/>
    <w:rsid w:val="0047550C"/>
    <w:rsid w:val="004756A3"/>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60"/>
    <w:rsid w:val="004879BA"/>
    <w:rsid w:val="0049037B"/>
    <w:rsid w:val="00490AEC"/>
    <w:rsid w:val="00490B72"/>
    <w:rsid w:val="00490F7A"/>
    <w:rsid w:val="00490FEA"/>
    <w:rsid w:val="00491420"/>
    <w:rsid w:val="00491423"/>
    <w:rsid w:val="0049156A"/>
    <w:rsid w:val="004919A0"/>
    <w:rsid w:val="00491C22"/>
    <w:rsid w:val="004920C2"/>
    <w:rsid w:val="00492623"/>
    <w:rsid w:val="004926C5"/>
    <w:rsid w:val="00492776"/>
    <w:rsid w:val="00492D6F"/>
    <w:rsid w:val="00492D80"/>
    <w:rsid w:val="00492EB1"/>
    <w:rsid w:val="0049304C"/>
    <w:rsid w:val="0049338B"/>
    <w:rsid w:val="0049386A"/>
    <w:rsid w:val="00493B17"/>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F74"/>
    <w:rsid w:val="004A1FB9"/>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167"/>
    <w:rsid w:val="004A67BC"/>
    <w:rsid w:val="004A68EF"/>
    <w:rsid w:val="004A69A4"/>
    <w:rsid w:val="004A6A05"/>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487F"/>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D6"/>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AAB"/>
    <w:rsid w:val="004C7C39"/>
    <w:rsid w:val="004D009B"/>
    <w:rsid w:val="004D039F"/>
    <w:rsid w:val="004D04E8"/>
    <w:rsid w:val="004D0AB6"/>
    <w:rsid w:val="004D0DCC"/>
    <w:rsid w:val="004D0ED3"/>
    <w:rsid w:val="004D10B0"/>
    <w:rsid w:val="004D142C"/>
    <w:rsid w:val="004D2172"/>
    <w:rsid w:val="004D21E4"/>
    <w:rsid w:val="004D2769"/>
    <w:rsid w:val="004D278E"/>
    <w:rsid w:val="004D2A6B"/>
    <w:rsid w:val="004D2AE4"/>
    <w:rsid w:val="004D2AED"/>
    <w:rsid w:val="004D2FED"/>
    <w:rsid w:val="004D30E5"/>
    <w:rsid w:val="004D3136"/>
    <w:rsid w:val="004D365F"/>
    <w:rsid w:val="004D3BA9"/>
    <w:rsid w:val="004D401F"/>
    <w:rsid w:val="004D462A"/>
    <w:rsid w:val="004D477A"/>
    <w:rsid w:val="004D48A4"/>
    <w:rsid w:val="004D4902"/>
    <w:rsid w:val="004D4B7E"/>
    <w:rsid w:val="004D4C9F"/>
    <w:rsid w:val="004D5124"/>
    <w:rsid w:val="004D5690"/>
    <w:rsid w:val="004D5AE3"/>
    <w:rsid w:val="004D5BD3"/>
    <w:rsid w:val="004D6069"/>
    <w:rsid w:val="004D6474"/>
    <w:rsid w:val="004D69D4"/>
    <w:rsid w:val="004D6CEE"/>
    <w:rsid w:val="004D6FAE"/>
    <w:rsid w:val="004D7492"/>
    <w:rsid w:val="004D779E"/>
    <w:rsid w:val="004D77C6"/>
    <w:rsid w:val="004D789D"/>
    <w:rsid w:val="004D7A89"/>
    <w:rsid w:val="004D7E9B"/>
    <w:rsid w:val="004D7FAD"/>
    <w:rsid w:val="004E0365"/>
    <w:rsid w:val="004E0548"/>
    <w:rsid w:val="004E0873"/>
    <w:rsid w:val="004E0A8F"/>
    <w:rsid w:val="004E0B91"/>
    <w:rsid w:val="004E0BDE"/>
    <w:rsid w:val="004E0D3A"/>
    <w:rsid w:val="004E0D94"/>
    <w:rsid w:val="004E14A7"/>
    <w:rsid w:val="004E1580"/>
    <w:rsid w:val="004E1582"/>
    <w:rsid w:val="004E1A9F"/>
    <w:rsid w:val="004E20A6"/>
    <w:rsid w:val="004E26F7"/>
    <w:rsid w:val="004E3112"/>
    <w:rsid w:val="004E3125"/>
    <w:rsid w:val="004E34E0"/>
    <w:rsid w:val="004E38CE"/>
    <w:rsid w:val="004E3B42"/>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6EF"/>
    <w:rsid w:val="004E6854"/>
    <w:rsid w:val="004E6A7D"/>
    <w:rsid w:val="004E6DE6"/>
    <w:rsid w:val="004E7091"/>
    <w:rsid w:val="004E72D6"/>
    <w:rsid w:val="004E7874"/>
    <w:rsid w:val="004E7997"/>
    <w:rsid w:val="004E7F55"/>
    <w:rsid w:val="004E7FEB"/>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647E"/>
    <w:rsid w:val="004F6A4E"/>
    <w:rsid w:val="004F6E05"/>
    <w:rsid w:val="004F738A"/>
    <w:rsid w:val="004F7D13"/>
    <w:rsid w:val="004F7F58"/>
    <w:rsid w:val="00500598"/>
    <w:rsid w:val="00500ABA"/>
    <w:rsid w:val="00500E13"/>
    <w:rsid w:val="0050153A"/>
    <w:rsid w:val="0050159E"/>
    <w:rsid w:val="00501D0A"/>
    <w:rsid w:val="00501EFB"/>
    <w:rsid w:val="00501F14"/>
    <w:rsid w:val="00501F9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5029"/>
    <w:rsid w:val="005065EA"/>
    <w:rsid w:val="005066B4"/>
    <w:rsid w:val="00507047"/>
    <w:rsid w:val="005071DD"/>
    <w:rsid w:val="005074B4"/>
    <w:rsid w:val="0050755C"/>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6E72"/>
    <w:rsid w:val="00517550"/>
    <w:rsid w:val="0051799E"/>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AF4"/>
    <w:rsid w:val="0052219C"/>
    <w:rsid w:val="00522AB6"/>
    <w:rsid w:val="00522BB8"/>
    <w:rsid w:val="005236F6"/>
    <w:rsid w:val="00523CAB"/>
    <w:rsid w:val="00523DA4"/>
    <w:rsid w:val="00524180"/>
    <w:rsid w:val="00524280"/>
    <w:rsid w:val="00524343"/>
    <w:rsid w:val="00524ACE"/>
    <w:rsid w:val="00524DB8"/>
    <w:rsid w:val="0052541D"/>
    <w:rsid w:val="005256C2"/>
    <w:rsid w:val="005256FB"/>
    <w:rsid w:val="0052572B"/>
    <w:rsid w:val="0052592A"/>
    <w:rsid w:val="00525BDA"/>
    <w:rsid w:val="00526797"/>
    <w:rsid w:val="00526C67"/>
    <w:rsid w:val="00526D65"/>
    <w:rsid w:val="00526F5A"/>
    <w:rsid w:val="00527F58"/>
    <w:rsid w:val="005302CC"/>
    <w:rsid w:val="005305F5"/>
    <w:rsid w:val="00530626"/>
    <w:rsid w:val="0053088E"/>
    <w:rsid w:val="00530ACA"/>
    <w:rsid w:val="00531313"/>
    <w:rsid w:val="0053186A"/>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3F8"/>
    <w:rsid w:val="00534EA6"/>
    <w:rsid w:val="00534FF0"/>
    <w:rsid w:val="005356C3"/>
    <w:rsid w:val="005357A7"/>
    <w:rsid w:val="005357E4"/>
    <w:rsid w:val="005358D1"/>
    <w:rsid w:val="00535B2A"/>
    <w:rsid w:val="00535B38"/>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45C"/>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9D"/>
    <w:rsid w:val="00546FC1"/>
    <w:rsid w:val="0054763F"/>
    <w:rsid w:val="00547AA4"/>
    <w:rsid w:val="00547B2D"/>
    <w:rsid w:val="005500A5"/>
    <w:rsid w:val="005502CD"/>
    <w:rsid w:val="0055050A"/>
    <w:rsid w:val="005505D8"/>
    <w:rsid w:val="0055072D"/>
    <w:rsid w:val="005508C8"/>
    <w:rsid w:val="00550A22"/>
    <w:rsid w:val="00550AF5"/>
    <w:rsid w:val="00550F66"/>
    <w:rsid w:val="00551554"/>
    <w:rsid w:val="0055163A"/>
    <w:rsid w:val="0055181C"/>
    <w:rsid w:val="00551B8D"/>
    <w:rsid w:val="0055240A"/>
    <w:rsid w:val="00552624"/>
    <w:rsid w:val="005529D5"/>
    <w:rsid w:val="00553556"/>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17C0"/>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C51"/>
    <w:rsid w:val="00565E37"/>
    <w:rsid w:val="00565E9F"/>
    <w:rsid w:val="00565F48"/>
    <w:rsid w:val="005665BE"/>
    <w:rsid w:val="0056660C"/>
    <w:rsid w:val="00566784"/>
    <w:rsid w:val="0056683D"/>
    <w:rsid w:val="00566CD0"/>
    <w:rsid w:val="00566D9A"/>
    <w:rsid w:val="00567067"/>
    <w:rsid w:val="00567179"/>
    <w:rsid w:val="00567884"/>
    <w:rsid w:val="00567E88"/>
    <w:rsid w:val="00570068"/>
    <w:rsid w:val="00570A5E"/>
    <w:rsid w:val="00571106"/>
    <w:rsid w:val="0057161B"/>
    <w:rsid w:val="00571987"/>
    <w:rsid w:val="005719AA"/>
    <w:rsid w:val="005721D6"/>
    <w:rsid w:val="00572675"/>
    <w:rsid w:val="0057281F"/>
    <w:rsid w:val="00572B24"/>
    <w:rsid w:val="00572F15"/>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512"/>
    <w:rsid w:val="00583683"/>
    <w:rsid w:val="005836F3"/>
    <w:rsid w:val="00583F17"/>
    <w:rsid w:val="00584385"/>
    <w:rsid w:val="0058455D"/>
    <w:rsid w:val="005846DE"/>
    <w:rsid w:val="00584EA3"/>
    <w:rsid w:val="00585108"/>
    <w:rsid w:val="0058514D"/>
    <w:rsid w:val="00585DB6"/>
    <w:rsid w:val="005863AD"/>
    <w:rsid w:val="005864D1"/>
    <w:rsid w:val="0058658D"/>
    <w:rsid w:val="005866DE"/>
    <w:rsid w:val="005868E1"/>
    <w:rsid w:val="00586CCC"/>
    <w:rsid w:val="00586D06"/>
    <w:rsid w:val="00587317"/>
    <w:rsid w:val="00587986"/>
    <w:rsid w:val="00587EAA"/>
    <w:rsid w:val="00590A8A"/>
    <w:rsid w:val="0059154F"/>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51"/>
    <w:rsid w:val="00594B77"/>
    <w:rsid w:val="00594F31"/>
    <w:rsid w:val="00595190"/>
    <w:rsid w:val="005954ED"/>
    <w:rsid w:val="005955E4"/>
    <w:rsid w:val="0059585F"/>
    <w:rsid w:val="005958F1"/>
    <w:rsid w:val="00595A9C"/>
    <w:rsid w:val="0059629F"/>
    <w:rsid w:val="0059643B"/>
    <w:rsid w:val="005968C5"/>
    <w:rsid w:val="00596A2D"/>
    <w:rsid w:val="00596B5E"/>
    <w:rsid w:val="00597279"/>
    <w:rsid w:val="005974D6"/>
    <w:rsid w:val="005A0B0D"/>
    <w:rsid w:val="005A153A"/>
    <w:rsid w:val="005A1617"/>
    <w:rsid w:val="005A1AA3"/>
    <w:rsid w:val="005A1E4F"/>
    <w:rsid w:val="005A211A"/>
    <w:rsid w:val="005A2401"/>
    <w:rsid w:val="005A262A"/>
    <w:rsid w:val="005A27EF"/>
    <w:rsid w:val="005A2EF2"/>
    <w:rsid w:val="005A30BD"/>
    <w:rsid w:val="005A30E0"/>
    <w:rsid w:val="005A3132"/>
    <w:rsid w:val="005A3236"/>
    <w:rsid w:val="005A34D1"/>
    <w:rsid w:val="005A3767"/>
    <w:rsid w:val="005A4599"/>
    <w:rsid w:val="005A4719"/>
    <w:rsid w:val="005A4793"/>
    <w:rsid w:val="005A489E"/>
    <w:rsid w:val="005A4A21"/>
    <w:rsid w:val="005A4AC5"/>
    <w:rsid w:val="005A4D09"/>
    <w:rsid w:val="005A4DA0"/>
    <w:rsid w:val="005A4ECF"/>
    <w:rsid w:val="005A514B"/>
    <w:rsid w:val="005A59BB"/>
    <w:rsid w:val="005A6857"/>
    <w:rsid w:val="005A6F54"/>
    <w:rsid w:val="005A7142"/>
    <w:rsid w:val="005A7693"/>
    <w:rsid w:val="005A791C"/>
    <w:rsid w:val="005A7945"/>
    <w:rsid w:val="005A7B9E"/>
    <w:rsid w:val="005B04C0"/>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762"/>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B7872"/>
    <w:rsid w:val="005B7F9C"/>
    <w:rsid w:val="005C02DB"/>
    <w:rsid w:val="005C03A8"/>
    <w:rsid w:val="005C14AA"/>
    <w:rsid w:val="005C182B"/>
    <w:rsid w:val="005C18BC"/>
    <w:rsid w:val="005C1BAD"/>
    <w:rsid w:val="005C1C44"/>
    <w:rsid w:val="005C27A8"/>
    <w:rsid w:val="005C2972"/>
    <w:rsid w:val="005C2B19"/>
    <w:rsid w:val="005C2D0B"/>
    <w:rsid w:val="005C2FF0"/>
    <w:rsid w:val="005C30E4"/>
    <w:rsid w:val="005C31C0"/>
    <w:rsid w:val="005C3207"/>
    <w:rsid w:val="005C36EE"/>
    <w:rsid w:val="005C37A8"/>
    <w:rsid w:val="005C3B46"/>
    <w:rsid w:val="005C3BFD"/>
    <w:rsid w:val="005C42A0"/>
    <w:rsid w:val="005C42BA"/>
    <w:rsid w:val="005C45C5"/>
    <w:rsid w:val="005C4D1F"/>
    <w:rsid w:val="005C51DF"/>
    <w:rsid w:val="005C598E"/>
    <w:rsid w:val="005C5DCB"/>
    <w:rsid w:val="005C6623"/>
    <w:rsid w:val="005C6A20"/>
    <w:rsid w:val="005C6AE6"/>
    <w:rsid w:val="005C6B50"/>
    <w:rsid w:val="005C6B98"/>
    <w:rsid w:val="005C6DB3"/>
    <w:rsid w:val="005C6EC5"/>
    <w:rsid w:val="005C7204"/>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1ECE"/>
    <w:rsid w:val="005D2713"/>
    <w:rsid w:val="005D2828"/>
    <w:rsid w:val="005D2DDE"/>
    <w:rsid w:val="005D3C58"/>
    <w:rsid w:val="005D3E2C"/>
    <w:rsid w:val="005D4047"/>
    <w:rsid w:val="005D44E1"/>
    <w:rsid w:val="005D4A00"/>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978"/>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424"/>
    <w:rsid w:val="005F16A6"/>
    <w:rsid w:val="005F19CF"/>
    <w:rsid w:val="005F1FE1"/>
    <w:rsid w:val="005F26A3"/>
    <w:rsid w:val="005F27EF"/>
    <w:rsid w:val="005F3216"/>
    <w:rsid w:val="005F3258"/>
    <w:rsid w:val="005F3967"/>
    <w:rsid w:val="005F3A99"/>
    <w:rsid w:val="005F3F7D"/>
    <w:rsid w:val="005F4266"/>
    <w:rsid w:val="005F42DA"/>
    <w:rsid w:val="005F45F9"/>
    <w:rsid w:val="005F4A2A"/>
    <w:rsid w:val="005F4BD5"/>
    <w:rsid w:val="005F4E65"/>
    <w:rsid w:val="005F6001"/>
    <w:rsid w:val="005F646F"/>
    <w:rsid w:val="005F679B"/>
    <w:rsid w:val="005F6B49"/>
    <w:rsid w:val="005F6D10"/>
    <w:rsid w:val="005F7161"/>
    <w:rsid w:val="005F7196"/>
    <w:rsid w:val="005F76C9"/>
    <w:rsid w:val="006000A4"/>
    <w:rsid w:val="00600697"/>
    <w:rsid w:val="006007BC"/>
    <w:rsid w:val="006009D4"/>
    <w:rsid w:val="00600F8C"/>
    <w:rsid w:val="00601138"/>
    <w:rsid w:val="00601165"/>
    <w:rsid w:val="0060136F"/>
    <w:rsid w:val="00601652"/>
    <w:rsid w:val="00601E04"/>
    <w:rsid w:val="00601F02"/>
    <w:rsid w:val="00602185"/>
    <w:rsid w:val="006021A8"/>
    <w:rsid w:val="0060239F"/>
    <w:rsid w:val="006023C2"/>
    <w:rsid w:val="00602437"/>
    <w:rsid w:val="00602710"/>
    <w:rsid w:val="00602B62"/>
    <w:rsid w:val="00602B64"/>
    <w:rsid w:val="00602D4A"/>
    <w:rsid w:val="00603C62"/>
    <w:rsid w:val="00603C6B"/>
    <w:rsid w:val="00603E3E"/>
    <w:rsid w:val="00603F79"/>
    <w:rsid w:val="006045B7"/>
    <w:rsid w:val="006046A4"/>
    <w:rsid w:val="00604846"/>
    <w:rsid w:val="00604D69"/>
    <w:rsid w:val="00604FC3"/>
    <w:rsid w:val="0060509B"/>
    <w:rsid w:val="00605223"/>
    <w:rsid w:val="006053B8"/>
    <w:rsid w:val="00605741"/>
    <w:rsid w:val="006059B1"/>
    <w:rsid w:val="00605E77"/>
    <w:rsid w:val="006060DE"/>
    <w:rsid w:val="006060E2"/>
    <w:rsid w:val="006060FF"/>
    <w:rsid w:val="00606588"/>
    <w:rsid w:val="006068CE"/>
    <w:rsid w:val="00606995"/>
    <w:rsid w:val="0060714C"/>
    <w:rsid w:val="006072CB"/>
    <w:rsid w:val="006078BE"/>
    <w:rsid w:val="00607924"/>
    <w:rsid w:val="00607C5D"/>
    <w:rsid w:val="00610114"/>
    <w:rsid w:val="0061037C"/>
    <w:rsid w:val="006103AB"/>
    <w:rsid w:val="0061058F"/>
    <w:rsid w:val="00610AA6"/>
    <w:rsid w:val="00610BAC"/>
    <w:rsid w:val="00611D1E"/>
    <w:rsid w:val="00611E4D"/>
    <w:rsid w:val="00611F05"/>
    <w:rsid w:val="0061253F"/>
    <w:rsid w:val="00612588"/>
    <w:rsid w:val="006126A1"/>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7D8"/>
    <w:rsid w:val="00616B23"/>
    <w:rsid w:val="0061790A"/>
    <w:rsid w:val="00617AFE"/>
    <w:rsid w:val="00617F82"/>
    <w:rsid w:val="006200BD"/>
    <w:rsid w:val="006200CA"/>
    <w:rsid w:val="00620374"/>
    <w:rsid w:val="0062049C"/>
    <w:rsid w:val="006206FA"/>
    <w:rsid w:val="0062086C"/>
    <w:rsid w:val="00620BE1"/>
    <w:rsid w:val="00620E88"/>
    <w:rsid w:val="00620F3E"/>
    <w:rsid w:val="0062154C"/>
    <w:rsid w:val="00621C8A"/>
    <w:rsid w:val="006220A3"/>
    <w:rsid w:val="0062285B"/>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7004"/>
    <w:rsid w:val="0062753C"/>
    <w:rsid w:val="00627576"/>
    <w:rsid w:val="0062769A"/>
    <w:rsid w:val="0062769F"/>
    <w:rsid w:val="00627985"/>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5E1"/>
    <w:rsid w:val="0063263C"/>
    <w:rsid w:val="00632B7A"/>
    <w:rsid w:val="0063314D"/>
    <w:rsid w:val="006335CA"/>
    <w:rsid w:val="006335E1"/>
    <w:rsid w:val="006335E8"/>
    <w:rsid w:val="006337F4"/>
    <w:rsid w:val="00633E68"/>
    <w:rsid w:val="00634719"/>
    <w:rsid w:val="00634A5C"/>
    <w:rsid w:val="00634A6F"/>
    <w:rsid w:val="0063509B"/>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373A"/>
    <w:rsid w:val="00643A03"/>
    <w:rsid w:val="006445E3"/>
    <w:rsid w:val="0064475E"/>
    <w:rsid w:val="00644863"/>
    <w:rsid w:val="00644864"/>
    <w:rsid w:val="00644B36"/>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3A6"/>
    <w:rsid w:val="00657990"/>
    <w:rsid w:val="00657A23"/>
    <w:rsid w:val="00657DD4"/>
    <w:rsid w:val="006601C4"/>
    <w:rsid w:val="0066054C"/>
    <w:rsid w:val="00660614"/>
    <w:rsid w:val="006618B9"/>
    <w:rsid w:val="00661B74"/>
    <w:rsid w:val="00661F65"/>
    <w:rsid w:val="006622E3"/>
    <w:rsid w:val="00662B7C"/>
    <w:rsid w:val="00662EC0"/>
    <w:rsid w:val="00662ECB"/>
    <w:rsid w:val="00662F39"/>
    <w:rsid w:val="006632F4"/>
    <w:rsid w:val="00663350"/>
    <w:rsid w:val="0066380A"/>
    <w:rsid w:val="006639C1"/>
    <w:rsid w:val="00663DAE"/>
    <w:rsid w:val="00663E9B"/>
    <w:rsid w:val="0066444F"/>
    <w:rsid w:val="0066494C"/>
    <w:rsid w:val="00664E03"/>
    <w:rsid w:val="00665D57"/>
    <w:rsid w:val="00665E0D"/>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1BD4"/>
    <w:rsid w:val="006721B7"/>
    <w:rsid w:val="0067268B"/>
    <w:rsid w:val="00672BA9"/>
    <w:rsid w:val="00672C53"/>
    <w:rsid w:val="00672E13"/>
    <w:rsid w:val="00672E56"/>
    <w:rsid w:val="006731DF"/>
    <w:rsid w:val="00673254"/>
    <w:rsid w:val="006736ED"/>
    <w:rsid w:val="0067393F"/>
    <w:rsid w:val="00673B46"/>
    <w:rsid w:val="00673ECB"/>
    <w:rsid w:val="00673F30"/>
    <w:rsid w:val="0067412F"/>
    <w:rsid w:val="00674656"/>
    <w:rsid w:val="00674794"/>
    <w:rsid w:val="006747EA"/>
    <w:rsid w:val="00674947"/>
    <w:rsid w:val="006751C5"/>
    <w:rsid w:val="00675681"/>
    <w:rsid w:val="0067614A"/>
    <w:rsid w:val="00676530"/>
    <w:rsid w:val="00676763"/>
    <w:rsid w:val="006769C6"/>
    <w:rsid w:val="00676F15"/>
    <w:rsid w:val="00677FC2"/>
    <w:rsid w:val="0068004E"/>
    <w:rsid w:val="006800CC"/>
    <w:rsid w:val="0068045E"/>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D"/>
    <w:rsid w:val="006902A4"/>
    <w:rsid w:val="006904E8"/>
    <w:rsid w:val="006909CF"/>
    <w:rsid w:val="00690BC9"/>
    <w:rsid w:val="00690F1B"/>
    <w:rsid w:val="00691308"/>
    <w:rsid w:val="0069134A"/>
    <w:rsid w:val="006913A4"/>
    <w:rsid w:val="00691895"/>
    <w:rsid w:val="00691E1B"/>
    <w:rsid w:val="00691E8E"/>
    <w:rsid w:val="00691EA6"/>
    <w:rsid w:val="00691FD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93C"/>
    <w:rsid w:val="00695CA9"/>
    <w:rsid w:val="00695D6A"/>
    <w:rsid w:val="0069624D"/>
    <w:rsid w:val="006968FC"/>
    <w:rsid w:val="006969BA"/>
    <w:rsid w:val="00696A7E"/>
    <w:rsid w:val="00696AAF"/>
    <w:rsid w:val="00696AE7"/>
    <w:rsid w:val="00696D9F"/>
    <w:rsid w:val="006976D1"/>
    <w:rsid w:val="00697768"/>
    <w:rsid w:val="00697AA9"/>
    <w:rsid w:val="00697B30"/>
    <w:rsid w:val="00697B67"/>
    <w:rsid w:val="00697C9C"/>
    <w:rsid w:val="006A0508"/>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0DC"/>
    <w:rsid w:val="006A5269"/>
    <w:rsid w:val="006A5371"/>
    <w:rsid w:val="006A5BBF"/>
    <w:rsid w:val="006A6476"/>
    <w:rsid w:val="006A659F"/>
    <w:rsid w:val="006A661B"/>
    <w:rsid w:val="006A79A4"/>
    <w:rsid w:val="006A79CA"/>
    <w:rsid w:val="006A7F77"/>
    <w:rsid w:val="006B018E"/>
    <w:rsid w:val="006B022F"/>
    <w:rsid w:val="006B0872"/>
    <w:rsid w:val="006B088D"/>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152"/>
    <w:rsid w:val="006C15C3"/>
    <w:rsid w:val="006C1813"/>
    <w:rsid w:val="006C19EC"/>
    <w:rsid w:val="006C1A50"/>
    <w:rsid w:val="006C1B63"/>
    <w:rsid w:val="006C2477"/>
    <w:rsid w:val="006C2652"/>
    <w:rsid w:val="006C2EA6"/>
    <w:rsid w:val="006C334B"/>
    <w:rsid w:val="006C3448"/>
    <w:rsid w:val="006C36B1"/>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46D"/>
    <w:rsid w:val="006C663D"/>
    <w:rsid w:val="006C6798"/>
    <w:rsid w:val="006C6ACE"/>
    <w:rsid w:val="006C7234"/>
    <w:rsid w:val="006C763A"/>
    <w:rsid w:val="006C7CC1"/>
    <w:rsid w:val="006D0091"/>
    <w:rsid w:val="006D01C6"/>
    <w:rsid w:val="006D06A9"/>
    <w:rsid w:val="006D144E"/>
    <w:rsid w:val="006D14C8"/>
    <w:rsid w:val="006D14E4"/>
    <w:rsid w:val="006D1A6E"/>
    <w:rsid w:val="006D1CA7"/>
    <w:rsid w:val="006D219A"/>
    <w:rsid w:val="006D2297"/>
    <w:rsid w:val="006D229F"/>
    <w:rsid w:val="006D24B7"/>
    <w:rsid w:val="006D2604"/>
    <w:rsid w:val="006D292D"/>
    <w:rsid w:val="006D2D4D"/>
    <w:rsid w:val="006D2F1E"/>
    <w:rsid w:val="006D332C"/>
    <w:rsid w:val="006D3606"/>
    <w:rsid w:val="006D3610"/>
    <w:rsid w:val="006D3688"/>
    <w:rsid w:val="006D3EAE"/>
    <w:rsid w:val="006D3F61"/>
    <w:rsid w:val="006D48FC"/>
    <w:rsid w:val="006D4AF1"/>
    <w:rsid w:val="006D4BF4"/>
    <w:rsid w:val="006D5224"/>
    <w:rsid w:val="006D5325"/>
    <w:rsid w:val="006D569A"/>
    <w:rsid w:val="006D5A4E"/>
    <w:rsid w:val="006D5E77"/>
    <w:rsid w:val="006D6177"/>
    <w:rsid w:val="006D6656"/>
    <w:rsid w:val="006D6AA4"/>
    <w:rsid w:val="006D6ACD"/>
    <w:rsid w:val="006D6F80"/>
    <w:rsid w:val="006D728F"/>
    <w:rsid w:val="006D7468"/>
    <w:rsid w:val="006D75A6"/>
    <w:rsid w:val="006D788C"/>
    <w:rsid w:val="006D7B55"/>
    <w:rsid w:val="006D7F3D"/>
    <w:rsid w:val="006E0388"/>
    <w:rsid w:val="006E09AA"/>
    <w:rsid w:val="006E0A55"/>
    <w:rsid w:val="006E0B1C"/>
    <w:rsid w:val="006E16F1"/>
    <w:rsid w:val="006E1AF6"/>
    <w:rsid w:val="006E1C25"/>
    <w:rsid w:val="006E1D46"/>
    <w:rsid w:val="006E1ED3"/>
    <w:rsid w:val="006E2402"/>
    <w:rsid w:val="006E28E9"/>
    <w:rsid w:val="006E2A2C"/>
    <w:rsid w:val="006E3137"/>
    <w:rsid w:val="006E34CD"/>
    <w:rsid w:val="006E3687"/>
    <w:rsid w:val="006E37B2"/>
    <w:rsid w:val="006E38AF"/>
    <w:rsid w:val="006E4F42"/>
    <w:rsid w:val="006E51E2"/>
    <w:rsid w:val="006E54AF"/>
    <w:rsid w:val="006E6A3A"/>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A"/>
    <w:rsid w:val="006F197F"/>
    <w:rsid w:val="006F1BF2"/>
    <w:rsid w:val="006F1CDC"/>
    <w:rsid w:val="006F2192"/>
    <w:rsid w:val="006F2458"/>
    <w:rsid w:val="006F3057"/>
    <w:rsid w:val="006F368C"/>
    <w:rsid w:val="006F39BD"/>
    <w:rsid w:val="006F3D40"/>
    <w:rsid w:val="006F3EC6"/>
    <w:rsid w:val="006F3F4D"/>
    <w:rsid w:val="006F40C8"/>
    <w:rsid w:val="006F414B"/>
    <w:rsid w:val="006F4746"/>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474"/>
    <w:rsid w:val="006F75C4"/>
    <w:rsid w:val="006F781A"/>
    <w:rsid w:val="007001D2"/>
    <w:rsid w:val="0070031F"/>
    <w:rsid w:val="00700B4A"/>
    <w:rsid w:val="00700BA8"/>
    <w:rsid w:val="00701279"/>
    <w:rsid w:val="007012DD"/>
    <w:rsid w:val="007013A8"/>
    <w:rsid w:val="00701B69"/>
    <w:rsid w:val="00701F43"/>
    <w:rsid w:val="00702059"/>
    <w:rsid w:val="007024EB"/>
    <w:rsid w:val="00702FA6"/>
    <w:rsid w:val="0070340E"/>
    <w:rsid w:val="00704081"/>
    <w:rsid w:val="00704564"/>
    <w:rsid w:val="007048BA"/>
    <w:rsid w:val="00704A57"/>
    <w:rsid w:val="00704BA3"/>
    <w:rsid w:val="00704E22"/>
    <w:rsid w:val="00704F25"/>
    <w:rsid w:val="0070509E"/>
    <w:rsid w:val="00705473"/>
    <w:rsid w:val="00705EB2"/>
    <w:rsid w:val="0070634D"/>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37"/>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5F9A"/>
    <w:rsid w:val="00715FBB"/>
    <w:rsid w:val="00716BD7"/>
    <w:rsid w:val="007177C9"/>
    <w:rsid w:val="00717C0C"/>
    <w:rsid w:val="0072008C"/>
    <w:rsid w:val="007200A2"/>
    <w:rsid w:val="007201E9"/>
    <w:rsid w:val="00720482"/>
    <w:rsid w:val="00720A2F"/>
    <w:rsid w:val="00720FFB"/>
    <w:rsid w:val="00721011"/>
    <w:rsid w:val="0072118C"/>
    <w:rsid w:val="00721786"/>
    <w:rsid w:val="00721978"/>
    <w:rsid w:val="0072245D"/>
    <w:rsid w:val="0072257C"/>
    <w:rsid w:val="00722726"/>
    <w:rsid w:val="00722742"/>
    <w:rsid w:val="0072332C"/>
    <w:rsid w:val="00723630"/>
    <w:rsid w:val="007239B1"/>
    <w:rsid w:val="00723CE7"/>
    <w:rsid w:val="00723E1F"/>
    <w:rsid w:val="00724019"/>
    <w:rsid w:val="00724212"/>
    <w:rsid w:val="00724859"/>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F40"/>
    <w:rsid w:val="00731FCF"/>
    <w:rsid w:val="00732085"/>
    <w:rsid w:val="0073215D"/>
    <w:rsid w:val="0073229D"/>
    <w:rsid w:val="00732624"/>
    <w:rsid w:val="00732963"/>
    <w:rsid w:val="00732ACC"/>
    <w:rsid w:val="00732B95"/>
    <w:rsid w:val="00732DD3"/>
    <w:rsid w:val="00733574"/>
    <w:rsid w:val="00733A00"/>
    <w:rsid w:val="00733D65"/>
    <w:rsid w:val="00733DB3"/>
    <w:rsid w:val="0073404C"/>
    <w:rsid w:val="00734245"/>
    <w:rsid w:val="00734727"/>
    <w:rsid w:val="00734F70"/>
    <w:rsid w:val="00735A7C"/>
    <w:rsid w:val="00735EAF"/>
    <w:rsid w:val="007365DA"/>
    <w:rsid w:val="007368A1"/>
    <w:rsid w:val="007369D5"/>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20FC"/>
    <w:rsid w:val="00742C82"/>
    <w:rsid w:val="00742F0C"/>
    <w:rsid w:val="00742F1B"/>
    <w:rsid w:val="00742F24"/>
    <w:rsid w:val="00742FF6"/>
    <w:rsid w:val="007430AC"/>
    <w:rsid w:val="0074343D"/>
    <w:rsid w:val="00743682"/>
    <w:rsid w:val="007436CB"/>
    <w:rsid w:val="00743B3E"/>
    <w:rsid w:val="00744F19"/>
    <w:rsid w:val="007453D8"/>
    <w:rsid w:val="007458A9"/>
    <w:rsid w:val="007458F7"/>
    <w:rsid w:val="00745DC9"/>
    <w:rsid w:val="00745DFF"/>
    <w:rsid w:val="00745E26"/>
    <w:rsid w:val="00745E37"/>
    <w:rsid w:val="007465DD"/>
    <w:rsid w:val="00746F89"/>
    <w:rsid w:val="007470AD"/>
    <w:rsid w:val="007473B4"/>
    <w:rsid w:val="00747693"/>
    <w:rsid w:val="00747988"/>
    <w:rsid w:val="00747AF2"/>
    <w:rsid w:val="00747E1D"/>
    <w:rsid w:val="00750486"/>
    <w:rsid w:val="00750637"/>
    <w:rsid w:val="007506A9"/>
    <w:rsid w:val="00750796"/>
    <w:rsid w:val="00750C2C"/>
    <w:rsid w:val="00750E27"/>
    <w:rsid w:val="007511B1"/>
    <w:rsid w:val="00751348"/>
    <w:rsid w:val="00751F8F"/>
    <w:rsid w:val="0075221E"/>
    <w:rsid w:val="0075278B"/>
    <w:rsid w:val="0075282B"/>
    <w:rsid w:val="0075315E"/>
    <w:rsid w:val="007533B3"/>
    <w:rsid w:val="00753492"/>
    <w:rsid w:val="00753841"/>
    <w:rsid w:val="00753F97"/>
    <w:rsid w:val="00753FC1"/>
    <w:rsid w:val="0075410F"/>
    <w:rsid w:val="007541A5"/>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A2D"/>
    <w:rsid w:val="00760BD0"/>
    <w:rsid w:val="00760DFC"/>
    <w:rsid w:val="007615C1"/>
    <w:rsid w:val="007616A5"/>
    <w:rsid w:val="00761B60"/>
    <w:rsid w:val="00761B8D"/>
    <w:rsid w:val="0076233B"/>
    <w:rsid w:val="0076237A"/>
    <w:rsid w:val="0076295C"/>
    <w:rsid w:val="00762C22"/>
    <w:rsid w:val="00762CD8"/>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6F91"/>
    <w:rsid w:val="00767BF9"/>
    <w:rsid w:val="007702EF"/>
    <w:rsid w:val="0077066E"/>
    <w:rsid w:val="00770695"/>
    <w:rsid w:val="007709EA"/>
    <w:rsid w:val="00770CD3"/>
    <w:rsid w:val="00770E8B"/>
    <w:rsid w:val="00771831"/>
    <w:rsid w:val="00771A84"/>
    <w:rsid w:val="0077207F"/>
    <w:rsid w:val="00772917"/>
    <w:rsid w:val="00772B81"/>
    <w:rsid w:val="00772DD4"/>
    <w:rsid w:val="00772E57"/>
    <w:rsid w:val="00772EEF"/>
    <w:rsid w:val="0077331D"/>
    <w:rsid w:val="00773595"/>
    <w:rsid w:val="00773B05"/>
    <w:rsid w:val="00773E7E"/>
    <w:rsid w:val="0077408C"/>
    <w:rsid w:val="007744FF"/>
    <w:rsid w:val="00774C5A"/>
    <w:rsid w:val="00774E13"/>
    <w:rsid w:val="00774E70"/>
    <w:rsid w:val="0077508A"/>
    <w:rsid w:val="00775236"/>
    <w:rsid w:val="007754D7"/>
    <w:rsid w:val="0077554A"/>
    <w:rsid w:val="007758D1"/>
    <w:rsid w:val="00775A83"/>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B15"/>
    <w:rsid w:val="00784FA7"/>
    <w:rsid w:val="0078500D"/>
    <w:rsid w:val="00785301"/>
    <w:rsid w:val="00785367"/>
    <w:rsid w:val="00785386"/>
    <w:rsid w:val="0078634C"/>
    <w:rsid w:val="0078649D"/>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A44"/>
    <w:rsid w:val="00796C67"/>
    <w:rsid w:val="00796D2D"/>
    <w:rsid w:val="00796D65"/>
    <w:rsid w:val="00797002"/>
    <w:rsid w:val="00797307"/>
    <w:rsid w:val="007A0450"/>
    <w:rsid w:val="007A0AAD"/>
    <w:rsid w:val="007A0F9F"/>
    <w:rsid w:val="007A11D8"/>
    <w:rsid w:val="007A11D9"/>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229"/>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C5D"/>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92C"/>
    <w:rsid w:val="007C5021"/>
    <w:rsid w:val="007C517B"/>
    <w:rsid w:val="007C5186"/>
    <w:rsid w:val="007C5B6B"/>
    <w:rsid w:val="007C5DA3"/>
    <w:rsid w:val="007C62CE"/>
    <w:rsid w:val="007C62DE"/>
    <w:rsid w:val="007C63DF"/>
    <w:rsid w:val="007C6667"/>
    <w:rsid w:val="007C66CD"/>
    <w:rsid w:val="007C6A83"/>
    <w:rsid w:val="007C6F41"/>
    <w:rsid w:val="007C765D"/>
    <w:rsid w:val="007C7BEB"/>
    <w:rsid w:val="007D0635"/>
    <w:rsid w:val="007D08D7"/>
    <w:rsid w:val="007D097E"/>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4192"/>
    <w:rsid w:val="007D4196"/>
    <w:rsid w:val="007D4DA5"/>
    <w:rsid w:val="007D4EF5"/>
    <w:rsid w:val="007D5333"/>
    <w:rsid w:val="007D53E5"/>
    <w:rsid w:val="007D59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D7D5E"/>
    <w:rsid w:val="007E060D"/>
    <w:rsid w:val="007E1CDB"/>
    <w:rsid w:val="007E1E04"/>
    <w:rsid w:val="007E26C6"/>
    <w:rsid w:val="007E297D"/>
    <w:rsid w:val="007E2AC0"/>
    <w:rsid w:val="007E2E20"/>
    <w:rsid w:val="007E3102"/>
    <w:rsid w:val="007E313D"/>
    <w:rsid w:val="007E3AFD"/>
    <w:rsid w:val="007E3F28"/>
    <w:rsid w:val="007E415A"/>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68D0"/>
    <w:rsid w:val="007E7140"/>
    <w:rsid w:val="007E72AF"/>
    <w:rsid w:val="007E74D6"/>
    <w:rsid w:val="007E7584"/>
    <w:rsid w:val="007E7F67"/>
    <w:rsid w:val="007F01E6"/>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3B9"/>
    <w:rsid w:val="007F344F"/>
    <w:rsid w:val="007F3558"/>
    <w:rsid w:val="007F4043"/>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6D1C"/>
    <w:rsid w:val="007F7231"/>
    <w:rsid w:val="007F735A"/>
    <w:rsid w:val="007F7DAC"/>
    <w:rsid w:val="00800A46"/>
    <w:rsid w:val="00800CE0"/>
    <w:rsid w:val="008010F7"/>
    <w:rsid w:val="00801B69"/>
    <w:rsid w:val="00801BF0"/>
    <w:rsid w:val="00801C76"/>
    <w:rsid w:val="00801D3A"/>
    <w:rsid w:val="00801FE0"/>
    <w:rsid w:val="0080260B"/>
    <w:rsid w:val="008027CE"/>
    <w:rsid w:val="008028C5"/>
    <w:rsid w:val="008029D4"/>
    <w:rsid w:val="00802AC3"/>
    <w:rsid w:val="00802AE2"/>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A27"/>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A28"/>
    <w:rsid w:val="00816B35"/>
    <w:rsid w:val="00816B45"/>
    <w:rsid w:val="00817029"/>
    <w:rsid w:val="00817B18"/>
    <w:rsid w:val="00820256"/>
    <w:rsid w:val="00820341"/>
    <w:rsid w:val="008204D5"/>
    <w:rsid w:val="008206D6"/>
    <w:rsid w:val="00820BA5"/>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14"/>
    <w:rsid w:val="00823B48"/>
    <w:rsid w:val="00823B66"/>
    <w:rsid w:val="00824320"/>
    <w:rsid w:val="0082451A"/>
    <w:rsid w:val="00824717"/>
    <w:rsid w:val="00824A73"/>
    <w:rsid w:val="00824D9C"/>
    <w:rsid w:val="00824E3A"/>
    <w:rsid w:val="00824F02"/>
    <w:rsid w:val="00824FCC"/>
    <w:rsid w:val="00824FD7"/>
    <w:rsid w:val="00825720"/>
    <w:rsid w:val="00825764"/>
    <w:rsid w:val="00825D43"/>
    <w:rsid w:val="0082663A"/>
    <w:rsid w:val="00826AA0"/>
    <w:rsid w:val="00827005"/>
    <w:rsid w:val="00827116"/>
    <w:rsid w:val="0082718F"/>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57C"/>
    <w:rsid w:val="008350B6"/>
    <w:rsid w:val="008350C3"/>
    <w:rsid w:val="00835283"/>
    <w:rsid w:val="008356A2"/>
    <w:rsid w:val="00835987"/>
    <w:rsid w:val="00835DED"/>
    <w:rsid w:val="00835EB6"/>
    <w:rsid w:val="00835F5C"/>
    <w:rsid w:val="00836272"/>
    <w:rsid w:val="00836809"/>
    <w:rsid w:val="00836D66"/>
    <w:rsid w:val="00836F99"/>
    <w:rsid w:val="00837875"/>
    <w:rsid w:val="0083791E"/>
    <w:rsid w:val="00837AD0"/>
    <w:rsid w:val="00837BAA"/>
    <w:rsid w:val="00837DF5"/>
    <w:rsid w:val="00837EC7"/>
    <w:rsid w:val="00840499"/>
    <w:rsid w:val="00840699"/>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608"/>
    <w:rsid w:val="00845987"/>
    <w:rsid w:val="008459C7"/>
    <w:rsid w:val="00846096"/>
    <w:rsid w:val="008463C9"/>
    <w:rsid w:val="00846CDC"/>
    <w:rsid w:val="00846FCB"/>
    <w:rsid w:val="00847C7E"/>
    <w:rsid w:val="00847D8A"/>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0EE"/>
    <w:rsid w:val="00864216"/>
    <w:rsid w:val="0086422C"/>
    <w:rsid w:val="008642F3"/>
    <w:rsid w:val="0086463E"/>
    <w:rsid w:val="00864D3B"/>
    <w:rsid w:val="00865075"/>
    <w:rsid w:val="0086511E"/>
    <w:rsid w:val="008654B5"/>
    <w:rsid w:val="00865610"/>
    <w:rsid w:val="008656DC"/>
    <w:rsid w:val="0086575B"/>
    <w:rsid w:val="008659C5"/>
    <w:rsid w:val="00865AAB"/>
    <w:rsid w:val="00866132"/>
    <w:rsid w:val="00866275"/>
    <w:rsid w:val="008665B1"/>
    <w:rsid w:val="008668E8"/>
    <w:rsid w:val="00866C6E"/>
    <w:rsid w:val="0087026D"/>
    <w:rsid w:val="0087028A"/>
    <w:rsid w:val="00870F17"/>
    <w:rsid w:val="00870FCB"/>
    <w:rsid w:val="00871281"/>
    <w:rsid w:val="008712B4"/>
    <w:rsid w:val="008714B0"/>
    <w:rsid w:val="0087159D"/>
    <w:rsid w:val="008718F0"/>
    <w:rsid w:val="0087246D"/>
    <w:rsid w:val="008724E4"/>
    <w:rsid w:val="008724F3"/>
    <w:rsid w:val="00872624"/>
    <w:rsid w:val="008729D2"/>
    <w:rsid w:val="00872C60"/>
    <w:rsid w:val="00873617"/>
    <w:rsid w:val="00873B20"/>
    <w:rsid w:val="00873CAA"/>
    <w:rsid w:val="00873CD5"/>
    <w:rsid w:val="00873DB6"/>
    <w:rsid w:val="00874016"/>
    <w:rsid w:val="008745D5"/>
    <w:rsid w:val="00874703"/>
    <w:rsid w:val="00874A82"/>
    <w:rsid w:val="00874BE1"/>
    <w:rsid w:val="00874D4E"/>
    <w:rsid w:val="00874ECB"/>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493"/>
    <w:rsid w:val="008809D7"/>
    <w:rsid w:val="00880C4B"/>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6149"/>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0E7"/>
    <w:rsid w:val="00892818"/>
    <w:rsid w:val="0089281E"/>
    <w:rsid w:val="00892904"/>
    <w:rsid w:val="00892D0E"/>
    <w:rsid w:val="008930B8"/>
    <w:rsid w:val="0089341A"/>
    <w:rsid w:val="00893646"/>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CA3"/>
    <w:rsid w:val="00896FAA"/>
    <w:rsid w:val="00897122"/>
    <w:rsid w:val="008974B3"/>
    <w:rsid w:val="008974D4"/>
    <w:rsid w:val="00897FD5"/>
    <w:rsid w:val="008A00C0"/>
    <w:rsid w:val="008A060C"/>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2B"/>
    <w:rsid w:val="008A2AA9"/>
    <w:rsid w:val="008A2ADC"/>
    <w:rsid w:val="008A2FE6"/>
    <w:rsid w:val="008A31E5"/>
    <w:rsid w:val="008A3370"/>
    <w:rsid w:val="008A38F4"/>
    <w:rsid w:val="008A394E"/>
    <w:rsid w:val="008A3B5A"/>
    <w:rsid w:val="008A3CA4"/>
    <w:rsid w:val="008A3E9E"/>
    <w:rsid w:val="008A3F85"/>
    <w:rsid w:val="008A464F"/>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B004A"/>
    <w:rsid w:val="008B0323"/>
    <w:rsid w:val="008B053B"/>
    <w:rsid w:val="008B0DB3"/>
    <w:rsid w:val="008B1239"/>
    <w:rsid w:val="008B1A4E"/>
    <w:rsid w:val="008B1C30"/>
    <w:rsid w:val="008B1EEE"/>
    <w:rsid w:val="008B20AC"/>
    <w:rsid w:val="008B223A"/>
    <w:rsid w:val="008B271A"/>
    <w:rsid w:val="008B2E18"/>
    <w:rsid w:val="008B31A4"/>
    <w:rsid w:val="008B323C"/>
    <w:rsid w:val="008B34C7"/>
    <w:rsid w:val="008B35D3"/>
    <w:rsid w:val="008B3692"/>
    <w:rsid w:val="008B36A9"/>
    <w:rsid w:val="008B3BB3"/>
    <w:rsid w:val="008B3BCB"/>
    <w:rsid w:val="008B3CEF"/>
    <w:rsid w:val="008B3EC8"/>
    <w:rsid w:val="008B3F63"/>
    <w:rsid w:val="008B4359"/>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B7CB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4E29"/>
    <w:rsid w:val="008C501C"/>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994"/>
    <w:rsid w:val="008D2A05"/>
    <w:rsid w:val="008D2C93"/>
    <w:rsid w:val="008D31DF"/>
    <w:rsid w:val="008D3C57"/>
    <w:rsid w:val="008D4540"/>
    <w:rsid w:val="008D46EB"/>
    <w:rsid w:val="008D481B"/>
    <w:rsid w:val="008D4E74"/>
    <w:rsid w:val="008D4FF6"/>
    <w:rsid w:val="008D5085"/>
    <w:rsid w:val="008D50C2"/>
    <w:rsid w:val="008D53CA"/>
    <w:rsid w:val="008D54D2"/>
    <w:rsid w:val="008D58FD"/>
    <w:rsid w:val="008D5A84"/>
    <w:rsid w:val="008D5C5D"/>
    <w:rsid w:val="008D5CC5"/>
    <w:rsid w:val="008D5CDF"/>
    <w:rsid w:val="008D5F4A"/>
    <w:rsid w:val="008D6380"/>
    <w:rsid w:val="008D64AD"/>
    <w:rsid w:val="008D655E"/>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A14"/>
    <w:rsid w:val="008E1DEE"/>
    <w:rsid w:val="008E2199"/>
    <w:rsid w:val="008E2415"/>
    <w:rsid w:val="008E25B2"/>
    <w:rsid w:val="008E2FF9"/>
    <w:rsid w:val="008E3356"/>
    <w:rsid w:val="008E3415"/>
    <w:rsid w:val="008E348C"/>
    <w:rsid w:val="008E400C"/>
    <w:rsid w:val="008E4909"/>
    <w:rsid w:val="008E49E5"/>
    <w:rsid w:val="008E4B80"/>
    <w:rsid w:val="008E4CDC"/>
    <w:rsid w:val="008E4F56"/>
    <w:rsid w:val="008E598D"/>
    <w:rsid w:val="008E5F78"/>
    <w:rsid w:val="008E641F"/>
    <w:rsid w:val="008E6BE4"/>
    <w:rsid w:val="008E71BE"/>
    <w:rsid w:val="008E754E"/>
    <w:rsid w:val="008E7746"/>
    <w:rsid w:val="008E7CD7"/>
    <w:rsid w:val="008E7E45"/>
    <w:rsid w:val="008F0036"/>
    <w:rsid w:val="008F00ED"/>
    <w:rsid w:val="008F081A"/>
    <w:rsid w:val="008F0A8E"/>
    <w:rsid w:val="008F0E1D"/>
    <w:rsid w:val="008F1118"/>
    <w:rsid w:val="008F13CC"/>
    <w:rsid w:val="008F13E5"/>
    <w:rsid w:val="008F1850"/>
    <w:rsid w:val="008F1C39"/>
    <w:rsid w:val="008F1D08"/>
    <w:rsid w:val="008F1D36"/>
    <w:rsid w:val="008F1FFE"/>
    <w:rsid w:val="008F292D"/>
    <w:rsid w:val="008F2EEF"/>
    <w:rsid w:val="008F3350"/>
    <w:rsid w:val="008F375D"/>
    <w:rsid w:val="008F38C8"/>
    <w:rsid w:val="008F38D7"/>
    <w:rsid w:val="008F3A82"/>
    <w:rsid w:val="008F3AE9"/>
    <w:rsid w:val="008F3B5E"/>
    <w:rsid w:val="008F425F"/>
    <w:rsid w:val="008F449B"/>
    <w:rsid w:val="008F48FA"/>
    <w:rsid w:val="008F496A"/>
    <w:rsid w:val="008F4C13"/>
    <w:rsid w:val="008F54BB"/>
    <w:rsid w:val="008F58DA"/>
    <w:rsid w:val="008F5DF3"/>
    <w:rsid w:val="008F5E21"/>
    <w:rsid w:val="008F633E"/>
    <w:rsid w:val="008F658B"/>
    <w:rsid w:val="008F6642"/>
    <w:rsid w:val="008F718F"/>
    <w:rsid w:val="008F7195"/>
    <w:rsid w:val="008F74A1"/>
    <w:rsid w:val="008F7787"/>
    <w:rsid w:val="008F778C"/>
    <w:rsid w:val="008F791C"/>
    <w:rsid w:val="008F7ADC"/>
    <w:rsid w:val="008F7EEA"/>
    <w:rsid w:val="00900408"/>
    <w:rsid w:val="009004B3"/>
    <w:rsid w:val="00900510"/>
    <w:rsid w:val="00900E9F"/>
    <w:rsid w:val="00901279"/>
    <w:rsid w:val="0090129E"/>
    <w:rsid w:val="00901B8E"/>
    <w:rsid w:val="00901C58"/>
    <w:rsid w:val="00901D98"/>
    <w:rsid w:val="00902501"/>
    <w:rsid w:val="0090255B"/>
    <w:rsid w:val="00902674"/>
    <w:rsid w:val="00902731"/>
    <w:rsid w:val="00902823"/>
    <w:rsid w:val="009028A9"/>
    <w:rsid w:val="00902C56"/>
    <w:rsid w:val="009038CD"/>
    <w:rsid w:val="009038D9"/>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7CD"/>
    <w:rsid w:val="00906A67"/>
    <w:rsid w:val="00906D55"/>
    <w:rsid w:val="00907169"/>
    <w:rsid w:val="00907383"/>
    <w:rsid w:val="009074EA"/>
    <w:rsid w:val="00907859"/>
    <w:rsid w:val="0090796A"/>
    <w:rsid w:val="00910147"/>
    <w:rsid w:val="009104AF"/>
    <w:rsid w:val="00910DDB"/>
    <w:rsid w:val="00910E4B"/>
    <w:rsid w:val="00910E76"/>
    <w:rsid w:val="00910F12"/>
    <w:rsid w:val="009111AB"/>
    <w:rsid w:val="00911369"/>
    <w:rsid w:val="009114D2"/>
    <w:rsid w:val="009118BC"/>
    <w:rsid w:val="0091196C"/>
    <w:rsid w:val="00911B6B"/>
    <w:rsid w:val="009120D2"/>
    <w:rsid w:val="00912149"/>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031"/>
    <w:rsid w:val="009177C5"/>
    <w:rsid w:val="009177FC"/>
    <w:rsid w:val="0091783D"/>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7A"/>
    <w:rsid w:val="00926484"/>
    <w:rsid w:val="00926B4E"/>
    <w:rsid w:val="00926B81"/>
    <w:rsid w:val="00926BA5"/>
    <w:rsid w:val="00926BC2"/>
    <w:rsid w:val="009270F0"/>
    <w:rsid w:val="009275D3"/>
    <w:rsid w:val="00927707"/>
    <w:rsid w:val="00927877"/>
    <w:rsid w:val="009301F1"/>
    <w:rsid w:val="009302E5"/>
    <w:rsid w:val="00930786"/>
    <w:rsid w:val="009308D9"/>
    <w:rsid w:val="0093096E"/>
    <w:rsid w:val="009314E2"/>
    <w:rsid w:val="009315AC"/>
    <w:rsid w:val="009318B0"/>
    <w:rsid w:val="00931DDE"/>
    <w:rsid w:val="0093220B"/>
    <w:rsid w:val="009322FB"/>
    <w:rsid w:val="00932705"/>
    <w:rsid w:val="009329DF"/>
    <w:rsid w:val="0093302C"/>
    <w:rsid w:val="0093333F"/>
    <w:rsid w:val="009334F1"/>
    <w:rsid w:val="00933AD1"/>
    <w:rsid w:val="00933B0B"/>
    <w:rsid w:val="00933BEE"/>
    <w:rsid w:val="00933C0D"/>
    <w:rsid w:val="00933D24"/>
    <w:rsid w:val="00933E37"/>
    <w:rsid w:val="0093409C"/>
    <w:rsid w:val="00934153"/>
    <w:rsid w:val="009341A9"/>
    <w:rsid w:val="00934B35"/>
    <w:rsid w:val="00934CC2"/>
    <w:rsid w:val="009351A2"/>
    <w:rsid w:val="009356EE"/>
    <w:rsid w:val="009356F0"/>
    <w:rsid w:val="009357F1"/>
    <w:rsid w:val="00935AD5"/>
    <w:rsid w:val="00935D0C"/>
    <w:rsid w:val="00935E9E"/>
    <w:rsid w:val="00935EF5"/>
    <w:rsid w:val="009360E5"/>
    <w:rsid w:val="0093624A"/>
    <w:rsid w:val="009362FC"/>
    <w:rsid w:val="009369A3"/>
    <w:rsid w:val="00936B3D"/>
    <w:rsid w:val="00936F0F"/>
    <w:rsid w:val="009375BC"/>
    <w:rsid w:val="00940135"/>
    <w:rsid w:val="009402CE"/>
    <w:rsid w:val="00940558"/>
    <w:rsid w:val="00940A96"/>
    <w:rsid w:val="00940E1B"/>
    <w:rsid w:val="009411C6"/>
    <w:rsid w:val="00941535"/>
    <w:rsid w:val="00941891"/>
    <w:rsid w:val="009422BE"/>
    <w:rsid w:val="009423A3"/>
    <w:rsid w:val="009423F1"/>
    <w:rsid w:val="0094283E"/>
    <w:rsid w:val="00942A6C"/>
    <w:rsid w:val="00942C3C"/>
    <w:rsid w:val="00942CC5"/>
    <w:rsid w:val="0094350D"/>
    <w:rsid w:val="00943ABF"/>
    <w:rsid w:val="00943C8E"/>
    <w:rsid w:val="00943CB0"/>
    <w:rsid w:val="00943D65"/>
    <w:rsid w:val="00943EE1"/>
    <w:rsid w:val="009441C5"/>
    <w:rsid w:val="00944478"/>
    <w:rsid w:val="00944479"/>
    <w:rsid w:val="00944855"/>
    <w:rsid w:val="00944917"/>
    <w:rsid w:val="00944F62"/>
    <w:rsid w:val="00945263"/>
    <w:rsid w:val="00945351"/>
    <w:rsid w:val="009457EB"/>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B57"/>
    <w:rsid w:val="00955EC3"/>
    <w:rsid w:val="009562C6"/>
    <w:rsid w:val="00956410"/>
    <w:rsid w:val="00956571"/>
    <w:rsid w:val="00956582"/>
    <w:rsid w:val="00956ADA"/>
    <w:rsid w:val="00956F2B"/>
    <w:rsid w:val="00956FEA"/>
    <w:rsid w:val="0096033D"/>
    <w:rsid w:val="0096049D"/>
    <w:rsid w:val="009604D1"/>
    <w:rsid w:val="0096050B"/>
    <w:rsid w:val="0096064A"/>
    <w:rsid w:val="00960A65"/>
    <w:rsid w:val="00960D14"/>
    <w:rsid w:val="00960DC9"/>
    <w:rsid w:val="00961142"/>
    <w:rsid w:val="00961287"/>
    <w:rsid w:val="009613C9"/>
    <w:rsid w:val="009616E3"/>
    <w:rsid w:val="0096181A"/>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B79"/>
    <w:rsid w:val="00964D5F"/>
    <w:rsid w:val="00964FC4"/>
    <w:rsid w:val="0096581E"/>
    <w:rsid w:val="009667CF"/>
    <w:rsid w:val="009669A3"/>
    <w:rsid w:val="00966F6F"/>
    <w:rsid w:val="009672A1"/>
    <w:rsid w:val="009672D0"/>
    <w:rsid w:val="0096764D"/>
    <w:rsid w:val="00967745"/>
    <w:rsid w:val="00967B2D"/>
    <w:rsid w:val="00967B93"/>
    <w:rsid w:val="00967E24"/>
    <w:rsid w:val="00970059"/>
    <w:rsid w:val="009702B3"/>
    <w:rsid w:val="009707F9"/>
    <w:rsid w:val="0097094B"/>
    <w:rsid w:val="00970CF6"/>
    <w:rsid w:val="0097119D"/>
    <w:rsid w:val="009713FB"/>
    <w:rsid w:val="00971B7A"/>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2AA"/>
    <w:rsid w:val="00980DEB"/>
    <w:rsid w:val="00980ECA"/>
    <w:rsid w:val="009811C8"/>
    <w:rsid w:val="009815A8"/>
    <w:rsid w:val="00981B05"/>
    <w:rsid w:val="00981C13"/>
    <w:rsid w:val="00981CC2"/>
    <w:rsid w:val="00981EAB"/>
    <w:rsid w:val="00982159"/>
    <w:rsid w:val="0098243A"/>
    <w:rsid w:val="009824A9"/>
    <w:rsid w:val="00982583"/>
    <w:rsid w:val="0098263E"/>
    <w:rsid w:val="00982A1E"/>
    <w:rsid w:val="00983147"/>
    <w:rsid w:val="009832FB"/>
    <w:rsid w:val="00983498"/>
    <w:rsid w:val="00983619"/>
    <w:rsid w:val="0098376D"/>
    <w:rsid w:val="00984C57"/>
    <w:rsid w:val="00984E18"/>
    <w:rsid w:val="00985171"/>
    <w:rsid w:val="00985392"/>
    <w:rsid w:val="00985457"/>
    <w:rsid w:val="00985524"/>
    <w:rsid w:val="009856E0"/>
    <w:rsid w:val="009858C6"/>
    <w:rsid w:val="00985944"/>
    <w:rsid w:val="00985BEC"/>
    <w:rsid w:val="0098623D"/>
    <w:rsid w:val="00986BF1"/>
    <w:rsid w:val="00986E4D"/>
    <w:rsid w:val="009872E7"/>
    <w:rsid w:val="009876DF"/>
    <w:rsid w:val="00987CA5"/>
    <w:rsid w:val="00987CF3"/>
    <w:rsid w:val="009901A4"/>
    <w:rsid w:val="009903AB"/>
    <w:rsid w:val="009909BE"/>
    <w:rsid w:val="009909EF"/>
    <w:rsid w:val="00990DD0"/>
    <w:rsid w:val="009912D9"/>
    <w:rsid w:val="009914AD"/>
    <w:rsid w:val="009915ED"/>
    <w:rsid w:val="00991D5E"/>
    <w:rsid w:val="00991EB3"/>
    <w:rsid w:val="00992462"/>
    <w:rsid w:val="009928C4"/>
    <w:rsid w:val="0099295E"/>
    <w:rsid w:val="00992A0F"/>
    <w:rsid w:val="00992A3D"/>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4D74"/>
    <w:rsid w:val="009953F6"/>
    <w:rsid w:val="00995E37"/>
    <w:rsid w:val="0099637E"/>
    <w:rsid w:val="009967C0"/>
    <w:rsid w:val="00996F3D"/>
    <w:rsid w:val="0099722C"/>
    <w:rsid w:val="00997701"/>
    <w:rsid w:val="0099773D"/>
    <w:rsid w:val="0099780E"/>
    <w:rsid w:val="009A042A"/>
    <w:rsid w:val="009A0E41"/>
    <w:rsid w:val="009A1007"/>
    <w:rsid w:val="009A14B8"/>
    <w:rsid w:val="009A1577"/>
    <w:rsid w:val="009A2157"/>
    <w:rsid w:val="009A2F76"/>
    <w:rsid w:val="009A3120"/>
    <w:rsid w:val="009A391F"/>
    <w:rsid w:val="009A3F94"/>
    <w:rsid w:val="009A3FEF"/>
    <w:rsid w:val="009A4007"/>
    <w:rsid w:val="009A40C4"/>
    <w:rsid w:val="009A42FB"/>
    <w:rsid w:val="009A4722"/>
    <w:rsid w:val="009A487B"/>
    <w:rsid w:val="009A4AD3"/>
    <w:rsid w:val="009A4FD9"/>
    <w:rsid w:val="009A53F1"/>
    <w:rsid w:val="009A5720"/>
    <w:rsid w:val="009A57E3"/>
    <w:rsid w:val="009A59A5"/>
    <w:rsid w:val="009A5D9E"/>
    <w:rsid w:val="009A6002"/>
    <w:rsid w:val="009A60D4"/>
    <w:rsid w:val="009A63A6"/>
    <w:rsid w:val="009A67A9"/>
    <w:rsid w:val="009A6839"/>
    <w:rsid w:val="009A6CCF"/>
    <w:rsid w:val="009A6CD7"/>
    <w:rsid w:val="009A6E2D"/>
    <w:rsid w:val="009A72D4"/>
    <w:rsid w:val="009A72D6"/>
    <w:rsid w:val="009A7354"/>
    <w:rsid w:val="009A743E"/>
    <w:rsid w:val="009A745F"/>
    <w:rsid w:val="009A78F9"/>
    <w:rsid w:val="009A7AE0"/>
    <w:rsid w:val="009A7D2C"/>
    <w:rsid w:val="009A7FC0"/>
    <w:rsid w:val="009B042B"/>
    <w:rsid w:val="009B04C9"/>
    <w:rsid w:val="009B091C"/>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AA8"/>
    <w:rsid w:val="009B2B74"/>
    <w:rsid w:val="009B3170"/>
    <w:rsid w:val="009B412A"/>
    <w:rsid w:val="009B4721"/>
    <w:rsid w:val="009B47B0"/>
    <w:rsid w:val="009B4E53"/>
    <w:rsid w:val="009B517C"/>
    <w:rsid w:val="009B525E"/>
    <w:rsid w:val="009B5EA9"/>
    <w:rsid w:val="009B6000"/>
    <w:rsid w:val="009B623E"/>
    <w:rsid w:val="009B62ED"/>
    <w:rsid w:val="009B6361"/>
    <w:rsid w:val="009B6558"/>
    <w:rsid w:val="009B6644"/>
    <w:rsid w:val="009B6681"/>
    <w:rsid w:val="009B6852"/>
    <w:rsid w:val="009B6B6F"/>
    <w:rsid w:val="009B6CEC"/>
    <w:rsid w:val="009B6EE4"/>
    <w:rsid w:val="009B714C"/>
    <w:rsid w:val="009B71B1"/>
    <w:rsid w:val="009B7578"/>
    <w:rsid w:val="009B77AD"/>
    <w:rsid w:val="009B7957"/>
    <w:rsid w:val="009B7FA4"/>
    <w:rsid w:val="009C0057"/>
    <w:rsid w:val="009C0125"/>
    <w:rsid w:val="009C0651"/>
    <w:rsid w:val="009C08BF"/>
    <w:rsid w:val="009C0914"/>
    <w:rsid w:val="009C0B3D"/>
    <w:rsid w:val="009C14EC"/>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09"/>
    <w:rsid w:val="009C3D85"/>
    <w:rsid w:val="009C41FA"/>
    <w:rsid w:val="009C4240"/>
    <w:rsid w:val="009C4396"/>
    <w:rsid w:val="009C4571"/>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A7D"/>
    <w:rsid w:val="009C7D2E"/>
    <w:rsid w:val="009C7F07"/>
    <w:rsid w:val="009C7F4A"/>
    <w:rsid w:val="009D00D1"/>
    <w:rsid w:val="009D0841"/>
    <w:rsid w:val="009D0934"/>
    <w:rsid w:val="009D0FF3"/>
    <w:rsid w:val="009D12A8"/>
    <w:rsid w:val="009D134F"/>
    <w:rsid w:val="009D1673"/>
    <w:rsid w:val="009D171C"/>
    <w:rsid w:val="009D1866"/>
    <w:rsid w:val="009D1D62"/>
    <w:rsid w:val="009D209A"/>
    <w:rsid w:val="009D2298"/>
    <w:rsid w:val="009D290A"/>
    <w:rsid w:val="009D2940"/>
    <w:rsid w:val="009D295F"/>
    <w:rsid w:val="009D2A82"/>
    <w:rsid w:val="009D2D96"/>
    <w:rsid w:val="009D388D"/>
    <w:rsid w:val="009D3D6B"/>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3B7"/>
    <w:rsid w:val="009E2A3F"/>
    <w:rsid w:val="009E2BB0"/>
    <w:rsid w:val="009E2C3B"/>
    <w:rsid w:val="009E327D"/>
    <w:rsid w:val="009E34DB"/>
    <w:rsid w:val="009E361D"/>
    <w:rsid w:val="009E3AD8"/>
    <w:rsid w:val="009E3B5C"/>
    <w:rsid w:val="009E3D8F"/>
    <w:rsid w:val="009E3FFD"/>
    <w:rsid w:val="009E40A3"/>
    <w:rsid w:val="009E41B0"/>
    <w:rsid w:val="009E437F"/>
    <w:rsid w:val="009E47B2"/>
    <w:rsid w:val="009E49BF"/>
    <w:rsid w:val="009E4A64"/>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1EA0"/>
    <w:rsid w:val="009F2151"/>
    <w:rsid w:val="009F2175"/>
    <w:rsid w:val="009F2314"/>
    <w:rsid w:val="009F232D"/>
    <w:rsid w:val="009F2A05"/>
    <w:rsid w:val="009F3A2A"/>
    <w:rsid w:val="009F3C3E"/>
    <w:rsid w:val="009F3FB2"/>
    <w:rsid w:val="009F4457"/>
    <w:rsid w:val="009F4670"/>
    <w:rsid w:val="009F528A"/>
    <w:rsid w:val="009F57CC"/>
    <w:rsid w:val="009F59E3"/>
    <w:rsid w:val="009F6714"/>
    <w:rsid w:val="009F72B4"/>
    <w:rsid w:val="009F7983"/>
    <w:rsid w:val="009F79D3"/>
    <w:rsid w:val="009F7A36"/>
    <w:rsid w:val="009F7B3D"/>
    <w:rsid w:val="009F7DF8"/>
    <w:rsid w:val="00A0045E"/>
    <w:rsid w:val="00A0048A"/>
    <w:rsid w:val="00A0087C"/>
    <w:rsid w:val="00A00B6F"/>
    <w:rsid w:val="00A00DE4"/>
    <w:rsid w:val="00A00F59"/>
    <w:rsid w:val="00A011EF"/>
    <w:rsid w:val="00A01964"/>
    <w:rsid w:val="00A01A4B"/>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1F49"/>
    <w:rsid w:val="00A1211B"/>
    <w:rsid w:val="00A12124"/>
    <w:rsid w:val="00A121A9"/>
    <w:rsid w:val="00A125C9"/>
    <w:rsid w:val="00A126DA"/>
    <w:rsid w:val="00A12878"/>
    <w:rsid w:val="00A12C4F"/>
    <w:rsid w:val="00A13180"/>
    <w:rsid w:val="00A13C12"/>
    <w:rsid w:val="00A13D06"/>
    <w:rsid w:val="00A13D90"/>
    <w:rsid w:val="00A1410B"/>
    <w:rsid w:val="00A1463E"/>
    <w:rsid w:val="00A1471E"/>
    <w:rsid w:val="00A14793"/>
    <w:rsid w:val="00A148B0"/>
    <w:rsid w:val="00A14907"/>
    <w:rsid w:val="00A14A3A"/>
    <w:rsid w:val="00A1548D"/>
    <w:rsid w:val="00A157C6"/>
    <w:rsid w:val="00A158E9"/>
    <w:rsid w:val="00A15A7C"/>
    <w:rsid w:val="00A16647"/>
    <w:rsid w:val="00A166CC"/>
    <w:rsid w:val="00A16858"/>
    <w:rsid w:val="00A16D4F"/>
    <w:rsid w:val="00A1735D"/>
    <w:rsid w:val="00A177E7"/>
    <w:rsid w:val="00A1799F"/>
    <w:rsid w:val="00A20013"/>
    <w:rsid w:val="00A2054C"/>
    <w:rsid w:val="00A20823"/>
    <w:rsid w:val="00A20C29"/>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4DAC"/>
    <w:rsid w:val="00A2504A"/>
    <w:rsid w:val="00A251BF"/>
    <w:rsid w:val="00A25445"/>
    <w:rsid w:val="00A2593D"/>
    <w:rsid w:val="00A25CA0"/>
    <w:rsid w:val="00A262B7"/>
    <w:rsid w:val="00A262D8"/>
    <w:rsid w:val="00A2673D"/>
    <w:rsid w:val="00A26DAD"/>
    <w:rsid w:val="00A26DD5"/>
    <w:rsid w:val="00A26F0B"/>
    <w:rsid w:val="00A27148"/>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95A"/>
    <w:rsid w:val="00A32ADF"/>
    <w:rsid w:val="00A32F02"/>
    <w:rsid w:val="00A3339C"/>
    <w:rsid w:val="00A33C1E"/>
    <w:rsid w:val="00A33CAA"/>
    <w:rsid w:val="00A34056"/>
    <w:rsid w:val="00A34216"/>
    <w:rsid w:val="00A34305"/>
    <w:rsid w:val="00A353DC"/>
    <w:rsid w:val="00A3556D"/>
    <w:rsid w:val="00A35814"/>
    <w:rsid w:val="00A35833"/>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93D"/>
    <w:rsid w:val="00A41CD8"/>
    <w:rsid w:val="00A423E0"/>
    <w:rsid w:val="00A4263E"/>
    <w:rsid w:val="00A42A0D"/>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50535"/>
    <w:rsid w:val="00A506B9"/>
    <w:rsid w:val="00A50CFA"/>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2"/>
    <w:rsid w:val="00A63818"/>
    <w:rsid w:val="00A63DB5"/>
    <w:rsid w:val="00A642C0"/>
    <w:rsid w:val="00A643D1"/>
    <w:rsid w:val="00A643DB"/>
    <w:rsid w:val="00A64593"/>
    <w:rsid w:val="00A64978"/>
    <w:rsid w:val="00A64C6D"/>
    <w:rsid w:val="00A65054"/>
    <w:rsid w:val="00A650FA"/>
    <w:rsid w:val="00A6549D"/>
    <w:rsid w:val="00A65D92"/>
    <w:rsid w:val="00A6644F"/>
    <w:rsid w:val="00A66623"/>
    <w:rsid w:val="00A6672A"/>
    <w:rsid w:val="00A66752"/>
    <w:rsid w:val="00A66B85"/>
    <w:rsid w:val="00A67122"/>
    <w:rsid w:val="00A67799"/>
    <w:rsid w:val="00A67FBC"/>
    <w:rsid w:val="00A703E5"/>
    <w:rsid w:val="00A70A09"/>
    <w:rsid w:val="00A70F71"/>
    <w:rsid w:val="00A71647"/>
    <w:rsid w:val="00A7212B"/>
    <w:rsid w:val="00A7257C"/>
    <w:rsid w:val="00A726E5"/>
    <w:rsid w:val="00A727D8"/>
    <w:rsid w:val="00A72994"/>
    <w:rsid w:val="00A72B7F"/>
    <w:rsid w:val="00A730C6"/>
    <w:rsid w:val="00A7319E"/>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61D"/>
    <w:rsid w:val="00A76DBF"/>
    <w:rsid w:val="00A76DC1"/>
    <w:rsid w:val="00A7703B"/>
    <w:rsid w:val="00A7727A"/>
    <w:rsid w:val="00A77493"/>
    <w:rsid w:val="00A775ED"/>
    <w:rsid w:val="00A77A99"/>
    <w:rsid w:val="00A77B19"/>
    <w:rsid w:val="00A80720"/>
    <w:rsid w:val="00A8085B"/>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5462"/>
    <w:rsid w:val="00A858F3"/>
    <w:rsid w:val="00A85FE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1015"/>
    <w:rsid w:val="00A913F6"/>
    <w:rsid w:val="00A915F5"/>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D01"/>
    <w:rsid w:val="00A94EA0"/>
    <w:rsid w:val="00A9507F"/>
    <w:rsid w:val="00A950C4"/>
    <w:rsid w:val="00A950CE"/>
    <w:rsid w:val="00A9513B"/>
    <w:rsid w:val="00A952CF"/>
    <w:rsid w:val="00A95554"/>
    <w:rsid w:val="00A95CE3"/>
    <w:rsid w:val="00A95FC2"/>
    <w:rsid w:val="00A960AD"/>
    <w:rsid w:val="00A960DF"/>
    <w:rsid w:val="00A96289"/>
    <w:rsid w:val="00A96654"/>
    <w:rsid w:val="00A96856"/>
    <w:rsid w:val="00A969B8"/>
    <w:rsid w:val="00A96B82"/>
    <w:rsid w:val="00A970AA"/>
    <w:rsid w:val="00A97384"/>
    <w:rsid w:val="00A97CD0"/>
    <w:rsid w:val="00A97D47"/>
    <w:rsid w:val="00A97F44"/>
    <w:rsid w:val="00AA010A"/>
    <w:rsid w:val="00AA0356"/>
    <w:rsid w:val="00AA0728"/>
    <w:rsid w:val="00AA0B65"/>
    <w:rsid w:val="00AA0C52"/>
    <w:rsid w:val="00AA0E08"/>
    <w:rsid w:val="00AA18EF"/>
    <w:rsid w:val="00AA1981"/>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85F"/>
    <w:rsid w:val="00AA7E64"/>
    <w:rsid w:val="00AA7F21"/>
    <w:rsid w:val="00AB01B5"/>
    <w:rsid w:val="00AB0803"/>
    <w:rsid w:val="00AB0B15"/>
    <w:rsid w:val="00AB0F89"/>
    <w:rsid w:val="00AB111D"/>
    <w:rsid w:val="00AB1BB9"/>
    <w:rsid w:val="00AB2206"/>
    <w:rsid w:val="00AB23A4"/>
    <w:rsid w:val="00AB2423"/>
    <w:rsid w:val="00AB2712"/>
    <w:rsid w:val="00AB28C7"/>
    <w:rsid w:val="00AB2D57"/>
    <w:rsid w:val="00AB2DC7"/>
    <w:rsid w:val="00AB2E87"/>
    <w:rsid w:val="00AB2EA0"/>
    <w:rsid w:val="00AB3D72"/>
    <w:rsid w:val="00AB3E26"/>
    <w:rsid w:val="00AB3F5D"/>
    <w:rsid w:val="00AB4320"/>
    <w:rsid w:val="00AB4578"/>
    <w:rsid w:val="00AB4986"/>
    <w:rsid w:val="00AB4F46"/>
    <w:rsid w:val="00AB5330"/>
    <w:rsid w:val="00AB53AB"/>
    <w:rsid w:val="00AB5785"/>
    <w:rsid w:val="00AB58C2"/>
    <w:rsid w:val="00AB5A1D"/>
    <w:rsid w:val="00AB5E75"/>
    <w:rsid w:val="00AB5F28"/>
    <w:rsid w:val="00AB5F3F"/>
    <w:rsid w:val="00AB640E"/>
    <w:rsid w:val="00AB64D7"/>
    <w:rsid w:val="00AB6921"/>
    <w:rsid w:val="00AB6A12"/>
    <w:rsid w:val="00AB6FF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3AD"/>
    <w:rsid w:val="00AC343B"/>
    <w:rsid w:val="00AC3776"/>
    <w:rsid w:val="00AC379D"/>
    <w:rsid w:val="00AC3A3B"/>
    <w:rsid w:val="00AC3B87"/>
    <w:rsid w:val="00AC4217"/>
    <w:rsid w:val="00AC42DF"/>
    <w:rsid w:val="00AC4424"/>
    <w:rsid w:val="00AC44A3"/>
    <w:rsid w:val="00AC483C"/>
    <w:rsid w:val="00AC5133"/>
    <w:rsid w:val="00AC5CF8"/>
    <w:rsid w:val="00AC5E75"/>
    <w:rsid w:val="00AC626E"/>
    <w:rsid w:val="00AC64A5"/>
    <w:rsid w:val="00AC6D36"/>
    <w:rsid w:val="00AC73FA"/>
    <w:rsid w:val="00AC7724"/>
    <w:rsid w:val="00AC775A"/>
    <w:rsid w:val="00AC7CAF"/>
    <w:rsid w:val="00AC7D30"/>
    <w:rsid w:val="00AD02CA"/>
    <w:rsid w:val="00AD0889"/>
    <w:rsid w:val="00AD0929"/>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0F9"/>
    <w:rsid w:val="00AD31B3"/>
    <w:rsid w:val="00AD39D8"/>
    <w:rsid w:val="00AD3E34"/>
    <w:rsid w:val="00AD4366"/>
    <w:rsid w:val="00AD451B"/>
    <w:rsid w:val="00AD4B22"/>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DAE"/>
    <w:rsid w:val="00AE003B"/>
    <w:rsid w:val="00AE094E"/>
    <w:rsid w:val="00AE1363"/>
    <w:rsid w:val="00AE15D1"/>
    <w:rsid w:val="00AE1677"/>
    <w:rsid w:val="00AE16A0"/>
    <w:rsid w:val="00AE1ACA"/>
    <w:rsid w:val="00AE1B54"/>
    <w:rsid w:val="00AE1D4B"/>
    <w:rsid w:val="00AE1DB4"/>
    <w:rsid w:val="00AE2190"/>
    <w:rsid w:val="00AE2666"/>
    <w:rsid w:val="00AE2D5B"/>
    <w:rsid w:val="00AE36BD"/>
    <w:rsid w:val="00AE38D7"/>
    <w:rsid w:val="00AE3949"/>
    <w:rsid w:val="00AE398B"/>
    <w:rsid w:val="00AE3AE9"/>
    <w:rsid w:val="00AE3B3D"/>
    <w:rsid w:val="00AE45C8"/>
    <w:rsid w:val="00AE4AAF"/>
    <w:rsid w:val="00AE4E8E"/>
    <w:rsid w:val="00AE4F45"/>
    <w:rsid w:val="00AE517F"/>
    <w:rsid w:val="00AE53AB"/>
    <w:rsid w:val="00AE563D"/>
    <w:rsid w:val="00AE58A8"/>
    <w:rsid w:val="00AE58B9"/>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C67"/>
    <w:rsid w:val="00AE7D4A"/>
    <w:rsid w:val="00AE7E4E"/>
    <w:rsid w:val="00AE7E73"/>
    <w:rsid w:val="00AF0324"/>
    <w:rsid w:val="00AF05A6"/>
    <w:rsid w:val="00AF0861"/>
    <w:rsid w:val="00AF09B6"/>
    <w:rsid w:val="00AF0DEA"/>
    <w:rsid w:val="00AF1EFE"/>
    <w:rsid w:val="00AF2540"/>
    <w:rsid w:val="00AF27FC"/>
    <w:rsid w:val="00AF29D4"/>
    <w:rsid w:val="00AF2FD6"/>
    <w:rsid w:val="00AF329E"/>
    <w:rsid w:val="00AF334F"/>
    <w:rsid w:val="00AF3A48"/>
    <w:rsid w:val="00AF3D36"/>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0598"/>
    <w:rsid w:val="00B010E8"/>
    <w:rsid w:val="00B012C4"/>
    <w:rsid w:val="00B0138E"/>
    <w:rsid w:val="00B0145D"/>
    <w:rsid w:val="00B0156F"/>
    <w:rsid w:val="00B01FF5"/>
    <w:rsid w:val="00B02221"/>
    <w:rsid w:val="00B02504"/>
    <w:rsid w:val="00B02A22"/>
    <w:rsid w:val="00B02C02"/>
    <w:rsid w:val="00B02F27"/>
    <w:rsid w:val="00B0339D"/>
    <w:rsid w:val="00B033E6"/>
    <w:rsid w:val="00B03742"/>
    <w:rsid w:val="00B03B10"/>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E5E"/>
    <w:rsid w:val="00B1211A"/>
    <w:rsid w:val="00B12359"/>
    <w:rsid w:val="00B12B25"/>
    <w:rsid w:val="00B12B40"/>
    <w:rsid w:val="00B12EAE"/>
    <w:rsid w:val="00B13534"/>
    <w:rsid w:val="00B135C4"/>
    <w:rsid w:val="00B13E77"/>
    <w:rsid w:val="00B141E9"/>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13C"/>
    <w:rsid w:val="00B163B1"/>
    <w:rsid w:val="00B167A4"/>
    <w:rsid w:val="00B1699D"/>
    <w:rsid w:val="00B16A83"/>
    <w:rsid w:val="00B16B27"/>
    <w:rsid w:val="00B16C50"/>
    <w:rsid w:val="00B171C0"/>
    <w:rsid w:val="00B172A6"/>
    <w:rsid w:val="00B17515"/>
    <w:rsid w:val="00B20362"/>
    <w:rsid w:val="00B205E6"/>
    <w:rsid w:val="00B20762"/>
    <w:rsid w:val="00B2082A"/>
    <w:rsid w:val="00B2098E"/>
    <w:rsid w:val="00B216A0"/>
    <w:rsid w:val="00B21D5E"/>
    <w:rsid w:val="00B22017"/>
    <w:rsid w:val="00B22E25"/>
    <w:rsid w:val="00B231F9"/>
    <w:rsid w:val="00B233C9"/>
    <w:rsid w:val="00B2383A"/>
    <w:rsid w:val="00B23DA6"/>
    <w:rsid w:val="00B245DD"/>
    <w:rsid w:val="00B2468A"/>
    <w:rsid w:val="00B248C3"/>
    <w:rsid w:val="00B24932"/>
    <w:rsid w:val="00B24E06"/>
    <w:rsid w:val="00B24F14"/>
    <w:rsid w:val="00B24FB5"/>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43EA"/>
    <w:rsid w:val="00B34418"/>
    <w:rsid w:val="00B3468C"/>
    <w:rsid w:val="00B34A30"/>
    <w:rsid w:val="00B34CE9"/>
    <w:rsid w:val="00B34F2F"/>
    <w:rsid w:val="00B34F68"/>
    <w:rsid w:val="00B35209"/>
    <w:rsid w:val="00B35996"/>
    <w:rsid w:val="00B35F56"/>
    <w:rsid w:val="00B363D1"/>
    <w:rsid w:val="00B3668B"/>
    <w:rsid w:val="00B36C2A"/>
    <w:rsid w:val="00B36D86"/>
    <w:rsid w:val="00B37C3A"/>
    <w:rsid w:val="00B37D51"/>
    <w:rsid w:val="00B4054B"/>
    <w:rsid w:val="00B4062E"/>
    <w:rsid w:val="00B41044"/>
    <w:rsid w:val="00B41118"/>
    <w:rsid w:val="00B41169"/>
    <w:rsid w:val="00B411FA"/>
    <w:rsid w:val="00B4138F"/>
    <w:rsid w:val="00B42109"/>
    <w:rsid w:val="00B422F0"/>
    <w:rsid w:val="00B42700"/>
    <w:rsid w:val="00B42F04"/>
    <w:rsid w:val="00B431E3"/>
    <w:rsid w:val="00B4340A"/>
    <w:rsid w:val="00B436C1"/>
    <w:rsid w:val="00B43B2E"/>
    <w:rsid w:val="00B44070"/>
    <w:rsid w:val="00B443C6"/>
    <w:rsid w:val="00B44826"/>
    <w:rsid w:val="00B44B51"/>
    <w:rsid w:val="00B44C72"/>
    <w:rsid w:val="00B44CA2"/>
    <w:rsid w:val="00B4525B"/>
    <w:rsid w:val="00B45454"/>
    <w:rsid w:val="00B4547A"/>
    <w:rsid w:val="00B45CF0"/>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9D6"/>
    <w:rsid w:val="00B539F6"/>
    <w:rsid w:val="00B53EBF"/>
    <w:rsid w:val="00B53F8F"/>
    <w:rsid w:val="00B53FE2"/>
    <w:rsid w:val="00B5454A"/>
    <w:rsid w:val="00B54627"/>
    <w:rsid w:val="00B54635"/>
    <w:rsid w:val="00B5490C"/>
    <w:rsid w:val="00B54C91"/>
    <w:rsid w:val="00B54EA7"/>
    <w:rsid w:val="00B54FD5"/>
    <w:rsid w:val="00B55503"/>
    <w:rsid w:val="00B558CA"/>
    <w:rsid w:val="00B55D90"/>
    <w:rsid w:val="00B55DEF"/>
    <w:rsid w:val="00B55EF8"/>
    <w:rsid w:val="00B563BA"/>
    <w:rsid w:val="00B5644A"/>
    <w:rsid w:val="00B5645E"/>
    <w:rsid w:val="00B564D3"/>
    <w:rsid w:val="00B5684C"/>
    <w:rsid w:val="00B56C9B"/>
    <w:rsid w:val="00B570C5"/>
    <w:rsid w:val="00B5792B"/>
    <w:rsid w:val="00B57BCB"/>
    <w:rsid w:val="00B6016F"/>
    <w:rsid w:val="00B601EC"/>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01F"/>
    <w:rsid w:val="00B6737B"/>
    <w:rsid w:val="00B6748C"/>
    <w:rsid w:val="00B67685"/>
    <w:rsid w:val="00B6780A"/>
    <w:rsid w:val="00B67A94"/>
    <w:rsid w:val="00B67BFA"/>
    <w:rsid w:val="00B703C7"/>
    <w:rsid w:val="00B70A88"/>
    <w:rsid w:val="00B70EE5"/>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BA2"/>
    <w:rsid w:val="00B80DD4"/>
    <w:rsid w:val="00B811CE"/>
    <w:rsid w:val="00B81624"/>
    <w:rsid w:val="00B8162D"/>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B7D"/>
    <w:rsid w:val="00B94F3C"/>
    <w:rsid w:val="00B954E0"/>
    <w:rsid w:val="00B95726"/>
    <w:rsid w:val="00B95D30"/>
    <w:rsid w:val="00B95E8E"/>
    <w:rsid w:val="00B96469"/>
    <w:rsid w:val="00B96C4D"/>
    <w:rsid w:val="00B96E48"/>
    <w:rsid w:val="00B9745B"/>
    <w:rsid w:val="00B974C0"/>
    <w:rsid w:val="00B9770A"/>
    <w:rsid w:val="00B97898"/>
    <w:rsid w:val="00B97E83"/>
    <w:rsid w:val="00B97F7F"/>
    <w:rsid w:val="00BA07AC"/>
    <w:rsid w:val="00BA0C56"/>
    <w:rsid w:val="00BA104A"/>
    <w:rsid w:val="00BA1721"/>
    <w:rsid w:val="00BA1726"/>
    <w:rsid w:val="00BA1E72"/>
    <w:rsid w:val="00BA248D"/>
    <w:rsid w:val="00BA2615"/>
    <w:rsid w:val="00BA29C7"/>
    <w:rsid w:val="00BA2CD1"/>
    <w:rsid w:val="00BA311B"/>
    <w:rsid w:val="00BA3958"/>
    <w:rsid w:val="00BA3A5B"/>
    <w:rsid w:val="00BA40D5"/>
    <w:rsid w:val="00BA41BA"/>
    <w:rsid w:val="00BA44D0"/>
    <w:rsid w:val="00BA4630"/>
    <w:rsid w:val="00BA4A7F"/>
    <w:rsid w:val="00BA4D65"/>
    <w:rsid w:val="00BA4F42"/>
    <w:rsid w:val="00BA4FFD"/>
    <w:rsid w:val="00BA5827"/>
    <w:rsid w:val="00BA5A48"/>
    <w:rsid w:val="00BA5EA4"/>
    <w:rsid w:val="00BA60A5"/>
    <w:rsid w:val="00BA64E6"/>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6B7"/>
    <w:rsid w:val="00BB3750"/>
    <w:rsid w:val="00BB3D00"/>
    <w:rsid w:val="00BB4030"/>
    <w:rsid w:val="00BB416A"/>
    <w:rsid w:val="00BB4B67"/>
    <w:rsid w:val="00BB51F8"/>
    <w:rsid w:val="00BB5496"/>
    <w:rsid w:val="00BB59DC"/>
    <w:rsid w:val="00BB5A49"/>
    <w:rsid w:val="00BB6016"/>
    <w:rsid w:val="00BB60FB"/>
    <w:rsid w:val="00BB6A19"/>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7A0"/>
    <w:rsid w:val="00BC2078"/>
    <w:rsid w:val="00BC20CA"/>
    <w:rsid w:val="00BC24F2"/>
    <w:rsid w:val="00BC2511"/>
    <w:rsid w:val="00BC260C"/>
    <w:rsid w:val="00BC2AB0"/>
    <w:rsid w:val="00BC2C30"/>
    <w:rsid w:val="00BC2E5E"/>
    <w:rsid w:val="00BC2F45"/>
    <w:rsid w:val="00BC330D"/>
    <w:rsid w:val="00BC3539"/>
    <w:rsid w:val="00BC3608"/>
    <w:rsid w:val="00BC3763"/>
    <w:rsid w:val="00BC3E39"/>
    <w:rsid w:val="00BC3EA9"/>
    <w:rsid w:val="00BC40E6"/>
    <w:rsid w:val="00BC4621"/>
    <w:rsid w:val="00BC4917"/>
    <w:rsid w:val="00BC5010"/>
    <w:rsid w:val="00BC5510"/>
    <w:rsid w:val="00BC5620"/>
    <w:rsid w:val="00BC5B49"/>
    <w:rsid w:val="00BC607A"/>
    <w:rsid w:val="00BC6308"/>
    <w:rsid w:val="00BC65A8"/>
    <w:rsid w:val="00BC6B14"/>
    <w:rsid w:val="00BC70FE"/>
    <w:rsid w:val="00BC740A"/>
    <w:rsid w:val="00BC7433"/>
    <w:rsid w:val="00BC7D95"/>
    <w:rsid w:val="00BD016A"/>
    <w:rsid w:val="00BD06AB"/>
    <w:rsid w:val="00BD06D8"/>
    <w:rsid w:val="00BD07BD"/>
    <w:rsid w:val="00BD0968"/>
    <w:rsid w:val="00BD0A7D"/>
    <w:rsid w:val="00BD0B24"/>
    <w:rsid w:val="00BD0B8A"/>
    <w:rsid w:val="00BD11D8"/>
    <w:rsid w:val="00BD12E3"/>
    <w:rsid w:val="00BD1562"/>
    <w:rsid w:val="00BD2AB3"/>
    <w:rsid w:val="00BD4075"/>
    <w:rsid w:val="00BD4768"/>
    <w:rsid w:val="00BD4FD2"/>
    <w:rsid w:val="00BD52A0"/>
    <w:rsid w:val="00BD63E7"/>
    <w:rsid w:val="00BD6B9A"/>
    <w:rsid w:val="00BD70F8"/>
    <w:rsid w:val="00BD78D7"/>
    <w:rsid w:val="00BD7C30"/>
    <w:rsid w:val="00BD7D89"/>
    <w:rsid w:val="00BD7EFC"/>
    <w:rsid w:val="00BE06C5"/>
    <w:rsid w:val="00BE097B"/>
    <w:rsid w:val="00BE0BCB"/>
    <w:rsid w:val="00BE0D24"/>
    <w:rsid w:val="00BE0E92"/>
    <w:rsid w:val="00BE1177"/>
    <w:rsid w:val="00BE215A"/>
    <w:rsid w:val="00BE25EA"/>
    <w:rsid w:val="00BE2672"/>
    <w:rsid w:val="00BE26C3"/>
    <w:rsid w:val="00BE2772"/>
    <w:rsid w:val="00BE31CB"/>
    <w:rsid w:val="00BE35D3"/>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65D8"/>
    <w:rsid w:val="00BE755B"/>
    <w:rsid w:val="00BE76F3"/>
    <w:rsid w:val="00BE7CDF"/>
    <w:rsid w:val="00BF0496"/>
    <w:rsid w:val="00BF0ED7"/>
    <w:rsid w:val="00BF111A"/>
    <w:rsid w:val="00BF11E5"/>
    <w:rsid w:val="00BF1D5F"/>
    <w:rsid w:val="00BF1F82"/>
    <w:rsid w:val="00BF1FD2"/>
    <w:rsid w:val="00BF20F8"/>
    <w:rsid w:val="00BF2BD2"/>
    <w:rsid w:val="00BF3635"/>
    <w:rsid w:val="00BF37AB"/>
    <w:rsid w:val="00BF3AD8"/>
    <w:rsid w:val="00BF42AD"/>
    <w:rsid w:val="00BF4675"/>
    <w:rsid w:val="00BF473D"/>
    <w:rsid w:val="00BF48F8"/>
    <w:rsid w:val="00BF4B3C"/>
    <w:rsid w:val="00BF4D48"/>
    <w:rsid w:val="00BF54CC"/>
    <w:rsid w:val="00BF56D4"/>
    <w:rsid w:val="00BF60EE"/>
    <w:rsid w:val="00BF6127"/>
    <w:rsid w:val="00BF6A3E"/>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076"/>
    <w:rsid w:val="00C04362"/>
    <w:rsid w:val="00C04740"/>
    <w:rsid w:val="00C048B3"/>
    <w:rsid w:val="00C04CC3"/>
    <w:rsid w:val="00C05973"/>
    <w:rsid w:val="00C05AEE"/>
    <w:rsid w:val="00C05B93"/>
    <w:rsid w:val="00C05BEB"/>
    <w:rsid w:val="00C0614C"/>
    <w:rsid w:val="00C06477"/>
    <w:rsid w:val="00C06485"/>
    <w:rsid w:val="00C065D7"/>
    <w:rsid w:val="00C0693C"/>
    <w:rsid w:val="00C06B54"/>
    <w:rsid w:val="00C06B6A"/>
    <w:rsid w:val="00C06BDE"/>
    <w:rsid w:val="00C0775D"/>
    <w:rsid w:val="00C07C91"/>
    <w:rsid w:val="00C07EAA"/>
    <w:rsid w:val="00C101C2"/>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28BE"/>
    <w:rsid w:val="00C1353B"/>
    <w:rsid w:val="00C135AF"/>
    <w:rsid w:val="00C13975"/>
    <w:rsid w:val="00C13B30"/>
    <w:rsid w:val="00C13CFD"/>
    <w:rsid w:val="00C13FCA"/>
    <w:rsid w:val="00C1419A"/>
    <w:rsid w:val="00C1446C"/>
    <w:rsid w:val="00C146F6"/>
    <w:rsid w:val="00C14A9C"/>
    <w:rsid w:val="00C15C3F"/>
    <w:rsid w:val="00C15F34"/>
    <w:rsid w:val="00C16021"/>
    <w:rsid w:val="00C16111"/>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4013"/>
    <w:rsid w:val="00C241AD"/>
    <w:rsid w:val="00C246B2"/>
    <w:rsid w:val="00C24B4C"/>
    <w:rsid w:val="00C251CA"/>
    <w:rsid w:val="00C25781"/>
    <w:rsid w:val="00C25859"/>
    <w:rsid w:val="00C25A4C"/>
    <w:rsid w:val="00C25CD9"/>
    <w:rsid w:val="00C26178"/>
    <w:rsid w:val="00C26928"/>
    <w:rsid w:val="00C26A87"/>
    <w:rsid w:val="00C2794B"/>
    <w:rsid w:val="00C279D1"/>
    <w:rsid w:val="00C27DB1"/>
    <w:rsid w:val="00C27E9F"/>
    <w:rsid w:val="00C30375"/>
    <w:rsid w:val="00C30A48"/>
    <w:rsid w:val="00C30AEB"/>
    <w:rsid w:val="00C30B69"/>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F51"/>
    <w:rsid w:val="00C34522"/>
    <w:rsid w:val="00C3452F"/>
    <w:rsid w:val="00C34565"/>
    <w:rsid w:val="00C34E8B"/>
    <w:rsid w:val="00C350B6"/>
    <w:rsid w:val="00C3543E"/>
    <w:rsid w:val="00C35476"/>
    <w:rsid w:val="00C355CD"/>
    <w:rsid w:val="00C355FC"/>
    <w:rsid w:val="00C35701"/>
    <w:rsid w:val="00C357B3"/>
    <w:rsid w:val="00C359EE"/>
    <w:rsid w:val="00C35B73"/>
    <w:rsid w:val="00C35E7F"/>
    <w:rsid w:val="00C35F9B"/>
    <w:rsid w:val="00C363D6"/>
    <w:rsid w:val="00C3645D"/>
    <w:rsid w:val="00C365AC"/>
    <w:rsid w:val="00C36D78"/>
    <w:rsid w:val="00C36F32"/>
    <w:rsid w:val="00C37313"/>
    <w:rsid w:val="00C3745F"/>
    <w:rsid w:val="00C37734"/>
    <w:rsid w:val="00C378E2"/>
    <w:rsid w:val="00C37952"/>
    <w:rsid w:val="00C40A69"/>
    <w:rsid w:val="00C40A6E"/>
    <w:rsid w:val="00C40BB5"/>
    <w:rsid w:val="00C40C90"/>
    <w:rsid w:val="00C40D02"/>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308"/>
    <w:rsid w:val="00C446C3"/>
    <w:rsid w:val="00C4477D"/>
    <w:rsid w:val="00C44F59"/>
    <w:rsid w:val="00C45605"/>
    <w:rsid w:val="00C45F1B"/>
    <w:rsid w:val="00C4635A"/>
    <w:rsid w:val="00C46367"/>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976"/>
    <w:rsid w:val="00C50C5B"/>
    <w:rsid w:val="00C50E39"/>
    <w:rsid w:val="00C510B9"/>
    <w:rsid w:val="00C5163F"/>
    <w:rsid w:val="00C5167D"/>
    <w:rsid w:val="00C51719"/>
    <w:rsid w:val="00C518FC"/>
    <w:rsid w:val="00C51B53"/>
    <w:rsid w:val="00C5223F"/>
    <w:rsid w:val="00C5256B"/>
    <w:rsid w:val="00C53269"/>
    <w:rsid w:val="00C537E5"/>
    <w:rsid w:val="00C538D5"/>
    <w:rsid w:val="00C539FB"/>
    <w:rsid w:val="00C540AD"/>
    <w:rsid w:val="00C54AA9"/>
    <w:rsid w:val="00C54AEF"/>
    <w:rsid w:val="00C54CD3"/>
    <w:rsid w:val="00C54F75"/>
    <w:rsid w:val="00C551FA"/>
    <w:rsid w:val="00C55636"/>
    <w:rsid w:val="00C55867"/>
    <w:rsid w:val="00C55951"/>
    <w:rsid w:val="00C55DCA"/>
    <w:rsid w:val="00C56112"/>
    <w:rsid w:val="00C562B5"/>
    <w:rsid w:val="00C562E6"/>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0F4E"/>
    <w:rsid w:val="00C61847"/>
    <w:rsid w:val="00C61AA1"/>
    <w:rsid w:val="00C626A8"/>
    <w:rsid w:val="00C6281C"/>
    <w:rsid w:val="00C62C1E"/>
    <w:rsid w:val="00C62D17"/>
    <w:rsid w:val="00C63511"/>
    <w:rsid w:val="00C63561"/>
    <w:rsid w:val="00C638F2"/>
    <w:rsid w:val="00C640C2"/>
    <w:rsid w:val="00C64317"/>
    <w:rsid w:val="00C64385"/>
    <w:rsid w:val="00C644AE"/>
    <w:rsid w:val="00C64927"/>
    <w:rsid w:val="00C64A4D"/>
    <w:rsid w:val="00C64D17"/>
    <w:rsid w:val="00C65572"/>
    <w:rsid w:val="00C656BE"/>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B02"/>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5FFA"/>
    <w:rsid w:val="00C76A41"/>
    <w:rsid w:val="00C76EEA"/>
    <w:rsid w:val="00C77843"/>
    <w:rsid w:val="00C778D0"/>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E79"/>
    <w:rsid w:val="00C870AF"/>
    <w:rsid w:val="00C87693"/>
    <w:rsid w:val="00C87B44"/>
    <w:rsid w:val="00C90281"/>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9CD"/>
    <w:rsid w:val="00C94064"/>
    <w:rsid w:val="00C94318"/>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702"/>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AC"/>
    <w:rsid w:val="00CA2FBA"/>
    <w:rsid w:val="00CA38FD"/>
    <w:rsid w:val="00CA3F5A"/>
    <w:rsid w:val="00CA43B0"/>
    <w:rsid w:val="00CA4559"/>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4DD"/>
    <w:rsid w:val="00CB09B7"/>
    <w:rsid w:val="00CB0C97"/>
    <w:rsid w:val="00CB1D39"/>
    <w:rsid w:val="00CB201C"/>
    <w:rsid w:val="00CB2364"/>
    <w:rsid w:val="00CB2637"/>
    <w:rsid w:val="00CB2846"/>
    <w:rsid w:val="00CB2DB9"/>
    <w:rsid w:val="00CB30C7"/>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5FA5"/>
    <w:rsid w:val="00CB6320"/>
    <w:rsid w:val="00CB6527"/>
    <w:rsid w:val="00CB66C7"/>
    <w:rsid w:val="00CB6A3D"/>
    <w:rsid w:val="00CB6C11"/>
    <w:rsid w:val="00CB6D6A"/>
    <w:rsid w:val="00CB73EA"/>
    <w:rsid w:val="00CB7426"/>
    <w:rsid w:val="00CB7566"/>
    <w:rsid w:val="00CB77D9"/>
    <w:rsid w:val="00CB7833"/>
    <w:rsid w:val="00CB785A"/>
    <w:rsid w:val="00CB78D2"/>
    <w:rsid w:val="00CB7B92"/>
    <w:rsid w:val="00CC04BE"/>
    <w:rsid w:val="00CC053A"/>
    <w:rsid w:val="00CC077A"/>
    <w:rsid w:val="00CC08AD"/>
    <w:rsid w:val="00CC0D78"/>
    <w:rsid w:val="00CC0DBD"/>
    <w:rsid w:val="00CC0F3B"/>
    <w:rsid w:val="00CC13B9"/>
    <w:rsid w:val="00CC157A"/>
    <w:rsid w:val="00CC1A7D"/>
    <w:rsid w:val="00CC1B9A"/>
    <w:rsid w:val="00CC2236"/>
    <w:rsid w:val="00CC22E4"/>
    <w:rsid w:val="00CC25F7"/>
    <w:rsid w:val="00CC29A3"/>
    <w:rsid w:val="00CC29DE"/>
    <w:rsid w:val="00CC2FF7"/>
    <w:rsid w:val="00CC30E0"/>
    <w:rsid w:val="00CC30FA"/>
    <w:rsid w:val="00CC3352"/>
    <w:rsid w:val="00CC3400"/>
    <w:rsid w:val="00CC3688"/>
    <w:rsid w:val="00CC3B88"/>
    <w:rsid w:val="00CC3C9C"/>
    <w:rsid w:val="00CC447A"/>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DE9"/>
    <w:rsid w:val="00CD32AF"/>
    <w:rsid w:val="00CD3911"/>
    <w:rsid w:val="00CD3BA3"/>
    <w:rsid w:val="00CD3BE1"/>
    <w:rsid w:val="00CD3EEC"/>
    <w:rsid w:val="00CD4196"/>
    <w:rsid w:val="00CD45FA"/>
    <w:rsid w:val="00CD4E72"/>
    <w:rsid w:val="00CD50F7"/>
    <w:rsid w:val="00CD5706"/>
    <w:rsid w:val="00CD58EE"/>
    <w:rsid w:val="00CD5A00"/>
    <w:rsid w:val="00CD60A0"/>
    <w:rsid w:val="00CD63E3"/>
    <w:rsid w:val="00CD65D6"/>
    <w:rsid w:val="00CD6658"/>
    <w:rsid w:val="00CD6E78"/>
    <w:rsid w:val="00CD7621"/>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2AA7"/>
    <w:rsid w:val="00CE328A"/>
    <w:rsid w:val="00CE36FF"/>
    <w:rsid w:val="00CE39FE"/>
    <w:rsid w:val="00CE3F1E"/>
    <w:rsid w:val="00CE3FF6"/>
    <w:rsid w:val="00CE4A44"/>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91F"/>
    <w:rsid w:val="00CF3ECD"/>
    <w:rsid w:val="00CF3FB9"/>
    <w:rsid w:val="00CF427D"/>
    <w:rsid w:val="00CF42B0"/>
    <w:rsid w:val="00CF43D9"/>
    <w:rsid w:val="00CF4877"/>
    <w:rsid w:val="00CF4A4B"/>
    <w:rsid w:val="00CF4C20"/>
    <w:rsid w:val="00CF4C52"/>
    <w:rsid w:val="00CF4CFE"/>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D17"/>
    <w:rsid w:val="00D00F1D"/>
    <w:rsid w:val="00D01673"/>
    <w:rsid w:val="00D017E1"/>
    <w:rsid w:val="00D01B58"/>
    <w:rsid w:val="00D01F2C"/>
    <w:rsid w:val="00D020E8"/>
    <w:rsid w:val="00D02403"/>
    <w:rsid w:val="00D0241D"/>
    <w:rsid w:val="00D02638"/>
    <w:rsid w:val="00D02682"/>
    <w:rsid w:val="00D026FD"/>
    <w:rsid w:val="00D02B4C"/>
    <w:rsid w:val="00D02CFA"/>
    <w:rsid w:val="00D02F56"/>
    <w:rsid w:val="00D03141"/>
    <w:rsid w:val="00D03444"/>
    <w:rsid w:val="00D035DA"/>
    <w:rsid w:val="00D03D5A"/>
    <w:rsid w:val="00D03E85"/>
    <w:rsid w:val="00D04018"/>
    <w:rsid w:val="00D0448C"/>
    <w:rsid w:val="00D04970"/>
    <w:rsid w:val="00D04A1D"/>
    <w:rsid w:val="00D04D3D"/>
    <w:rsid w:val="00D059AE"/>
    <w:rsid w:val="00D05A65"/>
    <w:rsid w:val="00D05F3D"/>
    <w:rsid w:val="00D066C3"/>
    <w:rsid w:val="00D103DB"/>
    <w:rsid w:val="00D10814"/>
    <w:rsid w:val="00D10948"/>
    <w:rsid w:val="00D109E7"/>
    <w:rsid w:val="00D10A4F"/>
    <w:rsid w:val="00D10C65"/>
    <w:rsid w:val="00D1125D"/>
    <w:rsid w:val="00D11265"/>
    <w:rsid w:val="00D1126A"/>
    <w:rsid w:val="00D12607"/>
    <w:rsid w:val="00D126BB"/>
    <w:rsid w:val="00D12C03"/>
    <w:rsid w:val="00D1318E"/>
    <w:rsid w:val="00D13ACA"/>
    <w:rsid w:val="00D13BE3"/>
    <w:rsid w:val="00D13FB5"/>
    <w:rsid w:val="00D14048"/>
    <w:rsid w:val="00D142C2"/>
    <w:rsid w:val="00D14617"/>
    <w:rsid w:val="00D148C2"/>
    <w:rsid w:val="00D149BA"/>
    <w:rsid w:val="00D14E02"/>
    <w:rsid w:val="00D14FA5"/>
    <w:rsid w:val="00D157A6"/>
    <w:rsid w:val="00D15A1B"/>
    <w:rsid w:val="00D15CE3"/>
    <w:rsid w:val="00D15FCD"/>
    <w:rsid w:val="00D16831"/>
    <w:rsid w:val="00D1694A"/>
    <w:rsid w:val="00D16BF0"/>
    <w:rsid w:val="00D16CA1"/>
    <w:rsid w:val="00D16EED"/>
    <w:rsid w:val="00D1703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C0E"/>
    <w:rsid w:val="00D221B6"/>
    <w:rsid w:val="00D2253A"/>
    <w:rsid w:val="00D227FD"/>
    <w:rsid w:val="00D22984"/>
    <w:rsid w:val="00D22A6C"/>
    <w:rsid w:val="00D22E46"/>
    <w:rsid w:val="00D23766"/>
    <w:rsid w:val="00D23806"/>
    <w:rsid w:val="00D2429E"/>
    <w:rsid w:val="00D24487"/>
    <w:rsid w:val="00D24782"/>
    <w:rsid w:val="00D249C0"/>
    <w:rsid w:val="00D24BEC"/>
    <w:rsid w:val="00D255A9"/>
    <w:rsid w:val="00D2576C"/>
    <w:rsid w:val="00D2587F"/>
    <w:rsid w:val="00D25AB9"/>
    <w:rsid w:val="00D25F5A"/>
    <w:rsid w:val="00D261B0"/>
    <w:rsid w:val="00D265A1"/>
    <w:rsid w:val="00D26674"/>
    <w:rsid w:val="00D267F2"/>
    <w:rsid w:val="00D26B4F"/>
    <w:rsid w:val="00D272F3"/>
    <w:rsid w:val="00D27A5C"/>
    <w:rsid w:val="00D27C3A"/>
    <w:rsid w:val="00D3000B"/>
    <w:rsid w:val="00D30013"/>
    <w:rsid w:val="00D303D9"/>
    <w:rsid w:val="00D307C5"/>
    <w:rsid w:val="00D30D3A"/>
    <w:rsid w:val="00D30F0E"/>
    <w:rsid w:val="00D3136A"/>
    <w:rsid w:val="00D314F6"/>
    <w:rsid w:val="00D317EB"/>
    <w:rsid w:val="00D31FA0"/>
    <w:rsid w:val="00D320D5"/>
    <w:rsid w:val="00D3215D"/>
    <w:rsid w:val="00D323F5"/>
    <w:rsid w:val="00D32966"/>
    <w:rsid w:val="00D331E5"/>
    <w:rsid w:val="00D33796"/>
    <w:rsid w:val="00D33A0C"/>
    <w:rsid w:val="00D33C62"/>
    <w:rsid w:val="00D33CF9"/>
    <w:rsid w:val="00D33D29"/>
    <w:rsid w:val="00D342D3"/>
    <w:rsid w:val="00D34586"/>
    <w:rsid w:val="00D34AE6"/>
    <w:rsid w:val="00D34DC7"/>
    <w:rsid w:val="00D35508"/>
    <w:rsid w:val="00D355EB"/>
    <w:rsid w:val="00D35D25"/>
    <w:rsid w:val="00D35D5D"/>
    <w:rsid w:val="00D35F0E"/>
    <w:rsid w:val="00D35F86"/>
    <w:rsid w:val="00D36698"/>
    <w:rsid w:val="00D36C27"/>
    <w:rsid w:val="00D36F9E"/>
    <w:rsid w:val="00D37B5D"/>
    <w:rsid w:val="00D401E0"/>
    <w:rsid w:val="00D4023D"/>
    <w:rsid w:val="00D406AC"/>
    <w:rsid w:val="00D40A93"/>
    <w:rsid w:val="00D4133A"/>
    <w:rsid w:val="00D413B5"/>
    <w:rsid w:val="00D417EF"/>
    <w:rsid w:val="00D419F3"/>
    <w:rsid w:val="00D41C22"/>
    <w:rsid w:val="00D41CCC"/>
    <w:rsid w:val="00D41E3B"/>
    <w:rsid w:val="00D42014"/>
    <w:rsid w:val="00D4203B"/>
    <w:rsid w:val="00D428FB"/>
    <w:rsid w:val="00D42B43"/>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A40"/>
    <w:rsid w:val="00D51C59"/>
    <w:rsid w:val="00D51D0E"/>
    <w:rsid w:val="00D52022"/>
    <w:rsid w:val="00D526B3"/>
    <w:rsid w:val="00D526D1"/>
    <w:rsid w:val="00D5277B"/>
    <w:rsid w:val="00D52959"/>
    <w:rsid w:val="00D529B9"/>
    <w:rsid w:val="00D52BBB"/>
    <w:rsid w:val="00D53288"/>
    <w:rsid w:val="00D533DE"/>
    <w:rsid w:val="00D53481"/>
    <w:rsid w:val="00D53520"/>
    <w:rsid w:val="00D53681"/>
    <w:rsid w:val="00D53A69"/>
    <w:rsid w:val="00D53B5E"/>
    <w:rsid w:val="00D53EE4"/>
    <w:rsid w:val="00D53F48"/>
    <w:rsid w:val="00D5420D"/>
    <w:rsid w:val="00D5442A"/>
    <w:rsid w:val="00D54445"/>
    <w:rsid w:val="00D54576"/>
    <w:rsid w:val="00D545C8"/>
    <w:rsid w:val="00D54AAD"/>
    <w:rsid w:val="00D54B4E"/>
    <w:rsid w:val="00D54C82"/>
    <w:rsid w:val="00D5502F"/>
    <w:rsid w:val="00D559C4"/>
    <w:rsid w:val="00D5623F"/>
    <w:rsid w:val="00D56369"/>
    <w:rsid w:val="00D564FD"/>
    <w:rsid w:val="00D56566"/>
    <w:rsid w:val="00D565A3"/>
    <w:rsid w:val="00D567B8"/>
    <w:rsid w:val="00D567EB"/>
    <w:rsid w:val="00D56917"/>
    <w:rsid w:val="00D56C34"/>
    <w:rsid w:val="00D5738D"/>
    <w:rsid w:val="00D57816"/>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3D7C"/>
    <w:rsid w:val="00D6451D"/>
    <w:rsid w:val="00D64721"/>
    <w:rsid w:val="00D64782"/>
    <w:rsid w:val="00D649C7"/>
    <w:rsid w:val="00D64DF6"/>
    <w:rsid w:val="00D65156"/>
    <w:rsid w:val="00D652CD"/>
    <w:rsid w:val="00D65630"/>
    <w:rsid w:val="00D6594C"/>
    <w:rsid w:val="00D65972"/>
    <w:rsid w:val="00D66401"/>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36"/>
    <w:rsid w:val="00D71EEF"/>
    <w:rsid w:val="00D7245A"/>
    <w:rsid w:val="00D72ACD"/>
    <w:rsid w:val="00D72D7C"/>
    <w:rsid w:val="00D73291"/>
    <w:rsid w:val="00D7342E"/>
    <w:rsid w:val="00D73903"/>
    <w:rsid w:val="00D73BEA"/>
    <w:rsid w:val="00D73D65"/>
    <w:rsid w:val="00D73E8D"/>
    <w:rsid w:val="00D742A9"/>
    <w:rsid w:val="00D7441F"/>
    <w:rsid w:val="00D746EB"/>
    <w:rsid w:val="00D7490A"/>
    <w:rsid w:val="00D752B6"/>
    <w:rsid w:val="00D75377"/>
    <w:rsid w:val="00D75640"/>
    <w:rsid w:val="00D75978"/>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F83"/>
    <w:rsid w:val="00D8148A"/>
    <w:rsid w:val="00D8157F"/>
    <w:rsid w:val="00D8159C"/>
    <w:rsid w:val="00D81AC4"/>
    <w:rsid w:val="00D81F6E"/>
    <w:rsid w:val="00D820A2"/>
    <w:rsid w:val="00D82486"/>
    <w:rsid w:val="00D82569"/>
    <w:rsid w:val="00D829D7"/>
    <w:rsid w:val="00D82B27"/>
    <w:rsid w:val="00D83592"/>
    <w:rsid w:val="00D839BB"/>
    <w:rsid w:val="00D83A4F"/>
    <w:rsid w:val="00D83AEB"/>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8B"/>
    <w:rsid w:val="00D86F38"/>
    <w:rsid w:val="00D876B3"/>
    <w:rsid w:val="00D87974"/>
    <w:rsid w:val="00D87FD9"/>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3B1"/>
    <w:rsid w:val="00D9253E"/>
    <w:rsid w:val="00D92774"/>
    <w:rsid w:val="00D92BDD"/>
    <w:rsid w:val="00D92FE1"/>
    <w:rsid w:val="00D92FFD"/>
    <w:rsid w:val="00D93236"/>
    <w:rsid w:val="00D93283"/>
    <w:rsid w:val="00D933D9"/>
    <w:rsid w:val="00D934C7"/>
    <w:rsid w:val="00D9352E"/>
    <w:rsid w:val="00D9393C"/>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2C7"/>
    <w:rsid w:val="00DA0693"/>
    <w:rsid w:val="00DA0722"/>
    <w:rsid w:val="00DA11C7"/>
    <w:rsid w:val="00DA1875"/>
    <w:rsid w:val="00DA19A0"/>
    <w:rsid w:val="00DA1C5F"/>
    <w:rsid w:val="00DA255A"/>
    <w:rsid w:val="00DA3027"/>
    <w:rsid w:val="00DA35A1"/>
    <w:rsid w:val="00DA38B5"/>
    <w:rsid w:val="00DA39E0"/>
    <w:rsid w:val="00DA3C47"/>
    <w:rsid w:val="00DA3E68"/>
    <w:rsid w:val="00DA41BF"/>
    <w:rsid w:val="00DA423C"/>
    <w:rsid w:val="00DA43FA"/>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6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73A"/>
    <w:rsid w:val="00DB3B0A"/>
    <w:rsid w:val="00DB3D92"/>
    <w:rsid w:val="00DB40E2"/>
    <w:rsid w:val="00DB41A8"/>
    <w:rsid w:val="00DB4822"/>
    <w:rsid w:val="00DB4E05"/>
    <w:rsid w:val="00DB4E61"/>
    <w:rsid w:val="00DB510B"/>
    <w:rsid w:val="00DB52F0"/>
    <w:rsid w:val="00DB582D"/>
    <w:rsid w:val="00DB5AB5"/>
    <w:rsid w:val="00DB6240"/>
    <w:rsid w:val="00DB627E"/>
    <w:rsid w:val="00DB6456"/>
    <w:rsid w:val="00DB672A"/>
    <w:rsid w:val="00DB6A5A"/>
    <w:rsid w:val="00DB6E38"/>
    <w:rsid w:val="00DB7484"/>
    <w:rsid w:val="00DB74DC"/>
    <w:rsid w:val="00DB755E"/>
    <w:rsid w:val="00DB773D"/>
    <w:rsid w:val="00DC0053"/>
    <w:rsid w:val="00DC057F"/>
    <w:rsid w:val="00DC0792"/>
    <w:rsid w:val="00DC08AE"/>
    <w:rsid w:val="00DC0FB1"/>
    <w:rsid w:val="00DC0FF9"/>
    <w:rsid w:val="00DC1029"/>
    <w:rsid w:val="00DC10D7"/>
    <w:rsid w:val="00DC11D4"/>
    <w:rsid w:val="00DC1993"/>
    <w:rsid w:val="00DC1AB4"/>
    <w:rsid w:val="00DC202F"/>
    <w:rsid w:val="00DC209E"/>
    <w:rsid w:val="00DC2166"/>
    <w:rsid w:val="00DC2179"/>
    <w:rsid w:val="00DC2357"/>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7FE"/>
    <w:rsid w:val="00DD2F0D"/>
    <w:rsid w:val="00DD39D6"/>
    <w:rsid w:val="00DD3CB6"/>
    <w:rsid w:val="00DD3D9E"/>
    <w:rsid w:val="00DD4503"/>
    <w:rsid w:val="00DD4C83"/>
    <w:rsid w:val="00DD53BB"/>
    <w:rsid w:val="00DD546A"/>
    <w:rsid w:val="00DD5A01"/>
    <w:rsid w:val="00DD5B6F"/>
    <w:rsid w:val="00DD6B15"/>
    <w:rsid w:val="00DD722C"/>
    <w:rsid w:val="00DD737B"/>
    <w:rsid w:val="00DD73A3"/>
    <w:rsid w:val="00DD7501"/>
    <w:rsid w:val="00DD753F"/>
    <w:rsid w:val="00DD7705"/>
    <w:rsid w:val="00DD7A19"/>
    <w:rsid w:val="00DD7A1D"/>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5B6F"/>
    <w:rsid w:val="00DE6176"/>
    <w:rsid w:val="00DE62C9"/>
    <w:rsid w:val="00DE6CAC"/>
    <w:rsid w:val="00DE6D5B"/>
    <w:rsid w:val="00DE6D8E"/>
    <w:rsid w:val="00DE7202"/>
    <w:rsid w:val="00DE7733"/>
    <w:rsid w:val="00DE779C"/>
    <w:rsid w:val="00DE7884"/>
    <w:rsid w:val="00DF0554"/>
    <w:rsid w:val="00DF09A6"/>
    <w:rsid w:val="00DF0A34"/>
    <w:rsid w:val="00DF0E67"/>
    <w:rsid w:val="00DF1039"/>
    <w:rsid w:val="00DF103C"/>
    <w:rsid w:val="00DF12EC"/>
    <w:rsid w:val="00DF17AE"/>
    <w:rsid w:val="00DF1811"/>
    <w:rsid w:val="00DF1C56"/>
    <w:rsid w:val="00DF2401"/>
    <w:rsid w:val="00DF271D"/>
    <w:rsid w:val="00DF2BE0"/>
    <w:rsid w:val="00DF305E"/>
    <w:rsid w:val="00DF3299"/>
    <w:rsid w:val="00DF3A5F"/>
    <w:rsid w:val="00DF3AF1"/>
    <w:rsid w:val="00DF3BC0"/>
    <w:rsid w:val="00DF3EEF"/>
    <w:rsid w:val="00DF4243"/>
    <w:rsid w:val="00DF46BB"/>
    <w:rsid w:val="00DF47A7"/>
    <w:rsid w:val="00DF4BC2"/>
    <w:rsid w:val="00DF5A49"/>
    <w:rsid w:val="00DF5BE9"/>
    <w:rsid w:val="00DF5C13"/>
    <w:rsid w:val="00DF613A"/>
    <w:rsid w:val="00DF65B8"/>
    <w:rsid w:val="00DF6C2F"/>
    <w:rsid w:val="00DF6D19"/>
    <w:rsid w:val="00DF7428"/>
    <w:rsid w:val="00DF7A9A"/>
    <w:rsid w:val="00E00AA9"/>
    <w:rsid w:val="00E00AAA"/>
    <w:rsid w:val="00E00AE4"/>
    <w:rsid w:val="00E00D7D"/>
    <w:rsid w:val="00E01113"/>
    <w:rsid w:val="00E0118B"/>
    <w:rsid w:val="00E0120D"/>
    <w:rsid w:val="00E01686"/>
    <w:rsid w:val="00E01847"/>
    <w:rsid w:val="00E01A38"/>
    <w:rsid w:val="00E01E3E"/>
    <w:rsid w:val="00E020CD"/>
    <w:rsid w:val="00E024CD"/>
    <w:rsid w:val="00E0267F"/>
    <w:rsid w:val="00E0292E"/>
    <w:rsid w:val="00E02A96"/>
    <w:rsid w:val="00E03149"/>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747"/>
    <w:rsid w:val="00E068F7"/>
    <w:rsid w:val="00E069C2"/>
    <w:rsid w:val="00E06B4F"/>
    <w:rsid w:val="00E06CB3"/>
    <w:rsid w:val="00E07413"/>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554"/>
    <w:rsid w:val="00E1363E"/>
    <w:rsid w:val="00E136B6"/>
    <w:rsid w:val="00E13CF7"/>
    <w:rsid w:val="00E13D2A"/>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AA4"/>
    <w:rsid w:val="00E276B1"/>
    <w:rsid w:val="00E27AD4"/>
    <w:rsid w:val="00E27CEB"/>
    <w:rsid w:val="00E3015A"/>
    <w:rsid w:val="00E301BF"/>
    <w:rsid w:val="00E30754"/>
    <w:rsid w:val="00E30949"/>
    <w:rsid w:val="00E30B79"/>
    <w:rsid w:val="00E30BF0"/>
    <w:rsid w:val="00E3138B"/>
    <w:rsid w:val="00E3182A"/>
    <w:rsid w:val="00E31E09"/>
    <w:rsid w:val="00E31EE1"/>
    <w:rsid w:val="00E31F72"/>
    <w:rsid w:val="00E320FC"/>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077"/>
    <w:rsid w:val="00E3547A"/>
    <w:rsid w:val="00E355E8"/>
    <w:rsid w:val="00E357C5"/>
    <w:rsid w:val="00E35864"/>
    <w:rsid w:val="00E35B2D"/>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84A"/>
    <w:rsid w:val="00E46900"/>
    <w:rsid w:val="00E46A07"/>
    <w:rsid w:val="00E46BE9"/>
    <w:rsid w:val="00E46DA3"/>
    <w:rsid w:val="00E46FEA"/>
    <w:rsid w:val="00E473A6"/>
    <w:rsid w:val="00E47874"/>
    <w:rsid w:val="00E47D65"/>
    <w:rsid w:val="00E47DB2"/>
    <w:rsid w:val="00E47E55"/>
    <w:rsid w:val="00E501B2"/>
    <w:rsid w:val="00E50364"/>
    <w:rsid w:val="00E5040E"/>
    <w:rsid w:val="00E505FF"/>
    <w:rsid w:val="00E508CB"/>
    <w:rsid w:val="00E50A32"/>
    <w:rsid w:val="00E50BED"/>
    <w:rsid w:val="00E51012"/>
    <w:rsid w:val="00E5104E"/>
    <w:rsid w:val="00E51CA1"/>
    <w:rsid w:val="00E51E25"/>
    <w:rsid w:val="00E51F1E"/>
    <w:rsid w:val="00E520D3"/>
    <w:rsid w:val="00E52448"/>
    <w:rsid w:val="00E52459"/>
    <w:rsid w:val="00E52590"/>
    <w:rsid w:val="00E52F55"/>
    <w:rsid w:val="00E5343A"/>
    <w:rsid w:val="00E5365C"/>
    <w:rsid w:val="00E5396C"/>
    <w:rsid w:val="00E53A10"/>
    <w:rsid w:val="00E5424F"/>
    <w:rsid w:val="00E5432B"/>
    <w:rsid w:val="00E54690"/>
    <w:rsid w:val="00E5507F"/>
    <w:rsid w:val="00E55B3F"/>
    <w:rsid w:val="00E55FB7"/>
    <w:rsid w:val="00E560A9"/>
    <w:rsid w:val="00E5625B"/>
    <w:rsid w:val="00E56455"/>
    <w:rsid w:val="00E56481"/>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540"/>
    <w:rsid w:val="00E63771"/>
    <w:rsid w:val="00E6446E"/>
    <w:rsid w:val="00E64C79"/>
    <w:rsid w:val="00E64D3F"/>
    <w:rsid w:val="00E650D5"/>
    <w:rsid w:val="00E65243"/>
    <w:rsid w:val="00E6594A"/>
    <w:rsid w:val="00E65A24"/>
    <w:rsid w:val="00E65B01"/>
    <w:rsid w:val="00E65CBA"/>
    <w:rsid w:val="00E65FDA"/>
    <w:rsid w:val="00E66085"/>
    <w:rsid w:val="00E66114"/>
    <w:rsid w:val="00E661AC"/>
    <w:rsid w:val="00E6623C"/>
    <w:rsid w:val="00E662D2"/>
    <w:rsid w:val="00E66BA5"/>
    <w:rsid w:val="00E66F8D"/>
    <w:rsid w:val="00E67009"/>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0BE"/>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22B"/>
    <w:rsid w:val="00E77D70"/>
    <w:rsid w:val="00E77DFB"/>
    <w:rsid w:val="00E80E44"/>
    <w:rsid w:val="00E80E6D"/>
    <w:rsid w:val="00E815BF"/>
    <w:rsid w:val="00E815C8"/>
    <w:rsid w:val="00E81E93"/>
    <w:rsid w:val="00E82AC0"/>
    <w:rsid w:val="00E831C9"/>
    <w:rsid w:val="00E83340"/>
    <w:rsid w:val="00E835A6"/>
    <w:rsid w:val="00E837B3"/>
    <w:rsid w:val="00E83A7A"/>
    <w:rsid w:val="00E83CA4"/>
    <w:rsid w:val="00E84583"/>
    <w:rsid w:val="00E84750"/>
    <w:rsid w:val="00E84ABC"/>
    <w:rsid w:val="00E84BE2"/>
    <w:rsid w:val="00E850BE"/>
    <w:rsid w:val="00E8524A"/>
    <w:rsid w:val="00E854E1"/>
    <w:rsid w:val="00E858FF"/>
    <w:rsid w:val="00E85B8D"/>
    <w:rsid w:val="00E85E75"/>
    <w:rsid w:val="00E861C6"/>
    <w:rsid w:val="00E86AB2"/>
    <w:rsid w:val="00E87169"/>
    <w:rsid w:val="00E876AF"/>
    <w:rsid w:val="00E87B2F"/>
    <w:rsid w:val="00E901D1"/>
    <w:rsid w:val="00E91308"/>
    <w:rsid w:val="00E91698"/>
    <w:rsid w:val="00E916FD"/>
    <w:rsid w:val="00E91F91"/>
    <w:rsid w:val="00E92B2B"/>
    <w:rsid w:val="00E93430"/>
    <w:rsid w:val="00E93795"/>
    <w:rsid w:val="00E939CB"/>
    <w:rsid w:val="00E93EBE"/>
    <w:rsid w:val="00E93F58"/>
    <w:rsid w:val="00E93FDF"/>
    <w:rsid w:val="00E942D4"/>
    <w:rsid w:val="00E943DB"/>
    <w:rsid w:val="00E94634"/>
    <w:rsid w:val="00E94640"/>
    <w:rsid w:val="00E946FD"/>
    <w:rsid w:val="00E94CED"/>
    <w:rsid w:val="00E95050"/>
    <w:rsid w:val="00E95334"/>
    <w:rsid w:val="00E95451"/>
    <w:rsid w:val="00E955EE"/>
    <w:rsid w:val="00E95D74"/>
    <w:rsid w:val="00E95E04"/>
    <w:rsid w:val="00E9677C"/>
    <w:rsid w:val="00E96986"/>
    <w:rsid w:val="00E96BCC"/>
    <w:rsid w:val="00E96ED0"/>
    <w:rsid w:val="00E96FE3"/>
    <w:rsid w:val="00E97189"/>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AE6"/>
    <w:rsid w:val="00EB5E7E"/>
    <w:rsid w:val="00EB6BEC"/>
    <w:rsid w:val="00EB7016"/>
    <w:rsid w:val="00EB7122"/>
    <w:rsid w:val="00EB7C49"/>
    <w:rsid w:val="00EB7C95"/>
    <w:rsid w:val="00EB7C9D"/>
    <w:rsid w:val="00EB7F38"/>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17"/>
    <w:rsid w:val="00EC3D52"/>
    <w:rsid w:val="00EC44ED"/>
    <w:rsid w:val="00EC4660"/>
    <w:rsid w:val="00EC4AD3"/>
    <w:rsid w:val="00EC4D3C"/>
    <w:rsid w:val="00EC4FEB"/>
    <w:rsid w:val="00EC5308"/>
    <w:rsid w:val="00EC551C"/>
    <w:rsid w:val="00EC5935"/>
    <w:rsid w:val="00EC60FF"/>
    <w:rsid w:val="00EC6274"/>
    <w:rsid w:val="00EC65B3"/>
    <w:rsid w:val="00EC66A9"/>
    <w:rsid w:val="00EC66F6"/>
    <w:rsid w:val="00EC68BF"/>
    <w:rsid w:val="00EC6965"/>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F6"/>
    <w:rsid w:val="00ED565F"/>
    <w:rsid w:val="00ED56F5"/>
    <w:rsid w:val="00ED5E79"/>
    <w:rsid w:val="00ED5FDA"/>
    <w:rsid w:val="00ED643D"/>
    <w:rsid w:val="00ED66A9"/>
    <w:rsid w:val="00ED68EA"/>
    <w:rsid w:val="00ED6939"/>
    <w:rsid w:val="00ED6988"/>
    <w:rsid w:val="00ED6A64"/>
    <w:rsid w:val="00ED6A65"/>
    <w:rsid w:val="00ED6D1F"/>
    <w:rsid w:val="00ED7357"/>
    <w:rsid w:val="00ED77F0"/>
    <w:rsid w:val="00ED7F8A"/>
    <w:rsid w:val="00ED7FCB"/>
    <w:rsid w:val="00EE059B"/>
    <w:rsid w:val="00EE08C7"/>
    <w:rsid w:val="00EE0B20"/>
    <w:rsid w:val="00EE0CCC"/>
    <w:rsid w:val="00EE121F"/>
    <w:rsid w:val="00EE1420"/>
    <w:rsid w:val="00EE1509"/>
    <w:rsid w:val="00EE15DB"/>
    <w:rsid w:val="00EE1766"/>
    <w:rsid w:val="00EE199A"/>
    <w:rsid w:val="00EE1A5D"/>
    <w:rsid w:val="00EE1E6D"/>
    <w:rsid w:val="00EE28A4"/>
    <w:rsid w:val="00EE2971"/>
    <w:rsid w:val="00EE2ECC"/>
    <w:rsid w:val="00EE3937"/>
    <w:rsid w:val="00EE3E76"/>
    <w:rsid w:val="00EE3FE0"/>
    <w:rsid w:val="00EE403B"/>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8E9"/>
    <w:rsid w:val="00EF492A"/>
    <w:rsid w:val="00EF49B9"/>
    <w:rsid w:val="00EF49C4"/>
    <w:rsid w:val="00EF4CE6"/>
    <w:rsid w:val="00EF4DDA"/>
    <w:rsid w:val="00EF4ED9"/>
    <w:rsid w:val="00EF5586"/>
    <w:rsid w:val="00EF5667"/>
    <w:rsid w:val="00EF5908"/>
    <w:rsid w:val="00EF5B3B"/>
    <w:rsid w:val="00EF5F5B"/>
    <w:rsid w:val="00EF6032"/>
    <w:rsid w:val="00EF6094"/>
    <w:rsid w:val="00EF64E7"/>
    <w:rsid w:val="00EF69B0"/>
    <w:rsid w:val="00EF6EB3"/>
    <w:rsid w:val="00EF6FF2"/>
    <w:rsid w:val="00EF704B"/>
    <w:rsid w:val="00EF7741"/>
    <w:rsid w:val="00F0016B"/>
    <w:rsid w:val="00F00864"/>
    <w:rsid w:val="00F00AC6"/>
    <w:rsid w:val="00F00B7C"/>
    <w:rsid w:val="00F00E48"/>
    <w:rsid w:val="00F00FEF"/>
    <w:rsid w:val="00F010E9"/>
    <w:rsid w:val="00F01743"/>
    <w:rsid w:val="00F01A29"/>
    <w:rsid w:val="00F01CB0"/>
    <w:rsid w:val="00F01CEB"/>
    <w:rsid w:val="00F01E51"/>
    <w:rsid w:val="00F01F6D"/>
    <w:rsid w:val="00F02355"/>
    <w:rsid w:val="00F023A1"/>
    <w:rsid w:val="00F02691"/>
    <w:rsid w:val="00F02692"/>
    <w:rsid w:val="00F034B6"/>
    <w:rsid w:val="00F0367E"/>
    <w:rsid w:val="00F0372F"/>
    <w:rsid w:val="00F039E7"/>
    <w:rsid w:val="00F0429E"/>
    <w:rsid w:val="00F044A0"/>
    <w:rsid w:val="00F04662"/>
    <w:rsid w:val="00F04A4A"/>
    <w:rsid w:val="00F04F2E"/>
    <w:rsid w:val="00F04F8B"/>
    <w:rsid w:val="00F0628B"/>
    <w:rsid w:val="00F06AD2"/>
    <w:rsid w:val="00F06BDB"/>
    <w:rsid w:val="00F06D8B"/>
    <w:rsid w:val="00F070E5"/>
    <w:rsid w:val="00F07223"/>
    <w:rsid w:val="00F07411"/>
    <w:rsid w:val="00F0768E"/>
    <w:rsid w:val="00F076AD"/>
    <w:rsid w:val="00F076B8"/>
    <w:rsid w:val="00F078AD"/>
    <w:rsid w:val="00F105A3"/>
    <w:rsid w:val="00F108F1"/>
    <w:rsid w:val="00F1103A"/>
    <w:rsid w:val="00F11124"/>
    <w:rsid w:val="00F1140A"/>
    <w:rsid w:val="00F11759"/>
    <w:rsid w:val="00F117E6"/>
    <w:rsid w:val="00F11F27"/>
    <w:rsid w:val="00F120EF"/>
    <w:rsid w:val="00F121F4"/>
    <w:rsid w:val="00F12206"/>
    <w:rsid w:val="00F12399"/>
    <w:rsid w:val="00F126A1"/>
    <w:rsid w:val="00F12AE8"/>
    <w:rsid w:val="00F1337C"/>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6E61"/>
    <w:rsid w:val="00F17442"/>
    <w:rsid w:val="00F17550"/>
    <w:rsid w:val="00F17987"/>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71C6"/>
    <w:rsid w:val="00F30E84"/>
    <w:rsid w:val="00F31AAA"/>
    <w:rsid w:val="00F32CE1"/>
    <w:rsid w:val="00F32EF1"/>
    <w:rsid w:val="00F333FB"/>
    <w:rsid w:val="00F33414"/>
    <w:rsid w:val="00F337F7"/>
    <w:rsid w:val="00F33A3D"/>
    <w:rsid w:val="00F33AA3"/>
    <w:rsid w:val="00F33F3E"/>
    <w:rsid w:val="00F34018"/>
    <w:rsid w:val="00F341E0"/>
    <w:rsid w:val="00F349D4"/>
    <w:rsid w:val="00F350A8"/>
    <w:rsid w:val="00F3528F"/>
    <w:rsid w:val="00F36030"/>
    <w:rsid w:val="00F36949"/>
    <w:rsid w:val="00F36C6A"/>
    <w:rsid w:val="00F36EF9"/>
    <w:rsid w:val="00F3715D"/>
    <w:rsid w:val="00F40030"/>
    <w:rsid w:val="00F4032D"/>
    <w:rsid w:val="00F40786"/>
    <w:rsid w:val="00F40BEB"/>
    <w:rsid w:val="00F40C8C"/>
    <w:rsid w:val="00F40EA7"/>
    <w:rsid w:val="00F40F61"/>
    <w:rsid w:val="00F4122C"/>
    <w:rsid w:val="00F4151A"/>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4F8"/>
    <w:rsid w:val="00F4488D"/>
    <w:rsid w:val="00F44A40"/>
    <w:rsid w:val="00F44DBA"/>
    <w:rsid w:val="00F45A74"/>
    <w:rsid w:val="00F45B0C"/>
    <w:rsid w:val="00F46094"/>
    <w:rsid w:val="00F46123"/>
    <w:rsid w:val="00F4634C"/>
    <w:rsid w:val="00F466C5"/>
    <w:rsid w:val="00F467B2"/>
    <w:rsid w:val="00F4688C"/>
    <w:rsid w:val="00F46966"/>
    <w:rsid w:val="00F46E28"/>
    <w:rsid w:val="00F46FB6"/>
    <w:rsid w:val="00F47792"/>
    <w:rsid w:val="00F504E1"/>
    <w:rsid w:val="00F50587"/>
    <w:rsid w:val="00F509BE"/>
    <w:rsid w:val="00F50C3A"/>
    <w:rsid w:val="00F51134"/>
    <w:rsid w:val="00F522D4"/>
    <w:rsid w:val="00F5256D"/>
    <w:rsid w:val="00F52A6C"/>
    <w:rsid w:val="00F52FA1"/>
    <w:rsid w:val="00F53900"/>
    <w:rsid w:val="00F53F98"/>
    <w:rsid w:val="00F53FE5"/>
    <w:rsid w:val="00F541CF"/>
    <w:rsid w:val="00F5429D"/>
    <w:rsid w:val="00F5434A"/>
    <w:rsid w:val="00F544E9"/>
    <w:rsid w:val="00F55181"/>
    <w:rsid w:val="00F55472"/>
    <w:rsid w:val="00F5577D"/>
    <w:rsid w:val="00F55D5F"/>
    <w:rsid w:val="00F55E7A"/>
    <w:rsid w:val="00F56298"/>
    <w:rsid w:val="00F56676"/>
    <w:rsid w:val="00F5679A"/>
    <w:rsid w:val="00F56D53"/>
    <w:rsid w:val="00F571FE"/>
    <w:rsid w:val="00F577DE"/>
    <w:rsid w:val="00F579DE"/>
    <w:rsid w:val="00F60438"/>
    <w:rsid w:val="00F60A1C"/>
    <w:rsid w:val="00F60A24"/>
    <w:rsid w:val="00F61445"/>
    <w:rsid w:val="00F6163D"/>
    <w:rsid w:val="00F61943"/>
    <w:rsid w:val="00F61D14"/>
    <w:rsid w:val="00F61DA9"/>
    <w:rsid w:val="00F61F4A"/>
    <w:rsid w:val="00F622A5"/>
    <w:rsid w:val="00F62A48"/>
    <w:rsid w:val="00F62CC6"/>
    <w:rsid w:val="00F62EF0"/>
    <w:rsid w:val="00F62F3F"/>
    <w:rsid w:val="00F62FAC"/>
    <w:rsid w:val="00F632EC"/>
    <w:rsid w:val="00F6332D"/>
    <w:rsid w:val="00F6337A"/>
    <w:rsid w:val="00F63434"/>
    <w:rsid w:val="00F635B2"/>
    <w:rsid w:val="00F63C86"/>
    <w:rsid w:val="00F63F73"/>
    <w:rsid w:val="00F64477"/>
    <w:rsid w:val="00F64C0D"/>
    <w:rsid w:val="00F653A0"/>
    <w:rsid w:val="00F655F2"/>
    <w:rsid w:val="00F6562A"/>
    <w:rsid w:val="00F6571A"/>
    <w:rsid w:val="00F65875"/>
    <w:rsid w:val="00F65D73"/>
    <w:rsid w:val="00F65E17"/>
    <w:rsid w:val="00F66099"/>
    <w:rsid w:val="00F66229"/>
    <w:rsid w:val="00F664FA"/>
    <w:rsid w:val="00F666AA"/>
    <w:rsid w:val="00F666DB"/>
    <w:rsid w:val="00F66A8C"/>
    <w:rsid w:val="00F66E10"/>
    <w:rsid w:val="00F67095"/>
    <w:rsid w:val="00F670FC"/>
    <w:rsid w:val="00F67336"/>
    <w:rsid w:val="00F67628"/>
    <w:rsid w:val="00F67946"/>
    <w:rsid w:val="00F67D9E"/>
    <w:rsid w:val="00F700D3"/>
    <w:rsid w:val="00F71A0B"/>
    <w:rsid w:val="00F72222"/>
    <w:rsid w:val="00F72672"/>
    <w:rsid w:val="00F72AA3"/>
    <w:rsid w:val="00F72D61"/>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5FC5"/>
    <w:rsid w:val="00F762BF"/>
    <w:rsid w:val="00F76647"/>
    <w:rsid w:val="00F7674D"/>
    <w:rsid w:val="00F7694E"/>
    <w:rsid w:val="00F76962"/>
    <w:rsid w:val="00F76A8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D6E"/>
    <w:rsid w:val="00F82D8E"/>
    <w:rsid w:val="00F82E21"/>
    <w:rsid w:val="00F8333E"/>
    <w:rsid w:val="00F833FE"/>
    <w:rsid w:val="00F83E2F"/>
    <w:rsid w:val="00F840C7"/>
    <w:rsid w:val="00F8429D"/>
    <w:rsid w:val="00F842D1"/>
    <w:rsid w:val="00F84392"/>
    <w:rsid w:val="00F8439B"/>
    <w:rsid w:val="00F8444E"/>
    <w:rsid w:val="00F84DD7"/>
    <w:rsid w:val="00F854AD"/>
    <w:rsid w:val="00F86041"/>
    <w:rsid w:val="00F861BA"/>
    <w:rsid w:val="00F868F8"/>
    <w:rsid w:val="00F86BB9"/>
    <w:rsid w:val="00F86D1A"/>
    <w:rsid w:val="00F86FCD"/>
    <w:rsid w:val="00F87108"/>
    <w:rsid w:val="00F872D4"/>
    <w:rsid w:val="00F877DA"/>
    <w:rsid w:val="00F87931"/>
    <w:rsid w:val="00F8797F"/>
    <w:rsid w:val="00F87E47"/>
    <w:rsid w:val="00F908D0"/>
    <w:rsid w:val="00F90CA6"/>
    <w:rsid w:val="00F91638"/>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743"/>
    <w:rsid w:val="00FA18B7"/>
    <w:rsid w:val="00FA2781"/>
    <w:rsid w:val="00FA279A"/>
    <w:rsid w:val="00FA2E13"/>
    <w:rsid w:val="00FA3021"/>
    <w:rsid w:val="00FA3334"/>
    <w:rsid w:val="00FA390F"/>
    <w:rsid w:val="00FA3ACC"/>
    <w:rsid w:val="00FA3E26"/>
    <w:rsid w:val="00FA402A"/>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93B"/>
    <w:rsid w:val="00FA7C94"/>
    <w:rsid w:val="00FA7F65"/>
    <w:rsid w:val="00FB02C3"/>
    <w:rsid w:val="00FB0536"/>
    <w:rsid w:val="00FB0698"/>
    <w:rsid w:val="00FB096C"/>
    <w:rsid w:val="00FB0A84"/>
    <w:rsid w:val="00FB0B34"/>
    <w:rsid w:val="00FB14D3"/>
    <w:rsid w:val="00FB1B70"/>
    <w:rsid w:val="00FB1E00"/>
    <w:rsid w:val="00FB1FC7"/>
    <w:rsid w:val="00FB2BEE"/>
    <w:rsid w:val="00FB2CA6"/>
    <w:rsid w:val="00FB2CBF"/>
    <w:rsid w:val="00FB2D21"/>
    <w:rsid w:val="00FB3070"/>
    <w:rsid w:val="00FB34E0"/>
    <w:rsid w:val="00FB3628"/>
    <w:rsid w:val="00FB3681"/>
    <w:rsid w:val="00FB373A"/>
    <w:rsid w:val="00FB3834"/>
    <w:rsid w:val="00FB3AF7"/>
    <w:rsid w:val="00FB45E1"/>
    <w:rsid w:val="00FB5096"/>
    <w:rsid w:val="00FB52F9"/>
    <w:rsid w:val="00FB5482"/>
    <w:rsid w:val="00FB572F"/>
    <w:rsid w:val="00FB57A8"/>
    <w:rsid w:val="00FB5962"/>
    <w:rsid w:val="00FB5D2C"/>
    <w:rsid w:val="00FB5F1E"/>
    <w:rsid w:val="00FB612E"/>
    <w:rsid w:val="00FB6519"/>
    <w:rsid w:val="00FB6869"/>
    <w:rsid w:val="00FB6BD8"/>
    <w:rsid w:val="00FB6E29"/>
    <w:rsid w:val="00FB6EBC"/>
    <w:rsid w:val="00FB6EC1"/>
    <w:rsid w:val="00FB70A3"/>
    <w:rsid w:val="00FB7137"/>
    <w:rsid w:val="00FB7241"/>
    <w:rsid w:val="00FB79C8"/>
    <w:rsid w:val="00FB7EE0"/>
    <w:rsid w:val="00FC091D"/>
    <w:rsid w:val="00FC0A3D"/>
    <w:rsid w:val="00FC14D5"/>
    <w:rsid w:val="00FC1ADF"/>
    <w:rsid w:val="00FC2593"/>
    <w:rsid w:val="00FC2953"/>
    <w:rsid w:val="00FC30EC"/>
    <w:rsid w:val="00FC32F1"/>
    <w:rsid w:val="00FC3436"/>
    <w:rsid w:val="00FC3D6A"/>
    <w:rsid w:val="00FC3D73"/>
    <w:rsid w:val="00FC3E99"/>
    <w:rsid w:val="00FC513B"/>
    <w:rsid w:val="00FC5705"/>
    <w:rsid w:val="00FC59D2"/>
    <w:rsid w:val="00FC5ED6"/>
    <w:rsid w:val="00FC61EB"/>
    <w:rsid w:val="00FC63B0"/>
    <w:rsid w:val="00FC64E2"/>
    <w:rsid w:val="00FC6B38"/>
    <w:rsid w:val="00FC6CA3"/>
    <w:rsid w:val="00FC70CB"/>
    <w:rsid w:val="00FC71EC"/>
    <w:rsid w:val="00FC7F76"/>
    <w:rsid w:val="00FD0378"/>
    <w:rsid w:val="00FD060E"/>
    <w:rsid w:val="00FD0BFB"/>
    <w:rsid w:val="00FD0FC1"/>
    <w:rsid w:val="00FD1037"/>
    <w:rsid w:val="00FD138A"/>
    <w:rsid w:val="00FD1658"/>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407"/>
    <w:rsid w:val="00FD7B61"/>
    <w:rsid w:val="00FD7EC4"/>
    <w:rsid w:val="00FE03C5"/>
    <w:rsid w:val="00FE073D"/>
    <w:rsid w:val="00FE0920"/>
    <w:rsid w:val="00FE0B73"/>
    <w:rsid w:val="00FE0D2B"/>
    <w:rsid w:val="00FE1325"/>
    <w:rsid w:val="00FE14A7"/>
    <w:rsid w:val="00FE1792"/>
    <w:rsid w:val="00FE18AE"/>
    <w:rsid w:val="00FE1A76"/>
    <w:rsid w:val="00FE1D11"/>
    <w:rsid w:val="00FE24CA"/>
    <w:rsid w:val="00FE2536"/>
    <w:rsid w:val="00FE2A8E"/>
    <w:rsid w:val="00FE2AD3"/>
    <w:rsid w:val="00FE30C3"/>
    <w:rsid w:val="00FE3488"/>
    <w:rsid w:val="00FE355E"/>
    <w:rsid w:val="00FE364E"/>
    <w:rsid w:val="00FE3A82"/>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10</Pages>
  <Words>7943</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703</cp:revision>
  <cp:lastPrinted>2020-08-27T20:45:00Z</cp:lastPrinted>
  <dcterms:created xsi:type="dcterms:W3CDTF">2020-08-04T12:05:00Z</dcterms:created>
  <dcterms:modified xsi:type="dcterms:W3CDTF">2020-08-27T21:55:00Z</dcterms:modified>
</cp:coreProperties>
</file>