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CBAB" w14:textId="54BC24EF" w:rsidR="00C451E0" w:rsidRPr="00F55FF9" w:rsidRDefault="00304F0D" w:rsidP="000F2077">
      <w:pPr>
        <w:jc w:val="center"/>
        <w:rPr>
          <w:rFonts w:ascii="Gill Sans MT" w:hAnsi="Gill Sans MT"/>
          <w:b/>
          <w:sz w:val="52"/>
          <w:szCs w:val="52"/>
        </w:rPr>
      </w:pPr>
      <w:r w:rsidRPr="00F55FF9">
        <w:rPr>
          <w:rFonts w:ascii="Gill Sans MT" w:hAnsi="Gill Sans MT"/>
          <w:b/>
          <w:sz w:val="52"/>
          <w:szCs w:val="52"/>
        </w:rPr>
        <w:t>Town of Micanopy</w:t>
      </w:r>
    </w:p>
    <w:p w14:paraId="361A2E9F" w14:textId="77777777"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Town Commission</w:t>
      </w:r>
    </w:p>
    <w:p w14:paraId="257B58E3" w14:textId="77777777"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Minutes Regularly Scheduled Meeting</w:t>
      </w:r>
    </w:p>
    <w:p w14:paraId="080DCF1D" w14:textId="77777777" w:rsidR="00BF3F37" w:rsidRDefault="008D1934" w:rsidP="008D1934">
      <w:pPr>
        <w:pStyle w:val="ListParagraph"/>
        <w:pBdr>
          <w:bottom w:val="single" w:sz="12" w:space="0" w:color="auto"/>
        </w:pBdr>
        <w:ind w:left="0"/>
        <w:rPr>
          <w:rFonts w:ascii="Gill Sans MT" w:hAnsi="Gill Sans MT"/>
          <w:sz w:val="24"/>
        </w:rPr>
      </w:pP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t xml:space="preserve">   </w:t>
      </w:r>
      <w:r w:rsidR="00304F0D" w:rsidRPr="00D61A76">
        <w:rPr>
          <w:rFonts w:ascii="Gill Sans MT" w:hAnsi="Gill Sans MT"/>
          <w:sz w:val="24"/>
        </w:rPr>
        <w:t xml:space="preserve">Tuesday   </w:t>
      </w:r>
      <w:r w:rsidR="00304F0D" w:rsidRPr="00D61A76">
        <w:rPr>
          <w:rFonts w:ascii="Gill Sans MT" w:hAnsi="Gill Sans MT"/>
          <w:sz w:val="24"/>
        </w:rPr>
        <w:sym w:font="Symbol" w:char="F0B7"/>
      </w:r>
      <w:r w:rsidR="00304F0D" w:rsidRPr="00D61A76">
        <w:rPr>
          <w:rFonts w:ascii="Gill Sans MT" w:hAnsi="Gill Sans MT"/>
          <w:sz w:val="24"/>
        </w:rPr>
        <w:t xml:space="preserve">   </w:t>
      </w:r>
      <w:r w:rsidR="00F8173F">
        <w:rPr>
          <w:rFonts w:ascii="Gill Sans MT" w:hAnsi="Gill Sans MT"/>
          <w:sz w:val="24"/>
        </w:rPr>
        <w:t>March</w:t>
      </w:r>
      <w:r w:rsidR="000C4D58">
        <w:rPr>
          <w:rFonts w:ascii="Gill Sans MT" w:hAnsi="Gill Sans MT"/>
          <w:sz w:val="24"/>
        </w:rPr>
        <w:t xml:space="preserve"> 12</w:t>
      </w:r>
      <w:r w:rsidR="00304F0D" w:rsidRPr="00D61A76">
        <w:rPr>
          <w:rFonts w:ascii="Gill Sans MT" w:hAnsi="Gill Sans MT"/>
          <w:sz w:val="24"/>
        </w:rPr>
        <w:t>, 201</w:t>
      </w:r>
      <w:r w:rsidR="009C7B23" w:rsidRPr="00D61A76">
        <w:rPr>
          <w:rFonts w:ascii="Gill Sans MT" w:hAnsi="Gill Sans MT"/>
          <w:sz w:val="24"/>
        </w:rPr>
        <w:t>9</w:t>
      </w:r>
      <w:r w:rsidR="00304F0D" w:rsidRPr="00D61A76">
        <w:rPr>
          <w:rFonts w:ascii="Gill Sans MT" w:hAnsi="Gill Sans MT"/>
          <w:sz w:val="24"/>
        </w:rPr>
        <w:t xml:space="preserve">   </w:t>
      </w:r>
      <w:r w:rsidR="00304F0D" w:rsidRPr="00D61A76">
        <w:rPr>
          <w:rFonts w:ascii="Gill Sans MT" w:hAnsi="Gill Sans MT"/>
          <w:sz w:val="24"/>
        </w:rPr>
        <w:sym w:font="Symbol" w:char="F0B7"/>
      </w:r>
      <w:r w:rsidR="00043EE3" w:rsidRPr="00D61A76">
        <w:rPr>
          <w:rFonts w:ascii="Gill Sans MT" w:hAnsi="Gill Sans MT"/>
          <w:sz w:val="24"/>
        </w:rPr>
        <w:t xml:space="preserve">   7:30pm </w:t>
      </w:r>
    </w:p>
    <w:p w14:paraId="14CF4C6D" w14:textId="77777777" w:rsidR="00F8173F" w:rsidRDefault="00F8173F" w:rsidP="008D1934">
      <w:pPr>
        <w:pStyle w:val="ListParagraph"/>
        <w:pBdr>
          <w:bottom w:val="single" w:sz="12" w:space="0" w:color="auto"/>
        </w:pBdr>
        <w:ind w:left="0"/>
        <w:rPr>
          <w:rFonts w:ascii="Gill Sans MT" w:hAnsi="Gill Sans MT"/>
          <w:sz w:val="24"/>
        </w:rPr>
      </w:pPr>
    </w:p>
    <w:p w14:paraId="6FB3B09C" w14:textId="77777777" w:rsidR="004E6EE2" w:rsidRPr="00D61A76" w:rsidRDefault="004E6EE2" w:rsidP="008D1934">
      <w:pPr>
        <w:pStyle w:val="ListParagraph"/>
        <w:pBdr>
          <w:bottom w:val="single" w:sz="12" w:space="0" w:color="auto"/>
        </w:pBdr>
        <w:ind w:left="0"/>
        <w:rPr>
          <w:rFonts w:ascii="Gill Sans MT" w:hAnsi="Gill Sans MT"/>
          <w:sz w:val="24"/>
        </w:rPr>
      </w:pPr>
    </w:p>
    <w:p w14:paraId="5B8B47A8" w14:textId="77777777" w:rsidR="00F8173F" w:rsidRDefault="00F8173F" w:rsidP="00421103">
      <w:pPr>
        <w:rPr>
          <w:rFonts w:ascii="Gill Sans MT" w:hAnsi="Gill Sans MT"/>
        </w:rPr>
      </w:pPr>
    </w:p>
    <w:p w14:paraId="0948E2F5" w14:textId="77777777" w:rsidR="00D94C96" w:rsidRDefault="00D94C96" w:rsidP="00421103">
      <w:pPr>
        <w:rPr>
          <w:rFonts w:ascii="Gill Sans MT" w:hAnsi="Gill Sans MT"/>
        </w:rPr>
      </w:pPr>
    </w:p>
    <w:p w14:paraId="4C378C32" w14:textId="24AE9F5B" w:rsidR="00231FCB" w:rsidRPr="000F2077" w:rsidRDefault="00231FCB" w:rsidP="000F2077">
      <w:pPr>
        <w:pStyle w:val="Heading1"/>
        <w:rPr>
          <w:b w:val="0"/>
          <w:color w:val="auto"/>
          <w:sz w:val="24"/>
          <w:szCs w:val="24"/>
        </w:rPr>
      </w:pPr>
      <w:r w:rsidRPr="000F2077">
        <w:rPr>
          <w:b w:val="0"/>
          <w:color w:val="auto"/>
          <w:sz w:val="24"/>
          <w:szCs w:val="24"/>
        </w:rPr>
        <w:t>Call to Order: 7:30pm</w:t>
      </w:r>
    </w:p>
    <w:p w14:paraId="0A0A470A" w14:textId="77777777" w:rsidR="00231FCB" w:rsidRPr="00D61A76" w:rsidRDefault="00231FCB" w:rsidP="00421103">
      <w:pPr>
        <w:rPr>
          <w:rFonts w:ascii="Gill Sans MT" w:hAnsi="Gill Sans MT"/>
        </w:rPr>
      </w:pPr>
    </w:p>
    <w:p w14:paraId="4753FB30"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7BD82EE2" w14:textId="77777777" w:rsidR="00231FCB" w:rsidRPr="00D61A76" w:rsidRDefault="00231FCB" w:rsidP="00421103">
      <w:pPr>
        <w:rPr>
          <w:rFonts w:ascii="Gill Sans MT" w:hAnsi="Gill Sans MT"/>
        </w:rPr>
      </w:pPr>
    </w:p>
    <w:p w14:paraId="2F8B9B20"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19CADA64"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1628F7E9"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Timothy Parker, M</w:t>
      </w:r>
      <w:bookmarkStart w:id="0" w:name="_GoBack"/>
      <w:bookmarkEnd w:id="0"/>
      <w:r w:rsidRPr="00D61A76">
        <w:rPr>
          <w:rFonts w:ascii="Gill Sans MT" w:hAnsi="Gill Sans MT"/>
        </w:rPr>
        <w:t>ayor</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3CBB675B" w14:textId="77777777" w:rsidR="00231FCB" w:rsidRPr="00D61A76" w:rsidRDefault="00231FCB" w:rsidP="00231FCB">
      <w:pPr>
        <w:pStyle w:val="ListParagraph"/>
        <w:numPr>
          <w:ilvl w:val="0"/>
          <w:numId w:val="12"/>
        </w:numPr>
        <w:rPr>
          <w:rFonts w:ascii="Gill Sans MT" w:hAnsi="Gill Sans MT"/>
        </w:rPr>
      </w:pPr>
      <w:r w:rsidRPr="00D61A76">
        <w:rPr>
          <w:rFonts w:ascii="Gill Sans MT" w:hAnsi="Gill Sans MT"/>
        </w:rPr>
        <w:t>Joseph Aufmuth, Mayor Pro Tem</w:t>
      </w:r>
      <w:r w:rsidRPr="00D61A76">
        <w:rPr>
          <w:rFonts w:ascii="Gill Sans MT" w:hAnsi="Gill Sans MT"/>
        </w:rPr>
        <w:tab/>
      </w:r>
      <w:r w:rsidRPr="00D61A76">
        <w:rPr>
          <w:rFonts w:ascii="Gill Sans MT" w:hAnsi="Gill Sans MT"/>
        </w:rPr>
        <w:tab/>
      </w:r>
      <w:r w:rsidRPr="00D61A76">
        <w:rPr>
          <w:rFonts w:ascii="Gill Sans MT" w:hAnsi="Gill Sans MT"/>
        </w:rPr>
        <w:tab/>
      </w:r>
      <w:r w:rsidR="00A42C4F" w:rsidRPr="00D61A76">
        <w:rPr>
          <w:rFonts w:ascii="Gill Sans MT" w:hAnsi="Gill Sans MT"/>
        </w:rPr>
        <w:t>Pre</w:t>
      </w:r>
      <w:r w:rsidRPr="00D61A76">
        <w:rPr>
          <w:rFonts w:ascii="Gill Sans MT" w:hAnsi="Gill Sans MT"/>
        </w:rPr>
        <w:t>sent</w:t>
      </w:r>
    </w:p>
    <w:p w14:paraId="7C78F35C"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471D0071" w14:textId="77777777" w:rsidR="00231FCB" w:rsidRDefault="00231FCB" w:rsidP="00231FCB">
      <w:pPr>
        <w:pStyle w:val="ListParagraph"/>
        <w:numPr>
          <w:ilvl w:val="0"/>
          <w:numId w:val="12"/>
        </w:numPr>
        <w:rPr>
          <w:rFonts w:ascii="Gill Sans MT" w:hAnsi="Gill Sans MT"/>
        </w:rPr>
      </w:pPr>
      <w:r w:rsidRPr="00D61A76">
        <w:rPr>
          <w:rFonts w:ascii="Gill Sans MT" w:hAnsi="Gill Sans MT"/>
        </w:rPr>
        <w:t>Troy Blakely</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3EA6B7CE" w14:textId="77777777" w:rsidR="00FF113E" w:rsidRPr="00D61A76" w:rsidRDefault="00FF113E" w:rsidP="00231FCB">
      <w:pPr>
        <w:pStyle w:val="ListParagraph"/>
        <w:numPr>
          <w:ilvl w:val="0"/>
          <w:numId w:val="12"/>
        </w:numPr>
        <w:rPr>
          <w:rFonts w:ascii="Gill Sans MT" w:hAnsi="Gill Sans MT"/>
        </w:rPr>
      </w:pPr>
      <w:r>
        <w:rPr>
          <w:rFonts w:ascii="Gill Sans MT" w:hAnsi="Gill Sans MT"/>
        </w:rPr>
        <w:t>Commission Seat #3 Vacant</w:t>
      </w:r>
    </w:p>
    <w:p w14:paraId="1CE641FD" w14:textId="77777777" w:rsidR="00231FCB" w:rsidRPr="00D61A76" w:rsidRDefault="00231FCB" w:rsidP="00231FCB">
      <w:pPr>
        <w:pStyle w:val="ListParagraph"/>
        <w:ind w:left="1444"/>
        <w:rPr>
          <w:rFonts w:ascii="Gill Sans MT" w:hAnsi="Gill Sans MT"/>
        </w:rPr>
      </w:pPr>
    </w:p>
    <w:p w14:paraId="487E4CD1"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3055D9D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68923CB5" w14:textId="77777777"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4D2FC96A" w14:textId="77777777" w:rsidR="00404281" w:rsidRPr="00D61A76" w:rsidRDefault="00404281" w:rsidP="00231FCB">
      <w:pPr>
        <w:pStyle w:val="ListParagraph"/>
        <w:numPr>
          <w:ilvl w:val="0"/>
          <w:numId w:val="12"/>
        </w:numPr>
        <w:rPr>
          <w:rFonts w:ascii="Gill Sans MT" w:hAnsi="Gill Sans MT"/>
          <w:szCs w:val="20"/>
        </w:rPr>
      </w:pPr>
      <w:r>
        <w:rPr>
          <w:rFonts w:ascii="Gill Sans MT" w:hAnsi="Gill Sans MT"/>
          <w:szCs w:val="20"/>
        </w:rPr>
        <w:t>Andrea True,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3D4EC34C"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1A701A5"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4EF6D1E9"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6DDFAF9C" w14:textId="77777777"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8E2060">
        <w:rPr>
          <w:rFonts w:ascii="Gill Sans MT" w:hAnsi="Gill Sans MT" w:cstheme="majorHAnsi"/>
        </w:rPr>
        <w:t>February 12</w:t>
      </w:r>
      <w:r w:rsidR="00A42C4F" w:rsidRPr="00D61A76">
        <w:rPr>
          <w:rFonts w:ascii="Gill Sans MT" w:hAnsi="Gill Sans MT" w:cstheme="majorHAnsi"/>
        </w:rPr>
        <w:t>, 201</w:t>
      </w:r>
      <w:r w:rsidR="00870F61">
        <w:rPr>
          <w:rFonts w:ascii="Gill Sans MT" w:hAnsi="Gill Sans MT" w:cstheme="majorHAnsi"/>
        </w:rPr>
        <w:t>9</w:t>
      </w:r>
      <w:r w:rsidR="008E2060">
        <w:rPr>
          <w:rFonts w:ascii="Gill Sans MT" w:hAnsi="Gill Sans MT" w:cstheme="majorHAnsi"/>
        </w:rPr>
        <w:t xml:space="preserve"> and Special Meeting of February 26, 2019</w:t>
      </w:r>
      <w:r w:rsidR="00486CF0" w:rsidRPr="00D61A76">
        <w:rPr>
          <w:rFonts w:ascii="Gill Sans MT" w:hAnsi="Gill Sans MT" w:cstheme="majorHAnsi"/>
        </w:rPr>
        <w:t xml:space="preserve"> </w:t>
      </w:r>
    </w:p>
    <w:p w14:paraId="3960D6F4"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53231C0A" w14:textId="77777777" w:rsidR="007956BE" w:rsidRDefault="007956BE" w:rsidP="007956BE">
      <w:pPr>
        <w:ind w:left="1440"/>
        <w:jc w:val="both"/>
        <w:rPr>
          <w:rFonts w:ascii="Gill Sans MT" w:hAnsi="Gill Sans MT" w:cstheme="majorHAnsi"/>
        </w:rPr>
      </w:pPr>
      <w:r>
        <w:rPr>
          <w:rFonts w:ascii="Gill Sans MT" w:hAnsi="Gill Sans MT" w:cstheme="majorHAnsi"/>
        </w:rPr>
        <w:t xml:space="preserve">Mayor Parker announced that Herlong Mansion owner, Dan Siari, had asked for a continuance for agenda item </w:t>
      </w:r>
      <w:r w:rsidRPr="009322DC">
        <w:rPr>
          <w:rFonts w:ascii="Gill Sans MT" w:hAnsi="Gill Sans MT" w:cstheme="majorHAnsi"/>
          <w:i/>
        </w:rPr>
        <w:t xml:space="preserve">9A) </w:t>
      </w:r>
      <w:r w:rsidRPr="007956BE">
        <w:rPr>
          <w:rFonts w:ascii="Gill Sans MT" w:hAnsi="Gill Sans MT" w:cstheme="majorHAnsi"/>
          <w:i/>
        </w:rPr>
        <w:t>Public Hearing – Appeal of P&amp;HPB Alcoholic Beverage Establishment Decision Herlong Mansion</w:t>
      </w:r>
      <w:r>
        <w:rPr>
          <w:rFonts w:ascii="Gill Sans MT" w:hAnsi="Gill Sans MT" w:cstheme="majorHAnsi"/>
        </w:rPr>
        <w:t xml:space="preserve"> until the next regular meeting to be held on April 9.</w:t>
      </w:r>
    </w:p>
    <w:p w14:paraId="04F79DD4" w14:textId="77777777" w:rsidR="007956BE" w:rsidRPr="007956BE" w:rsidRDefault="007956BE" w:rsidP="007956BE">
      <w:pPr>
        <w:ind w:left="1440"/>
        <w:jc w:val="both"/>
        <w:rPr>
          <w:rFonts w:ascii="Gill Sans MT" w:hAnsi="Gill Sans MT" w:cstheme="majorHAnsi"/>
        </w:rPr>
      </w:pPr>
      <w:r>
        <w:rPr>
          <w:rFonts w:ascii="Gill Sans MT" w:hAnsi="Gill Sans MT" w:cstheme="majorHAnsi"/>
        </w:rPr>
        <w:t xml:space="preserve">Additionally, Mayor Pro Tem Aufmuth asked for item </w:t>
      </w:r>
      <w:r w:rsidRPr="009322DC">
        <w:rPr>
          <w:rFonts w:ascii="Gill Sans MT" w:hAnsi="Gill Sans MT" w:cstheme="majorHAnsi"/>
          <w:i/>
        </w:rPr>
        <w:t xml:space="preserve">12A) </w:t>
      </w:r>
      <w:r>
        <w:rPr>
          <w:rFonts w:ascii="Gill Sans MT" w:hAnsi="Gill Sans MT" w:cstheme="majorHAnsi"/>
          <w:i/>
        </w:rPr>
        <w:t>Fred Fox Enterprises, Community Development Block Grant (CDBG)</w:t>
      </w:r>
      <w:r>
        <w:rPr>
          <w:rFonts w:ascii="Gill Sans MT" w:hAnsi="Gill Sans MT" w:cstheme="majorHAnsi"/>
        </w:rPr>
        <w:t xml:space="preserve"> to be moved </w:t>
      </w:r>
      <w:r w:rsidR="003634AB">
        <w:rPr>
          <w:rFonts w:ascii="Gill Sans MT" w:hAnsi="Gill Sans MT" w:cstheme="majorHAnsi"/>
        </w:rPr>
        <w:t xml:space="preserve">to </w:t>
      </w:r>
      <w:r w:rsidR="003634AB" w:rsidRPr="009322DC">
        <w:rPr>
          <w:rFonts w:ascii="Gill Sans MT" w:hAnsi="Gill Sans MT" w:cstheme="majorHAnsi"/>
          <w:i/>
        </w:rPr>
        <w:t xml:space="preserve">7) </w:t>
      </w:r>
      <w:r w:rsidR="003634AB">
        <w:rPr>
          <w:rFonts w:ascii="Gill Sans MT" w:hAnsi="Gill Sans MT" w:cstheme="majorHAnsi"/>
        </w:rPr>
        <w:t>Citizen’s Forum.</w:t>
      </w:r>
    </w:p>
    <w:p w14:paraId="2A6E7A99" w14:textId="77777777" w:rsidR="00505D2A" w:rsidRDefault="00505D2A" w:rsidP="00043EE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sidR="00A42C4F" w:rsidRPr="003634AB">
        <w:rPr>
          <w:rFonts w:ascii="Gill Sans MT" w:hAnsi="Gill Sans MT" w:cstheme="majorHAnsi"/>
          <w:b/>
          <w:i/>
          <w:sz w:val="19"/>
          <w:szCs w:val="19"/>
        </w:rPr>
        <w:t>Aufmuth</w:t>
      </w:r>
      <w:r w:rsidR="00A71C9A" w:rsidRPr="003634AB">
        <w:rPr>
          <w:rFonts w:ascii="Gill Sans MT" w:hAnsi="Gill Sans MT" w:cstheme="majorHAnsi"/>
          <w:b/>
          <w:i/>
          <w:sz w:val="19"/>
          <w:szCs w:val="19"/>
        </w:rPr>
        <w:t>/</w:t>
      </w:r>
      <w:r w:rsidR="008E2060" w:rsidRPr="003634AB">
        <w:rPr>
          <w:rFonts w:ascii="Gill Sans MT" w:hAnsi="Gill Sans MT" w:cstheme="majorHAnsi"/>
          <w:b/>
          <w:i/>
          <w:sz w:val="19"/>
          <w:szCs w:val="19"/>
        </w:rPr>
        <w:t>Roberts</w:t>
      </w:r>
      <w:r w:rsidRPr="003634AB">
        <w:rPr>
          <w:rFonts w:ascii="Gill Sans MT" w:hAnsi="Gill Sans MT" w:cstheme="majorHAnsi"/>
          <w:b/>
          <w:i/>
          <w:sz w:val="19"/>
          <w:szCs w:val="19"/>
        </w:rPr>
        <w:t xml:space="preserve">) to approve the </w:t>
      </w:r>
      <w:r w:rsidR="003634AB" w:rsidRPr="003634AB">
        <w:rPr>
          <w:rFonts w:ascii="Gill Sans MT" w:hAnsi="Gill Sans MT" w:cstheme="majorHAnsi"/>
          <w:b/>
          <w:i/>
          <w:sz w:val="19"/>
          <w:szCs w:val="19"/>
        </w:rPr>
        <w:t>suggested agenda changes</w:t>
      </w:r>
      <w:r w:rsidRPr="003634AB">
        <w:rPr>
          <w:rFonts w:ascii="Gill Sans MT" w:hAnsi="Gill Sans MT" w:cstheme="majorHAnsi"/>
          <w:b/>
          <w:i/>
          <w:sz w:val="19"/>
          <w:szCs w:val="19"/>
        </w:rPr>
        <w:t xml:space="preserve">; </w:t>
      </w:r>
      <w:r w:rsidR="003D279B" w:rsidRPr="003634AB">
        <w:rPr>
          <w:rFonts w:ascii="Gill Sans MT" w:hAnsi="Gill Sans MT" w:cstheme="majorHAnsi"/>
          <w:b/>
          <w:i/>
          <w:sz w:val="19"/>
          <w:szCs w:val="19"/>
        </w:rPr>
        <w:t>P</w:t>
      </w:r>
      <w:r w:rsidRPr="003634AB">
        <w:rPr>
          <w:rFonts w:ascii="Gill Sans MT" w:hAnsi="Gill Sans MT" w:cstheme="majorHAnsi"/>
          <w:b/>
          <w:i/>
          <w:sz w:val="19"/>
          <w:szCs w:val="19"/>
        </w:rPr>
        <w:t xml:space="preserve">assed </w:t>
      </w:r>
      <w:r w:rsidR="00FF113E" w:rsidRPr="003634AB">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p w14:paraId="6B621C57" w14:textId="77777777" w:rsidR="003634AB" w:rsidRPr="003634AB" w:rsidRDefault="003634AB" w:rsidP="00043EE3">
      <w:pPr>
        <w:ind w:left="1440"/>
        <w:jc w:val="both"/>
        <w:rPr>
          <w:rFonts w:ascii="Gill Sans MT" w:hAnsi="Gill Sans MT" w:cstheme="majorHAnsi"/>
          <w:b/>
          <w:i/>
          <w:sz w:val="19"/>
          <w:szCs w:val="19"/>
        </w:rPr>
      </w:pPr>
      <w:r>
        <w:rPr>
          <w:rFonts w:ascii="Gill Sans MT" w:hAnsi="Gill Sans MT" w:cstheme="majorHAnsi"/>
          <w:b/>
          <w:i/>
          <w:sz w:val="19"/>
          <w:szCs w:val="19"/>
        </w:rPr>
        <w:t>Motion to approve remainder of the consent agenda (Aufmuth/Blakely); Passed 4-0</w:t>
      </w:r>
    </w:p>
    <w:p w14:paraId="2DE630DD" w14:textId="77777777" w:rsidR="00505D2A" w:rsidRPr="00D61A76" w:rsidRDefault="00505D2A" w:rsidP="00043EE3">
      <w:pPr>
        <w:jc w:val="both"/>
        <w:rPr>
          <w:rFonts w:ascii="Gill Sans MT" w:hAnsi="Gill Sans MT" w:cstheme="majorHAnsi"/>
        </w:rPr>
      </w:pPr>
    </w:p>
    <w:p w14:paraId="72ED607B" w14:textId="77777777" w:rsidR="00666D41" w:rsidRDefault="000D178A" w:rsidP="00043EE3">
      <w:pPr>
        <w:jc w:val="both"/>
        <w:rPr>
          <w:rFonts w:ascii="Gill Sans MT" w:hAnsi="Gill Sans MT" w:cstheme="majorHAnsi"/>
        </w:rPr>
      </w:pPr>
      <w:r>
        <w:rPr>
          <w:rFonts w:ascii="Gill Sans MT" w:hAnsi="Gill Sans MT" w:cstheme="majorHAnsi"/>
        </w:rPr>
        <w:t>5.</w:t>
      </w:r>
      <w:r>
        <w:rPr>
          <w:rFonts w:ascii="Gill Sans MT" w:hAnsi="Gill Sans MT" w:cstheme="majorHAnsi"/>
        </w:rPr>
        <w:tab/>
        <w:t>Micanopy 2019 Town Commission Election – Swearing in of Commissioners</w:t>
      </w:r>
    </w:p>
    <w:p w14:paraId="179B327E" w14:textId="77777777" w:rsidR="00666D41" w:rsidRDefault="000D178A" w:rsidP="00666D41">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Organizational Meeting: </w:t>
      </w:r>
    </w:p>
    <w:p w14:paraId="37ECBD27" w14:textId="77777777" w:rsidR="00666D41" w:rsidRDefault="00666D41" w:rsidP="00666D41">
      <w:pPr>
        <w:ind w:left="1440"/>
        <w:jc w:val="both"/>
        <w:rPr>
          <w:rFonts w:ascii="Gill Sans MT" w:hAnsi="Gill Sans MT" w:cstheme="majorHAnsi"/>
        </w:rPr>
      </w:pPr>
      <w:r>
        <w:rPr>
          <w:rFonts w:ascii="Gill Sans MT" w:hAnsi="Gill Sans MT" w:cstheme="majorHAnsi"/>
        </w:rPr>
        <w:t>1)</w:t>
      </w:r>
      <w:r>
        <w:rPr>
          <w:rFonts w:ascii="Gill Sans MT" w:hAnsi="Gill Sans MT" w:cstheme="majorHAnsi"/>
        </w:rPr>
        <w:tab/>
        <w:t>Swearing in of Commissioners – Town Administrator Gonano swore in Commissioners Aufmuth and Parker for new three-year terms.</w:t>
      </w:r>
    </w:p>
    <w:p w14:paraId="10214F8C" w14:textId="77777777" w:rsidR="00F2388B" w:rsidRDefault="0051593F" w:rsidP="00043EE3">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666D41">
        <w:rPr>
          <w:rFonts w:ascii="Gill Sans MT" w:hAnsi="Gill Sans MT" w:cstheme="majorHAnsi"/>
        </w:rPr>
        <w:t>2</w:t>
      </w:r>
      <w:r>
        <w:rPr>
          <w:rFonts w:ascii="Gill Sans MT" w:hAnsi="Gill Sans MT" w:cstheme="majorHAnsi"/>
        </w:rPr>
        <w:t>)</w:t>
      </w:r>
      <w:r>
        <w:rPr>
          <w:rFonts w:ascii="Gill Sans MT" w:hAnsi="Gill Sans MT" w:cstheme="majorHAnsi"/>
        </w:rPr>
        <w:tab/>
      </w:r>
      <w:r w:rsidR="000D178A">
        <w:rPr>
          <w:rFonts w:ascii="Gill Sans MT" w:hAnsi="Gill Sans MT" w:cstheme="majorHAnsi"/>
        </w:rPr>
        <w:t>Nominations &amp; Vote for Mayor</w:t>
      </w:r>
      <w:r w:rsidR="00F2388B">
        <w:rPr>
          <w:rFonts w:ascii="Gill Sans MT" w:hAnsi="Gill Sans MT" w:cstheme="majorHAnsi"/>
        </w:rPr>
        <w:t>:</w:t>
      </w:r>
    </w:p>
    <w:p w14:paraId="68F5612F" w14:textId="77777777" w:rsidR="0051593F" w:rsidRDefault="00F2388B" w:rsidP="00F2388B">
      <w:pPr>
        <w:ind w:left="1440"/>
        <w:jc w:val="both"/>
        <w:rPr>
          <w:rFonts w:ascii="Gill Sans MT" w:hAnsi="Gill Sans MT" w:cstheme="majorHAnsi"/>
        </w:rPr>
      </w:pPr>
      <w:r>
        <w:rPr>
          <w:rFonts w:ascii="Gill Sans MT" w:hAnsi="Gill Sans MT" w:cstheme="majorHAnsi"/>
        </w:rPr>
        <w:t xml:space="preserve">Town Administrator Gonano </w:t>
      </w:r>
      <w:r w:rsidR="00A71630">
        <w:rPr>
          <w:rFonts w:ascii="Gill Sans MT" w:hAnsi="Gill Sans MT" w:cstheme="majorHAnsi"/>
        </w:rPr>
        <w:t>open</w:t>
      </w:r>
      <w:r>
        <w:rPr>
          <w:rFonts w:ascii="Gill Sans MT" w:hAnsi="Gill Sans MT" w:cstheme="majorHAnsi"/>
        </w:rPr>
        <w:t>ed nominations for the position of Mayor. Commissioner Blakely nominated Commissioner Parker to continue as Mayor. Commissioner Roberts nominated</w:t>
      </w:r>
      <w:r w:rsidR="000D178A">
        <w:rPr>
          <w:rFonts w:ascii="Gill Sans MT" w:hAnsi="Gill Sans MT" w:cstheme="majorHAnsi"/>
        </w:rPr>
        <w:t xml:space="preserve"> </w:t>
      </w:r>
      <w:r>
        <w:rPr>
          <w:rFonts w:ascii="Gill Sans MT" w:hAnsi="Gill Sans MT" w:cstheme="majorHAnsi"/>
        </w:rPr>
        <w:t xml:space="preserve">Commissioner Aufmuth for the position of Mayor. </w:t>
      </w:r>
      <w:r w:rsidR="00A66173">
        <w:rPr>
          <w:rFonts w:ascii="Gill Sans MT" w:hAnsi="Gill Sans MT" w:cstheme="majorHAnsi"/>
        </w:rPr>
        <w:t xml:space="preserve">Both candidates accepted the nomination. </w:t>
      </w:r>
      <w:r>
        <w:rPr>
          <w:rFonts w:ascii="Gill Sans MT" w:hAnsi="Gill Sans MT" w:cstheme="majorHAnsi"/>
        </w:rPr>
        <w:t>Town Administrator Gonano called for a vote.</w:t>
      </w:r>
    </w:p>
    <w:p w14:paraId="289E322D" w14:textId="77777777" w:rsidR="00F2388B" w:rsidRPr="00EC02EB" w:rsidRDefault="00F2388B" w:rsidP="00F2388B">
      <w:pPr>
        <w:ind w:left="1440"/>
        <w:jc w:val="both"/>
        <w:rPr>
          <w:rFonts w:ascii="Gill Sans MT" w:hAnsi="Gill Sans MT" w:cstheme="majorHAnsi"/>
          <w:b/>
          <w:i/>
        </w:rPr>
      </w:pPr>
      <w:r w:rsidRPr="00EC02EB">
        <w:rPr>
          <w:rFonts w:ascii="Gill Sans MT" w:hAnsi="Gill Sans MT" w:cstheme="majorHAnsi"/>
          <w:b/>
          <w:i/>
        </w:rPr>
        <w:t xml:space="preserve">Commissioners Blakely and Parker voted for Commissioner Parker </w:t>
      </w:r>
      <w:r w:rsidR="00EC02EB" w:rsidRPr="00EC02EB">
        <w:rPr>
          <w:rFonts w:ascii="Gill Sans MT" w:hAnsi="Gill Sans MT" w:cstheme="majorHAnsi"/>
          <w:b/>
          <w:i/>
        </w:rPr>
        <w:t>as Mayor.</w:t>
      </w:r>
    </w:p>
    <w:p w14:paraId="57F7A39D" w14:textId="77777777" w:rsidR="00EC02EB" w:rsidRDefault="00EC02EB" w:rsidP="00F2388B">
      <w:pPr>
        <w:ind w:left="1440"/>
        <w:jc w:val="both"/>
        <w:rPr>
          <w:rFonts w:ascii="Gill Sans MT" w:hAnsi="Gill Sans MT" w:cstheme="majorHAnsi"/>
          <w:b/>
          <w:i/>
        </w:rPr>
      </w:pPr>
      <w:r w:rsidRPr="00EC02EB">
        <w:rPr>
          <w:rFonts w:ascii="Gill Sans MT" w:hAnsi="Gill Sans MT" w:cstheme="majorHAnsi"/>
          <w:b/>
          <w:i/>
        </w:rPr>
        <w:t>Commissioners Aufmuth and Roberts voted for Commissioner Aufmuth as Mayor.</w:t>
      </w:r>
    </w:p>
    <w:p w14:paraId="524CB1E0" w14:textId="77777777" w:rsidR="00D94C96" w:rsidRDefault="00D94C96" w:rsidP="00F2388B">
      <w:pPr>
        <w:ind w:left="1440"/>
        <w:jc w:val="both"/>
        <w:rPr>
          <w:rFonts w:ascii="Gill Sans MT" w:hAnsi="Gill Sans MT" w:cstheme="majorHAnsi"/>
        </w:rPr>
      </w:pPr>
    </w:p>
    <w:p w14:paraId="6350B12B" w14:textId="77777777" w:rsidR="00D94C96" w:rsidRDefault="00D94C96" w:rsidP="00F2388B">
      <w:pPr>
        <w:ind w:left="1440"/>
        <w:jc w:val="both"/>
        <w:rPr>
          <w:rFonts w:ascii="Gill Sans MT" w:hAnsi="Gill Sans MT" w:cstheme="majorHAnsi"/>
        </w:rPr>
      </w:pPr>
    </w:p>
    <w:p w14:paraId="29A9B3D0" w14:textId="77777777" w:rsidR="00D94C96" w:rsidRDefault="00D94C96" w:rsidP="00F2388B">
      <w:pPr>
        <w:ind w:left="1440"/>
        <w:jc w:val="both"/>
        <w:rPr>
          <w:rFonts w:ascii="Gill Sans MT" w:hAnsi="Gill Sans MT" w:cstheme="majorHAnsi"/>
        </w:rPr>
      </w:pPr>
    </w:p>
    <w:p w14:paraId="6E63E955" w14:textId="77777777" w:rsidR="00D94C96" w:rsidRDefault="00D94C96" w:rsidP="00F2388B">
      <w:pPr>
        <w:ind w:left="1440"/>
        <w:jc w:val="both"/>
        <w:rPr>
          <w:rFonts w:ascii="Gill Sans MT" w:hAnsi="Gill Sans MT" w:cstheme="majorHAnsi"/>
        </w:rPr>
      </w:pPr>
    </w:p>
    <w:p w14:paraId="09FB599E" w14:textId="77777777" w:rsidR="00D94C96" w:rsidRDefault="00D94C96" w:rsidP="00F2388B">
      <w:pPr>
        <w:ind w:left="1440"/>
        <w:jc w:val="both"/>
        <w:rPr>
          <w:rFonts w:ascii="Gill Sans MT" w:hAnsi="Gill Sans MT" w:cstheme="majorHAnsi"/>
        </w:rPr>
      </w:pPr>
    </w:p>
    <w:p w14:paraId="0AA9C011" w14:textId="77777777" w:rsidR="00A66173" w:rsidRDefault="00A66173" w:rsidP="00F2388B">
      <w:pPr>
        <w:ind w:left="1440"/>
        <w:jc w:val="both"/>
        <w:rPr>
          <w:rFonts w:ascii="Gill Sans MT" w:hAnsi="Gill Sans MT" w:cstheme="majorHAnsi"/>
        </w:rPr>
      </w:pPr>
      <w:r>
        <w:rPr>
          <w:rFonts w:ascii="Gill Sans MT" w:hAnsi="Gill Sans MT" w:cstheme="majorHAnsi"/>
        </w:rPr>
        <w:lastRenderedPageBreak/>
        <w:t>With Seat #3 vacant, the 2-2 vote failed. Attorney Walker recommended putting the nominations out again. Commissioner Roberts nominated Commissioner Aufmuth for Mayor. Commissioner Aufmuth nominated Commissioner Parker for Mayor. Both candidates accepted the nomination. Town Administrator Gonano called for the vote.</w:t>
      </w:r>
    </w:p>
    <w:p w14:paraId="2D3A1276" w14:textId="77777777" w:rsidR="00A66173" w:rsidRPr="00EC02EB" w:rsidRDefault="00A66173" w:rsidP="00A66173">
      <w:pPr>
        <w:ind w:left="1440"/>
        <w:jc w:val="both"/>
        <w:rPr>
          <w:rFonts w:ascii="Gill Sans MT" w:hAnsi="Gill Sans MT" w:cstheme="majorHAnsi"/>
          <w:b/>
          <w:i/>
        </w:rPr>
      </w:pPr>
      <w:r w:rsidRPr="00EC02EB">
        <w:rPr>
          <w:rFonts w:ascii="Gill Sans MT" w:hAnsi="Gill Sans MT" w:cstheme="majorHAnsi"/>
          <w:b/>
          <w:i/>
        </w:rPr>
        <w:t>Commissioners Blakely and Parker voted for Commissioner Parker as Mayor.</w:t>
      </w:r>
    </w:p>
    <w:p w14:paraId="27E2FAE1" w14:textId="77777777" w:rsidR="00A66173" w:rsidRDefault="00A66173" w:rsidP="00A66173">
      <w:pPr>
        <w:ind w:left="1440"/>
        <w:jc w:val="both"/>
        <w:rPr>
          <w:rFonts w:ascii="Gill Sans MT" w:hAnsi="Gill Sans MT" w:cstheme="majorHAnsi"/>
          <w:b/>
          <w:i/>
        </w:rPr>
      </w:pPr>
      <w:r w:rsidRPr="00EC02EB">
        <w:rPr>
          <w:rFonts w:ascii="Gill Sans MT" w:hAnsi="Gill Sans MT" w:cstheme="majorHAnsi"/>
          <w:b/>
          <w:i/>
        </w:rPr>
        <w:t>Commissioners Aufmuth and Roberts voted for Commissioner Aufmuth as Mayor.</w:t>
      </w:r>
    </w:p>
    <w:p w14:paraId="49BF648D" w14:textId="77777777" w:rsidR="00A66173" w:rsidRDefault="00A66173" w:rsidP="00A66173">
      <w:pPr>
        <w:ind w:left="1440"/>
        <w:jc w:val="both"/>
        <w:rPr>
          <w:rFonts w:ascii="Gill Sans MT" w:hAnsi="Gill Sans MT" w:cstheme="majorHAnsi"/>
        </w:rPr>
      </w:pPr>
      <w:r>
        <w:rPr>
          <w:rFonts w:ascii="Gill Sans MT" w:hAnsi="Gill Sans MT" w:cstheme="majorHAnsi"/>
        </w:rPr>
        <w:t>Attorney Walker recommended that</w:t>
      </w:r>
      <w:r w:rsidR="00AA46EA">
        <w:rPr>
          <w:rFonts w:ascii="Gill Sans MT" w:hAnsi="Gill Sans MT" w:cstheme="majorHAnsi"/>
        </w:rPr>
        <w:t>, because we are stymied,</w:t>
      </w:r>
      <w:r w:rsidR="00E66680">
        <w:rPr>
          <w:rFonts w:ascii="Gill Sans MT" w:hAnsi="Gill Sans MT" w:cstheme="majorHAnsi"/>
        </w:rPr>
        <w:t xml:space="preserve"> Mayor Parker continue to serve until a fifth commissioner i</w:t>
      </w:r>
      <w:r w:rsidR="00AA46EA">
        <w:rPr>
          <w:rFonts w:ascii="Gill Sans MT" w:hAnsi="Gill Sans MT" w:cstheme="majorHAnsi"/>
        </w:rPr>
        <w:t>s seated at the April 9 meeting, breaking the tie vote.</w:t>
      </w:r>
    </w:p>
    <w:p w14:paraId="4E8154C1" w14:textId="77777777" w:rsidR="00AA46EA" w:rsidRPr="00AA46EA" w:rsidRDefault="00AA46EA" w:rsidP="00AA46EA">
      <w:pPr>
        <w:ind w:left="1440"/>
        <w:jc w:val="both"/>
        <w:rPr>
          <w:rFonts w:ascii="Gill Sans MT" w:hAnsi="Gill Sans MT" w:cstheme="majorHAnsi"/>
          <w:b/>
          <w:i/>
          <w:sz w:val="19"/>
          <w:szCs w:val="19"/>
        </w:rPr>
      </w:pPr>
      <w:r w:rsidRPr="00AA46EA">
        <w:rPr>
          <w:rFonts w:ascii="Gill Sans MT" w:hAnsi="Gill Sans MT" w:cstheme="majorHAnsi"/>
          <w:b/>
          <w:i/>
          <w:sz w:val="19"/>
          <w:szCs w:val="19"/>
        </w:rPr>
        <w:t>Motion made and second (Aufmuth/Roberts) to table the vote until the April 9</w:t>
      </w:r>
      <w:r w:rsidRPr="00AA46EA">
        <w:rPr>
          <w:rFonts w:ascii="Gill Sans MT" w:hAnsi="Gill Sans MT" w:cstheme="majorHAnsi"/>
          <w:b/>
          <w:i/>
          <w:sz w:val="19"/>
          <w:szCs w:val="19"/>
          <w:vertAlign w:val="superscript"/>
        </w:rPr>
        <w:t>th</w:t>
      </w:r>
      <w:r w:rsidRPr="00AA46EA">
        <w:rPr>
          <w:rFonts w:ascii="Gill Sans MT" w:hAnsi="Gill Sans MT" w:cstheme="majorHAnsi"/>
          <w:b/>
          <w:i/>
          <w:sz w:val="19"/>
          <w:szCs w:val="19"/>
        </w:rPr>
        <w:t xml:space="preserve"> meeting; Passed 4-0 </w:t>
      </w:r>
    </w:p>
    <w:p w14:paraId="529D60A8" w14:textId="77777777" w:rsidR="000D178A" w:rsidRDefault="0051593F" w:rsidP="00043EE3">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666D41">
        <w:rPr>
          <w:rFonts w:ascii="Gill Sans MT" w:hAnsi="Gill Sans MT" w:cstheme="majorHAnsi"/>
        </w:rPr>
        <w:t>3</w:t>
      </w:r>
      <w:r>
        <w:rPr>
          <w:rFonts w:ascii="Gill Sans MT" w:hAnsi="Gill Sans MT" w:cstheme="majorHAnsi"/>
        </w:rPr>
        <w:t>)</w:t>
      </w:r>
      <w:r>
        <w:rPr>
          <w:rFonts w:ascii="Gill Sans MT" w:hAnsi="Gill Sans MT" w:cstheme="majorHAnsi"/>
        </w:rPr>
        <w:tab/>
        <w:t xml:space="preserve">Nominations &amp; Vote for </w:t>
      </w:r>
      <w:r w:rsidR="000D178A">
        <w:rPr>
          <w:rFonts w:ascii="Gill Sans MT" w:hAnsi="Gill Sans MT" w:cstheme="majorHAnsi"/>
        </w:rPr>
        <w:t>Mayor Pro Tem</w:t>
      </w:r>
      <w:r w:rsidR="002845E8">
        <w:rPr>
          <w:rFonts w:ascii="Gill Sans MT" w:hAnsi="Gill Sans MT" w:cstheme="majorHAnsi"/>
        </w:rPr>
        <w:t xml:space="preserve"> – tabled until April 9th</w:t>
      </w:r>
    </w:p>
    <w:p w14:paraId="7A91E020" w14:textId="77777777" w:rsidR="000D178A" w:rsidRDefault="000D178A" w:rsidP="00043EE3">
      <w:pPr>
        <w:jc w:val="both"/>
        <w:rPr>
          <w:rFonts w:ascii="Gill Sans MT" w:hAnsi="Gill Sans MT" w:cstheme="majorHAnsi"/>
        </w:rPr>
      </w:pPr>
    </w:p>
    <w:p w14:paraId="49501653" w14:textId="77777777" w:rsidR="00505D2A" w:rsidRPr="00D61A76" w:rsidRDefault="000D178A" w:rsidP="00043EE3">
      <w:pPr>
        <w:jc w:val="both"/>
        <w:rPr>
          <w:rFonts w:ascii="Gill Sans MT" w:hAnsi="Gill Sans MT" w:cstheme="majorHAnsi"/>
        </w:rPr>
      </w:pPr>
      <w:r>
        <w:rPr>
          <w:rFonts w:ascii="Gill Sans MT" w:hAnsi="Gill Sans MT" w:cstheme="majorHAnsi"/>
        </w:rPr>
        <w:t>6</w:t>
      </w:r>
      <w:r w:rsidR="00505D2A" w:rsidRPr="00D61A76">
        <w:rPr>
          <w:rFonts w:ascii="Gill Sans MT" w:hAnsi="Gill Sans MT" w:cstheme="majorHAnsi"/>
        </w:rPr>
        <w:t>.</w:t>
      </w:r>
      <w:r w:rsidR="00505D2A" w:rsidRPr="00D61A76">
        <w:rPr>
          <w:rFonts w:ascii="Gill Sans MT" w:hAnsi="Gill Sans MT" w:cstheme="majorHAnsi"/>
        </w:rPr>
        <w:tab/>
        <w:t>Guests</w:t>
      </w:r>
    </w:p>
    <w:p w14:paraId="20753ACE" w14:textId="77777777" w:rsidR="00505D2A" w:rsidRPr="00D61A76" w:rsidRDefault="00366A1B" w:rsidP="00043EE3">
      <w:pPr>
        <w:jc w:val="both"/>
        <w:rPr>
          <w:rFonts w:ascii="Gill Sans MT" w:hAnsi="Gill Sans MT" w:cstheme="majorHAnsi"/>
        </w:rPr>
      </w:pPr>
      <w:r w:rsidRPr="00D61A76">
        <w:rPr>
          <w:rFonts w:ascii="Gill Sans MT" w:hAnsi="Gill Sans MT" w:cstheme="majorHAnsi"/>
        </w:rPr>
        <w:tab/>
        <w:t>A</w:t>
      </w:r>
      <w:r w:rsidR="00505D2A" w:rsidRPr="00D61A76">
        <w:rPr>
          <w:rFonts w:ascii="Gill Sans MT" w:hAnsi="Gill Sans MT" w:cstheme="majorHAnsi"/>
        </w:rPr>
        <w:t>)</w:t>
      </w:r>
      <w:r w:rsidR="00505D2A" w:rsidRPr="00D61A76">
        <w:rPr>
          <w:rFonts w:ascii="Gill Sans MT" w:hAnsi="Gill Sans MT" w:cstheme="majorHAnsi"/>
        </w:rPr>
        <w:tab/>
      </w:r>
      <w:r w:rsidR="002456DB" w:rsidRPr="00D61A76">
        <w:rPr>
          <w:rFonts w:ascii="Gill Sans MT" w:hAnsi="Gill Sans MT" w:cstheme="majorHAnsi"/>
        </w:rPr>
        <w:t>Carolyn Wallace, Alachua County Library District, Micanopy Branch</w:t>
      </w:r>
    </w:p>
    <w:p w14:paraId="4C5DC3B5" w14:textId="77777777" w:rsidR="0092268E" w:rsidRPr="00D61A76" w:rsidRDefault="00A235FB" w:rsidP="002862AB">
      <w:pPr>
        <w:ind w:left="1440"/>
        <w:jc w:val="both"/>
        <w:rPr>
          <w:rFonts w:ascii="Gill Sans MT" w:hAnsi="Gill Sans MT" w:cstheme="majorHAnsi"/>
        </w:rPr>
      </w:pPr>
      <w:r>
        <w:rPr>
          <w:rFonts w:ascii="Gill Sans MT" w:hAnsi="Gill Sans MT" w:cstheme="majorHAnsi"/>
        </w:rPr>
        <w:t xml:space="preserve">The library will be offering </w:t>
      </w:r>
      <w:r w:rsidR="006A68E6">
        <w:rPr>
          <w:rFonts w:ascii="Gill Sans MT" w:hAnsi="Gill Sans MT" w:cstheme="majorHAnsi"/>
        </w:rPr>
        <w:t xml:space="preserve">a </w:t>
      </w:r>
      <w:r w:rsidR="006A68E6" w:rsidRPr="006A68E6">
        <w:rPr>
          <w:rFonts w:ascii="Gill Sans MT" w:hAnsi="Gill Sans MT" w:cstheme="majorHAnsi"/>
          <w:i/>
        </w:rPr>
        <w:t>Super Wiggle Bots</w:t>
      </w:r>
      <w:r w:rsidR="006A68E6">
        <w:rPr>
          <w:rFonts w:ascii="Gill Sans MT" w:hAnsi="Gill Sans MT" w:cstheme="majorHAnsi"/>
        </w:rPr>
        <w:t xml:space="preserve"> program for children, a</w:t>
      </w:r>
      <w:r w:rsidR="00772278">
        <w:rPr>
          <w:rFonts w:ascii="Gill Sans MT" w:hAnsi="Gill Sans MT" w:cstheme="majorHAnsi"/>
        </w:rPr>
        <w:t>n adults</w:t>
      </w:r>
      <w:r w:rsidR="006A68E6">
        <w:rPr>
          <w:rFonts w:ascii="Gill Sans MT" w:hAnsi="Gill Sans MT" w:cstheme="majorHAnsi"/>
        </w:rPr>
        <w:t xml:space="preserve"> </w:t>
      </w:r>
      <w:r w:rsidR="006A68E6" w:rsidRPr="00772278">
        <w:rPr>
          <w:rFonts w:ascii="Gill Sans MT" w:hAnsi="Gill Sans MT" w:cstheme="majorHAnsi"/>
          <w:i/>
        </w:rPr>
        <w:t>Wayfar</w:t>
      </w:r>
      <w:r w:rsidR="00772278" w:rsidRPr="00772278">
        <w:rPr>
          <w:rFonts w:ascii="Gill Sans MT" w:hAnsi="Gill Sans MT" w:cstheme="majorHAnsi"/>
          <w:i/>
        </w:rPr>
        <w:t>ing</w:t>
      </w:r>
      <w:r w:rsidR="006A68E6" w:rsidRPr="00772278">
        <w:rPr>
          <w:rFonts w:ascii="Gill Sans MT" w:hAnsi="Gill Sans MT" w:cstheme="majorHAnsi"/>
          <w:i/>
        </w:rPr>
        <w:t xml:space="preserve"> </w:t>
      </w:r>
      <w:r w:rsidR="00772278" w:rsidRPr="00772278">
        <w:rPr>
          <w:rFonts w:ascii="Gill Sans MT" w:hAnsi="Gill Sans MT" w:cstheme="majorHAnsi"/>
          <w:i/>
        </w:rPr>
        <w:t>Painter Presents</w:t>
      </w:r>
      <w:r w:rsidR="006A68E6">
        <w:rPr>
          <w:rFonts w:ascii="Gill Sans MT" w:hAnsi="Gill Sans MT" w:cstheme="majorHAnsi"/>
        </w:rPr>
        <w:t xml:space="preserve"> program</w:t>
      </w:r>
      <w:r w:rsidR="00772278">
        <w:rPr>
          <w:rFonts w:ascii="Gill Sans MT" w:hAnsi="Gill Sans MT" w:cstheme="majorHAnsi"/>
        </w:rPr>
        <w:t xml:space="preserve"> creating vintage fruit crate labels and post cards</w:t>
      </w:r>
      <w:r w:rsidR="006A68E6">
        <w:rPr>
          <w:rFonts w:ascii="Gill Sans MT" w:hAnsi="Gill Sans MT" w:cstheme="majorHAnsi"/>
        </w:rPr>
        <w:t xml:space="preserve">, </w:t>
      </w:r>
      <w:r>
        <w:rPr>
          <w:rFonts w:ascii="Gill Sans MT" w:hAnsi="Gill Sans MT" w:cstheme="majorHAnsi"/>
        </w:rPr>
        <w:t>income tax preparation assistance through March by appointment only</w:t>
      </w:r>
      <w:r w:rsidR="00772278">
        <w:rPr>
          <w:rFonts w:ascii="Gill Sans MT" w:hAnsi="Gill Sans MT" w:cstheme="majorHAnsi"/>
        </w:rPr>
        <w:t>, and a costume-creation program</w:t>
      </w:r>
      <w:r>
        <w:rPr>
          <w:rFonts w:ascii="Gill Sans MT" w:hAnsi="Gill Sans MT" w:cstheme="majorHAnsi"/>
        </w:rPr>
        <w:t xml:space="preserve">. </w:t>
      </w:r>
      <w:r w:rsidR="005D084B">
        <w:rPr>
          <w:rFonts w:ascii="Gill Sans MT" w:hAnsi="Gill Sans MT" w:cstheme="majorHAnsi"/>
        </w:rPr>
        <w:t xml:space="preserve">Headquarters will be offering the Authors Series </w:t>
      </w:r>
      <w:r w:rsidR="00A26773">
        <w:rPr>
          <w:rFonts w:ascii="Gill Sans MT" w:hAnsi="Gill Sans MT" w:cstheme="majorHAnsi"/>
        </w:rPr>
        <w:t xml:space="preserve">on </w:t>
      </w:r>
      <w:r w:rsidR="00772278">
        <w:rPr>
          <w:rFonts w:ascii="Gill Sans MT" w:hAnsi="Gill Sans MT" w:cstheme="majorHAnsi"/>
        </w:rPr>
        <w:t>March 30</w:t>
      </w:r>
      <w:r w:rsidR="00772278" w:rsidRPr="00772278">
        <w:rPr>
          <w:rFonts w:ascii="Gill Sans MT" w:hAnsi="Gill Sans MT" w:cstheme="majorHAnsi"/>
          <w:vertAlign w:val="superscript"/>
        </w:rPr>
        <w:t>th</w:t>
      </w:r>
      <w:r w:rsidR="00772278">
        <w:rPr>
          <w:rFonts w:ascii="Gill Sans MT" w:hAnsi="Gill Sans MT" w:cstheme="majorHAnsi"/>
        </w:rPr>
        <w:t xml:space="preserve"> </w:t>
      </w:r>
      <w:r w:rsidR="005D084B">
        <w:rPr>
          <w:rFonts w:ascii="Gill Sans MT" w:hAnsi="Gill Sans MT" w:cstheme="majorHAnsi"/>
        </w:rPr>
        <w:t xml:space="preserve">with </w:t>
      </w:r>
      <w:r w:rsidR="00B10B69">
        <w:rPr>
          <w:rFonts w:ascii="Gill Sans MT" w:hAnsi="Gill Sans MT" w:cstheme="majorHAnsi"/>
        </w:rPr>
        <w:t xml:space="preserve">best-selling author, </w:t>
      </w:r>
      <w:r w:rsidR="00772278">
        <w:rPr>
          <w:rFonts w:ascii="Gill Sans MT" w:hAnsi="Gill Sans MT" w:cstheme="majorHAnsi"/>
        </w:rPr>
        <w:t>Wiley Cash</w:t>
      </w:r>
      <w:r w:rsidR="00B10B69">
        <w:rPr>
          <w:rFonts w:ascii="Gill Sans MT" w:hAnsi="Gill Sans MT" w:cstheme="majorHAnsi"/>
        </w:rPr>
        <w:t xml:space="preserve"> author of </w:t>
      </w:r>
      <w:r w:rsidR="00B10B69" w:rsidRPr="00B10B69">
        <w:rPr>
          <w:rFonts w:ascii="Gill Sans MT" w:hAnsi="Gill Sans MT" w:cstheme="majorHAnsi"/>
          <w:i/>
        </w:rPr>
        <w:t>‘</w:t>
      </w:r>
      <w:r w:rsidR="00772278">
        <w:rPr>
          <w:rFonts w:ascii="Gill Sans MT" w:hAnsi="Gill Sans MT" w:cstheme="majorHAnsi"/>
          <w:i/>
        </w:rPr>
        <w:t>The Last Ballad,</w:t>
      </w:r>
      <w:r w:rsidR="00B10B69" w:rsidRPr="00B10B69">
        <w:rPr>
          <w:rFonts w:ascii="Gill Sans MT" w:hAnsi="Gill Sans MT" w:cstheme="majorHAnsi"/>
          <w:i/>
        </w:rPr>
        <w:t>’</w:t>
      </w:r>
      <w:r w:rsidR="00772278">
        <w:rPr>
          <w:rFonts w:ascii="Gill Sans MT" w:hAnsi="Gill Sans MT" w:cstheme="majorHAnsi"/>
          <w:i/>
        </w:rPr>
        <w:t xml:space="preserve"> </w:t>
      </w:r>
      <w:r w:rsidR="00772278" w:rsidRPr="00772278">
        <w:rPr>
          <w:rFonts w:ascii="Gill Sans MT" w:hAnsi="Gill Sans MT" w:cstheme="majorHAnsi"/>
        </w:rPr>
        <w:t>a novel set in the Appalachian foothills of North Carolina</w:t>
      </w:r>
      <w:r w:rsidR="005D084B">
        <w:rPr>
          <w:rFonts w:ascii="Gill Sans MT" w:hAnsi="Gill Sans MT" w:cstheme="majorHAnsi"/>
        </w:rPr>
        <w:t xml:space="preserve">. </w:t>
      </w:r>
      <w:r w:rsidR="00A42C4F" w:rsidRPr="00D61A76">
        <w:rPr>
          <w:rFonts w:ascii="Gill Sans MT" w:hAnsi="Gill Sans MT" w:cstheme="majorHAnsi"/>
        </w:rPr>
        <w:t xml:space="preserve"> </w:t>
      </w:r>
      <w:r w:rsidR="002862AB" w:rsidRPr="00D61A76">
        <w:rPr>
          <w:rFonts w:ascii="Gill Sans MT" w:hAnsi="Gill Sans MT" w:cstheme="majorHAnsi"/>
        </w:rPr>
        <w:t xml:space="preserve"> </w:t>
      </w:r>
    </w:p>
    <w:p w14:paraId="4429CC8C" w14:textId="77777777" w:rsidR="006433E1" w:rsidRPr="00D61A76" w:rsidRDefault="009C26EB" w:rsidP="00043EE3">
      <w:pPr>
        <w:jc w:val="both"/>
        <w:rPr>
          <w:rFonts w:ascii="Gill Sans MT" w:hAnsi="Gill Sans MT" w:cstheme="majorHAnsi"/>
        </w:rPr>
      </w:pPr>
      <w:r w:rsidRPr="00D61A76">
        <w:rPr>
          <w:rFonts w:ascii="Gill Sans MT" w:hAnsi="Gill Sans MT" w:cstheme="majorHAnsi"/>
        </w:rPr>
        <w:tab/>
      </w:r>
    </w:p>
    <w:p w14:paraId="1298EFE1" w14:textId="77777777" w:rsidR="00344115" w:rsidRDefault="000D178A" w:rsidP="00344115">
      <w:pPr>
        <w:jc w:val="both"/>
        <w:rPr>
          <w:rFonts w:ascii="Gill Sans MT" w:hAnsi="Gill Sans MT" w:cstheme="majorHAnsi"/>
        </w:rPr>
      </w:pPr>
      <w:r>
        <w:rPr>
          <w:rFonts w:ascii="Gill Sans MT" w:hAnsi="Gill Sans MT" w:cstheme="majorHAnsi"/>
        </w:rPr>
        <w:t>7</w:t>
      </w:r>
      <w:r w:rsidR="00B42817" w:rsidRPr="00D61A76">
        <w:rPr>
          <w:rFonts w:ascii="Gill Sans MT" w:hAnsi="Gill Sans MT" w:cstheme="majorHAnsi"/>
        </w:rPr>
        <w:t>.</w:t>
      </w:r>
      <w:r w:rsidR="00B42817" w:rsidRPr="00D61A76">
        <w:rPr>
          <w:rFonts w:ascii="Gill Sans MT" w:hAnsi="Gill Sans MT" w:cstheme="majorHAnsi"/>
        </w:rPr>
        <w:tab/>
        <w:t>Citizen’s Forum</w:t>
      </w:r>
    </w:p>
    <w:p w14:paraId="10373620" w14:textId="77777777" w:rsidR="00E21609" w:rsidRDefault="00344115" w:rsidP="00344115">
      <w:pPr>
        <w:jc w:val="both"/>
        <w:rPr>
          <w:rFonts w:ascii="Gill Sans MT" w:hAnsi="Gill Sans MT" w:cstheme="majorHAnsi"/>
        </w:rPr>
      </w:pPr>
      <w:r>
        <w:rPr>
          <w:rFonts w:ascii="Gill Sans MT" w:hAnsi="Gill Sans MT" w:cstheme="majorHAnsi"/>
        </w:rPr>
        <w:tab/>
      </w:r>
      <w:r w:rsidR="00E21609">
        <w:rPr>
          <w:rFonts w:ascii="Gill Sans MT" w:hAnsi="Gill Sans MT" w:cstheme="majorHAnsi"/>
        </w:rPr>
        <w:t>A)</w:t>
      </w:r>
      <w:r w:rsidR="00E21609">
        <w:rPr>
          <w:rFonts w:ascii="Gill Sans MT" w:hAnsi="Gill Sans MT" w:cstheme="majorHAnsi"/>
        </w:rPr>
        <w:tab/>
      </w:r>
      <w:r>
        <w:rPr>
          <w:rFonts w:ascii="Gill Sans MT" w:hAnsi="Gill Sans MT" w:cstheme="majorHAnsi"/>
        </w:rPr>
        <w:t xml:space="preserve">Frank Dahmer </w:t>
      </w:r>
      <w:r w:rsidR="005C0C13">
        <w:rPr>
          <w:rFonts w:ascii="Gill Sans MT" w:hAnsi="Gill Sans MT" w:cstheme="majorHAnsi"/>
          <w:i/>
        </w:rPr>
        <w:t xml:space="preserve">(201 Cholokka Blvd.) </w:t>
      </w:r>
      <w:r>
        <w:rPr>
          <w:rFonts w:ascii="Gill Sans MT" w:hAnsi="Gill Sans MT" w:cstheme="majorHAnsi"/>
        </w:rPr>
        <w:t xml:space="preserve">read a commission-candidate resignation letter addressed to the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Pr>
          <w:rFonts w:ascii="Gill Sans MT" w:hAnsi="Gill Sans MT" w:cstheme="majorHAnsi"/>
        </w:rPr>
        <w:t xml:space="preserve">Micanopy Commission; whereby he resigned immediately from the commission race for Seat #3. Per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Pr>
          <w:rFonts w:ascii="Gill Sans MT" w:hAnsi="Gill Sans MT" w:cstheme="majorHAnsi"/>
        </w:rPr>
        <w:t xml:space="preserve">Attorney Walker, this resignation left one candidate remaining, Ed Burnett, for the vacant commission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Pr>
          <w:rFonts w:ascii="Gill Sans MT" w:hAnsi="Gill Sans MT" w:cstheme="majorHAnsi"/>
        </w:rPr>
        <w:t xml:space="preserve">seat; no election would be required with only one seat open and one candidate to fill the seat. </w:t>
      </w:r>
    </w:p>
    <w:p w14:paraId="3124239F" w14:textId="77777777" w:rsidR="00344115" w:rsidRDefault="00344115" w:rsidP="00344115">
      <w:pPr>
        <w:jc w:val="both"/>
        <w:rPr>
          <w:rFonts w:ascii="Gill Sans MT" w:hAnsi="Gill Sans MT" w:cstheme="majorHAnsi"/>
        </w:rPr>
      </w:pPr>
      <w:r>
        <w:rPr>
          <w:rFonts w:ascii="Gill Sans MT" w:hAnsi="Gill Sans MT" w:cstheme="majorHAnsi"/>
        </w:rPr>
        <w:tab/>
        <w:t>B)</w:t>
      </w:r>
      <w:r>
        <w:rPr>
          <w:rFonts w:ascii="Gill Sans MT" w:hAnsi="Gill Sans MT" w:cstheme="majorHAnsi"/>
        </w:rPr>
        <w:tab/>
      </w:r>
      <w:r w:rsidR="00081B62">
        <w:rPr>
          <w:rFonts w:ascii="Gill Sans MT" w:hAnsi="Gill Sans MT" w:cstheme="majorHAnsi"/>
        </w:rPr>
        <w:t xml:space="preserve">Tara </w:t>
      </w:r>
      <w:proofErr w:type="spellStart"/>
      <w:r w:rsidR="00081B62">
        <w:rPr>
          <w:rFonts w:ascii="Gill Sans MT" w:hAnsi="Gill Sans MT" w:cstheme="majorHAnsi"/>
        </w:rPr>
        <w:t>Zidoni</w:t>
      </w:r>
      <w:r w:rsidR="009322DC">
        <w:rPr>
          <w:rFonts w:ascii="Gill Sans MT" w:hAnsi="Gill Sans MT" w:cstheme="majorHAnsi"/>
        </w:rPr>
        <w:t>k</w:t>
      </w:r>
      <w:proofErr w:type="spellEnd"/>
      <w:r w:rsidR="00081B62">
        <w:rPr>
          <w:rFonts w:ascii="Gill Sans MT" w:hAnsi="Gill Sans MT" w:cstheme="majorHAnsi"/>
        </w:rPr>
        <w:t xml:space="preserve"> </w:t>
      </w:r>
      <w:r w:rsidR="005C0C13">
        <w:rPr>
          <w:rFonts w:ascii="Gill Sans MT" w:hAnsi="Gill Sans MT" w:cstheme="majorHAnsi"/>
          <w:i/>
        </w:rPr>
        <w:t xml:space="preserve">(211 SW Ed Glover) </w:t>
      </w:r>
      <w:r w:rsidR="00081B62">
        <w:rPr>
          <w:rFonts w:ascii="Gill Sans MT" w:hAnsi="Gill Sans MT" w:cstheme="majorHAnsi"/>
        </w:rPr>
        <w:t xml:space="preserve">asked about the Herlong Mansion appeal of the P&amp;HPB decision to allow </w:t>
      </w:r>
      <w:r w:rsidR="005C0C13">
        <w:rPr>
          <w:rFonts w:ascii="Gill Sans MT" w:hAnsi="Gill Sans MT" w:cstheme="majorHAnsi"/>
        </w:rPr>
        <w:tab/>
      </w:r>
      <w:r w:rsidR="005C0C13">
        <w:rPr>
          <w:rFonts w:ascii="Gill Sans MT" w:hAnsi="Gill Sans MT" w:cstheme="majorHAnsi"/>
        </w:rPr>
        <w:tab/>
      </w:r>
      <w:r w:rsidR="00081B62">
        <w:rPr>
          <w:rFonts w:ascii="Gill Sans MT" w:hAnsi="Gill Sans MT" w:cstheme="majorHAnsi"/>
        </w:rPr>
        <w:t>alcohol to be served, which she supported.</w:t>
      </w:r>
    </w:p>
    <w:p w14:paraId="527754DD" w14:textId="77777777" w:rsidR="005C0C13" w:rsidRDefault="00344115" w:rsidP="00344115">
      <w:pPr>
        <w:jc w:val="both"/>
        <w:rPr>
          <w:rFonts w:ascii="Gill Sans MT" w:hAnsi="Gill Sans MT" w:cstheme="majorHAnsi"/>
        </w:rPr>
      </w:pPr>
      <w:r>
        <w:rPr>
          <w:rFonts w:ascii="Gill Sans MT" w:hAnsi="Gill Sans MT" w:cstheme="majorHAnsi"/>
        </w:rPr>
        <w:tab/>
        <w:t>C)</w:t>
      </w:r>
      <w:r>
        <w:rPr>
          <w:rFonts w:ascii="Gill Sans MT" w:hAnsi="Gill Sans MT" w:cstheme="majorHAnsi"/>
        </w:rPr>
        <w:tab/>
        <w:t xml:space="preserve">Pastor Chris Stokes </w:t>
      </w:r>
      <w:r w:rsidR="005C0C13">
        <w:rPr>
          <w:rFonts w:ascii="Gill Sans MT" w:hAnsi="Gill Sans MT" w:cstheme="majorHAnsi"/>
          <w:i/>
        </w:rPr>
        <w:t xml:space="preserve">(356 NW </w:t>
      </w:r>
      <w:proofErr w:type="spellStart"/>
      <w:r w:rsidR="005C0C13">
        <w:rPr>
          <w:rFonts w:ascii="Gill Sans MT" w:hAnsi="Gill Sans MT" w:cstheme="majorHAnsi"/>
          <w:i/>
        </w:rPr>
        <w:t>Eestaulustee</w:t>
      </w:r>
      <w:proofErr w:type="spellEnd"/>
      <w:r w:rsidR="005C0C13">
        <w:rPr>
          <w:rFonts w:ascii="Gill Sans MT" w:hAnsi="Gill Sans MT" w:cstheme="majorHAnsi"/>
          <w:i/>
        </w:rPr>
        <w:t xml:space="preserve">) </w:t>
      </w:r>
      <w:r>
        <w:rPr>
          <w:rFonts w:ascii="Gill Sans MT" w:hAnsi="Gill Sans MT" w:cstheme="majorHAnsi"/>
        </w:rPr>
        <w:t xml:space="preserve">asked for </w:t>
      </w:r>
      <w:r w:rsidR="00081B62" w:rsidRPr="00081B62">
        <w:rPr>
          <w:rFonts w:ascii="Gill Sans MT" w:hAnsi="Gill Sans MT" w:cstheme="majorHAnsi"/>
          <w:i/>
        </w:rPr>
        <w:t>S</w:t>
      </w:r>
      <w:r w:rsidRPr="00081B62">
        <w:rPr>
          <w:rFonts w:ascii="Gill Sans MT" w:hAnsi="Gill Sans MT" w:cstheme="majorHAnsi"/>
          <w:i/>
        </w:rPr>
        <w:t xml:space="preserve">peed </w:t>
      </w:r>
      <w:r w:rsidR="00081B62" w:rsidRPr="00081B62">
        <w:rPr>
          <w:rFonts w:ascii="Gill Sans MT" w:hAnsi="Gill Sans MT" w:cstheme="majorHAnsi"/>
          <w:i/>
        </w:rPr>
        <w:t>L</w:t>
      </w:r>
      <w:r w:rsidRPr="00081B62">
        <w:rPr>
          <w:rFonts w:ascii="Gill Sans MT" w:hAnsi="Gill Sans MT" w:cstheme="majorHAnsi"/>
          <w:i/>
        </w:rPr>
        <w:t>imit</w:t>
      </w:r>
      <w:r>
        <w:rPr>
          <w:rFonts w:ascii="Gill Sans MT" w:hAnsi="Gill Sans MT" w:cstheme="majorHAnsi"/>
        </w:rPr>
        <w:t xml:space="preserve"> and </w:t>
      </w:r>
      <w:r w:rsidR="00081B62" w:rsidRPr="00081B62">
        <w:rPr>
          <w:rFonts w:ascii="Gill Sans MT" w:hAnsi="Gill Sans MT" w:cstheme="majorHAnsi"/>
          <w:i/>
        </w:rPr>
        <w:t>C</w:t>
      </w:r>
      <w:r w:rsidRPr="00081B62">
        <w:rPr>
          <w:rFonts w:ascii="Gill Sans MT" w:hAnsi="Gill Sans MT" w:cstheme="majorHAnsi"/>
          <w:i/>
        </w:rPr>
        <w:t>hildren at Play</w:t>
      </w:r>
      <w:r>
        <w:rPr>
          <w:rFonts w:ascii="Gill Sans MT" w:hAnsi="Gill Sans MT" w:cstheme="majorHAnsi"/>
        </w:rPr>
        <w:t xml:space="preserve"> </w:t>
      </w:r>
      <w:r w:rsidR="00081B62">
        <w:rPr>
          <w:rFonts w:ascii="Gill Sans MT" w:hAnsi="Gill Sans MT" w:cstheme="majorHAnsi"/>
        </w:rPr>
        <w:t xml:space="preserve">signs to be erected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sidR="00081B62">
        <w:rPr>
          <w:rFonts w:ascii="Gill Sans MT" w:hAnsi="Gill Sans MT" w:cstheme="majorHAnsi"/>
        </w:rPr>
        <w:t>near the Willie Mae Stokes Community Center.</w:t>
      </w:r>
      <w:r w:rsidR="005E70A6">
        <w:rPr>
          <w:rFonts w:ascii="Gill Sans MT" w:hAnsi="Gill Sans MT" w:cstheme="majorHAnsi"/>
        </w:rPr>
        <w:t xml:space="preserve"> The community center opened on December 1</w:t>
      </w:r>
      <w:r w:rsidR="005E70A6" w:rsidRPr="005E70A6">
        <w:rPr>
          <w:rFonts w:ascii="Gill Sans MT" w:hAnsi="Gill Sans MT" w:cstheme="majorHAnsi"/>
          <w:vertAlign w:val="superscript"/>
        </w:rPr>
        <w:t>st</w:t>
      </w:r>
      <w:r w:rsidR="005E70A6">
        <w:rPr>
          <w:rFonts w:ascii="Gill Sans MT" w:hAnsi="Gill Sans MT" w:cstheme="majorHAnsi"/>
        </w:rPr>
        <w:t xml:space="preserve"> and is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sidR="005E70A6">
        <w:rPr>
          <w:rFonts w:ascii="Gill Sans MT" w:hAnsi="Gill Sans MT" w:cstheme="majorHAnsi"/>
        </w:rPr>
        <w:t>helping up to 20 kids/day, provide</w:t>
      </w:r>
      <w:r w:rsidR="00381B95">
        <w:rPr>
          <w:rFonts w:ascii="Gill Sans MT" w:hAnsi="Gill Sans MT" w:cstheme="majorHAnsi"/>
        </w:rPr>
        <w:t>s</w:t>
      </w:r>
      <w:r w:rsidR="005E70A6">
        <w:rPr>
          <w:rFonts w:ascii="Gill Sans MT" w:hAnsi="Gill Sans MT" w:cstheme="majorHAnsi"/>
        </w:rPr>
        <w:t xml:space="preserve"> homework </w:t>
      </w:r>
      <w:r w:rsidR="00381B95">
        <w:rPr>
          <w:rFonts w:ascii="Gill Sans MT" w:hAnsi="Gill Sans MT" w:cstheme="majorHAnsi"/>
        </w:rPr>
        <w:t xml:space="preserve">help in conjunction with the library tutor </w:t>
      </w:r>
      <w:r w:rsidR="00381B95">
        <w:rPr>
          <w:rFonts w:ascii="Gill Sans MT" w:hAnsi="Gill Sans MT" w:cstheme="majorHAnsi"/>
        </w:rPr>
        <w:tab/>
        <w:t xml:space="preserve">program,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t>schedules field trips for children, p</w:t>
      </w:r>
      <w:r w:rsidR="00381B95">
        <w:rPr>
          <w:rFonts w:ascii="Gill Sans MT" w:hAnsi="Gill Sans MT" w:cstheme="majorHAnsi"/>
        </w:rPr>
        <w:t xml:space="preserve">rovides adult resume writing help, </w:t>
      </w:r>
      <w:r w:rsidR="005C0C13">
        <w:rPr>
          <w:rFonts w:ascii="Gill Sans MT" w:hAnsi="Gill Sans MT" w:cstheme="majorHAnsi"/>
        </w:rPr>
        <w:t xml:space="preserve">and </w:t>
      </w:r>
      <w:r w:rsidR="00381B95">
        <w:rPr>
          <w:rFonts w:ascii="Gill Sans MT" w:hAnsi="Gill Sans MT" w:cstheme="majorHAnsi"/>
        </w:rPr>
        <w:t xml:space="preserve">helped six people find </w:t>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sidR="005C0C13">
        <w:rPr>
          <w:rFonts w:ascii="Gill Sans MT" w:hAnsi="Gill Sans MT" w:cstheme="majorHAnsi"/>
        </w:rPr>
        <w:tab/>
      </w:r>
      <w:r w:rsidR="00381B95">
        <w:rPr>
          <w:rFonts w:ascii="Gill Sans MT" w:hAnsi="Gill Sans MT" w:cstheme="majorHAnsi"/>
        </w:rPr>
        <w:t>employment. There is a program scheduled in conjunction with the sheriff’s office on March 20.</w:t>
      </w:r>
      <w:r w:rsidR="005C0C13">
        <w:rPr>
          <w:rFonts w:ascii="Gill Sans MT" w:hAnsi="Gill Sans MT" w:cstheme="majorHAnsi"/>
        </w:rPr>
        <w:t xml:space="preserve"> </w:t>
      </w:r>
    </w:p>
    <w:p w14:paraId="46FF94C7" w14:textId="77777777" w:rsidR="00381B95" w:rsidRDefault="00381B95" w:rsidP="00344115">
      <w:pPr>
        <w:jc w:val="both"/>
        <w:rPr>
          <w:rFonts w:ascii="Gill Sans MT" w:hAnsi="Gill Sans MT" w:cstheme="majorHAnsi"/>
        </w:rPr>
      </w:pPr>
      <w:r>
        <w:rPr>
          <w:rFonts w:ascii="Gill Sans MT" w:hAnsi="Gill Sans MT" w:cstheme="majorHAnsi"/>
        </w:rPr>
        <w:tab/>
        <w:t>D)</w:t>
      </w:r>
      <w:r>
        <w:rPr>
          <w:rFonts w:ascii="Gill Sans MT" w:hAnsi="Gill Sans MT" w:cstheme="majorHAnsi"/>
        </w:rPr>
        <w:tab/>
        <w:t xml:space="preserve">Grace Fuller </w:t>
      </w:r>
      <w:r w:rsidRPr="005C0C13">
        <w:rPr>
          <w:rFonts w:ascii="Gill Sans MT" w:hAnsi="Gill Sans MT" w:cstheme="majorHAnsi"/>
          <w:i/>
        </w:rPr>
        <w:t>(751 NW Seminary Avenue)</w:t>
      </w:r>
      <w:r>
        <w:rPr>
          <w:rFonts w:ascii="Gill Sans MT" w:hAnsi="Gill Sans MT" w:cstheme="majorHAnsi"/>
        </w:rPr>
        <w:t xml:space="preserve"> stated that she would not be present on April 9</w:t>
      </w:r>
      <w:r w:rsidRPr="00381B95">
        <w:rPr>
          <w:rFonts w:ascii="Gill Sans MT" w:hAnsi="Gill Sans MT" w:cstheme="majorHAnsi"/>
          <w:vertAlign w:val="superscript"/>
        </w:rPr>
        <w:t>th</w:t>
      </w:r>
      <w:r>
        <w:rPr>
          <w:rFonts w:ascii="Gill Sans MT" w:hAnsi="Gill Sans MT" w:cstheme="majorHAnsi"/>
        </w:rPr>
        <w:t xml:space="preserve"> for the </w:t>
      </w:r>
      <w:r>
        <w:rPr>
          <w:rFonts w:ascii="Gill Sans MT" w:hAnsi="Gill Sans MT" w:cstheme="majorHAnsi"/>
        </w:rPr>
        <w:tab/>
      </w:r>
      <w:r>
        <w:rPr>
          <w:rFonts w:ascii="Gill Sans MT" w:hAnsi="Gill Sans MT" w:cstheme="majorHAnsi"/>
        </w:rPr>
        <w:tab/>
      </w:r>
      <w:r>
        <w:rPr>
          <w:rFonts w:ascii="Gill Sans MT" w:hAnsi="Gill Sans MT" w:cstheme="majorHAnsi"/>
        </w:rPr>
        <w:tab/>
        <w:t>discussion regarding the Herlong Mansion alcohol appeal, but she supported the P&amp;HPB decision.</w:t>
      </w:r>
    </w:p>
    <w:p w14:paraId="55FB5EBF" w14:textId="77777777" w:rsidR="005C0C13" w:rsidRDefault="005C0C13" w:rsidP="00344115">
      <w:pPr>
        <w:jc w:val="both"/>
        <w:rPr>
          <w:rFonts w:ascii="Gill Sans MT" w:hAnsi="Gill Sans MT" w:cstheme="majorHAnsi"/>
        </w:rPr>
      </w:pPr>
      <w:r>
        <w:rPr>
          <w:rFonts w:ascii="Gill Sans MT" w:hAnsi="Gill Sans MT" w:cstheme="majorHAnsi"/>
        </w:rPr>
        <w:tab/>
        <w:t>E)</w:t>
      </w:r>
      <w:r>
        <w:rPr>
          <w:rFonts w:ascii="Gill Sans MT" w:hAnsi="Gill Sans MT" w:cstheme="majorHAnsi"/>
        </w:rPr>
        <w:tab/>
        <w:t xml:space="preserve">David Massey </w:t>
      </w:r>
      <w:r w:rsidRPr="005C0C13">
        <w:rPr>
          <w:rFonts w:ascii="Gill Sans MT" w:hAnsi="Gill Sans MT" w:cstheme="majorHAnsi"/>
          <w:i/>
        </w:rPr>
        <w:t>(</w:t>
      </w:r>
      <w:r>
        <w:rPr>
          <w:rFonts w:ascii="Gill Sans MT" w:hAnsi="Gill Sans MT" w:cstheme="majorHAnsi"/>
          <w:i/>
        </w:rPr>
        <w:t>102 NW Seminary Avenue)</w:t>
      </w:r>
      <w:r w:rsidR="005D341F">
        <w:rPr>
          <w:rFonts w:ascii="Gill Sans MT" w:hAnsi="Gill Sans MT" w:cstheme="majorHAnsi"/>
        </w:rPr>
        <w:t xml:space="preserve"> voiced concern about water issues and the disappearing </w:t>
      </w:r>
      <w:r w:rsidR="005D341F">
        <w:rPr>
          <w:rFonts w:ascii="Gill Sans MT" w:hAnsi="Gill Sans MT" w:cstheme="majorHAnsi"/>
        </w:rPr>
        <w:tab/>
      </w:r>
      <w:r w:rsidR="005D341F">
        <w:rPr>
          <w:rFonts w:ascii="Gill Sans MT" w:hAnsi="Gill Sans MT" w:cstheme="majorHAnsi"/>
        </w:rPr>
        <w:tab/>
      </w:r>
      <w:r w:rsidR="005D341F">
        <w:rPr>
          <w:rFonts w:ascii="Gill Sans MT" w:hAnsi="Gill Sans MT" w:cstheme="majorHAnsi"/>
        </w:rPr>
        <w:tab/>
        <w:t>downtown businesses.</w:t>
      </w:r>
    </w:p>
    <w:p w14:paraId="276EB807" w14:textId="77777777" w:rsidR="005D341F" w:rsidRDefault="005D341F" w:rsidP="00344115">
      <w:pPr>
        <w:jc w:val="both"/>
        <w:rPr>
          <w:rFonts w:ascii="Gill Sans MT" w:hAnsi="Gill Sans MT" w:cstheme="majorHAnsi"/>
        </w:rPr>
      </w:pPr>
      <w:r>
        <w:rPr>
          <w:rFonts w:ascii="Gill Sans MT" w:hAnsi="Gill Sans MT" w:cstheme="majorHAnsi"/>
        </w:rPr>
        <w:tab/>
        <w:t>F)</w:t>
      </w:r>
      <w:r>
        <w:rPr>
          <w:rFonts w:ascii="Gill Sans MT" w:hAnsi="Gill Sans MT" w:cstheme="majorHAnsi"/>
        </w:rPr>
        <w:tab/>
        <w:t xml:space="preserve">Bud DesForges </w:t>
      </w:r>
      <w:r>
        <w:rPr>
          <w:rFonts w:ascii="Gill Sans MT" w:hAnsi="Gill Sans MT" w:cstheme="majorHAnsi"/>
          <w:i/>
        </w:rPr>
        <w:t>(554 NW Seminary Avenue)</w:t>
      </w:r>
      <w:r>
        <w:rPr>
          <w:rFonts w:ascii="Gill Sans MT" w:hAnsi="Gill Sans MT" w:cstheme="majorHAnsi"/>
        </w:rPr>
        <w:t xml:space="preserve"> asked about the progress of a grant to beautify the entrance </w:t>
      </w:r>
      <w:r>
        <w:rPr>
          <w:rFonts w:ascii="Gill Sans MT" w:hAnsi="Gill Sans MT" w:cstheme="majorHAnsi"/>
        </w:rPr>
        <w:tab/>
      </w:r>
      <w:r>
        <w:rPr>
          <w:rFonts w:ascii="Gill Sans MT" w:hAnsi="Gill Sans MT" w:cstheme="majorHAnsi"/>
        </w:rPr>
        <w:tab/>
      </w:r>
      <w:r>
        <w:rPr>
          <w:rFonts w:ascii="Gill Sans MT" w:hAnsi="Gill Sans MT" w:cstheme="majorHAnsi"/>
        </w:rPr>
        <w:tab/>
        <w:t xml:space="preserve">triangles, especially the triangle park located near the school; the school traffic has parked on the triangle </w:t>
      </w:r>
      <w:r>
        <w:rPr>
          <w:rFonts w:ascii="Gill Sans MT" w:hAnsi="Gill Sans MT" w:cstheme="majorHAnsi"/>
        </w:rPr>
        <w:tab/>
      </w:r>
      <w:r>
        <w:rPr>
          <w:rFonts w:ascii="Gill Sans MT" w:hAnsi="Gill Sans MT" w:cstheme="majorHAnsi"/>
        </w:rPr>
        <w:tab/>
      </w:r>
      <w:r>
        <w:rPr>
          <w:rFonts w:ascii="Gill Sans MT" w:hAnsi="Gill Sans MT" w:cstheme="majorHAnsi"/>
        </w:rPr>
        <w:tab/>
        <w:t xml:space="preserve">area and killed the grass. Mayor Parker related that the entrance triangle near the school is actually </w:t>
      </w:r>
      <w:r>
        <w:rPr>
          <w:rFonts w:ascii="Gill Sans MT" w:hAnsi="Gill Sans MT" w:cstheme="majorHAnsi"/>
        </w:rPr>
        <w:tab/>
      </w:r>
      <w:r>
        <w:rPr>
          <w:rFonts w:ascii="Gill Sans MT" w:hAnsi="Gill Sans MT" w:cstheme="majorHAnsi"/>
        </w:rPr>
        <w:tab/>
      </w:r>
      <w:r>
        <w:rPr>
          <w:rFonts w:ascii="Gill Sans MT" w:hAnsi="Gill Sans MT" w:cstheme="majorHAnsi"/>
        </w:rPr>
        <w:tab/>
        <w:t xml:space="preserve">County-owned property. Cheryl Roberts </w:t>
      </w:r>
      <w:r>
        <w:rPr>
          <w:rFonts w:ascii="Gill Sans MT" w:hAnsi="Gill Sans MT" w:cstheme="majorHAnsi"/>
          <w:i/>
        </w:rPr>
        <w:t>(</w:t>
      </w:r>
      <w:r w:rsidR="00D93844">
        <w:rPr>
          <w:rFonts w:ascii="Gill Sans MT" w:hAnsi="Gill Sans MT" w:cstheme="majorHAnsi"/>
          <w:i/>
        </w:rPr>
        <w:t xml:space="preserve">551 NW Seminary) </w:t>
      </w:r>
      <w:r>
        <w:rPr>
          <w:rFonts w:ascii="Gill Sans MT" w:hAnsi="Gill Sans MT" w:cstheme="majorHAnsi"/>
        </w:rPr>
        <w:t xml:space="preserve">pointed out that there is a town-limit sign </w:t>
      </w:r>
      <w:r w:rsidR="00D93844">
        <w:rPr>
          <w:rFonts w:ascii="Gill Sans MT" w:hAnsi="Gill Sans MT" w:cstheme="majorHAnsi"/>
        </w:rPr>
        <w:tab/>
      </w:r>
      <w:r w:rsidR="00D93844">
        <w:rPr>
          <w:rFonts w:ascii="Gill Sans MT" w:hAnsi="Gill Sans MT" w:cstheme="majorHAnsi"/>
        </w:rPr>
        <w:tab/>
      </w:r>
      <w:r w:rsidR="00D93844">
        <w:rPr>
          <w:rFonts w:ascii="Gill Sans MT" w:hAnsi="Gill Sans MT" w:cstheme="majorHAnsi"/>
        </w:rPr>
        <w:tab/>
      </w:r>
      <w:r>
        <w:rPr>
          <w:rFonts w:ascii="Gill Sans MT" w:hAnsi="Gill Sans MT" w:cstheme="majorHAnsi"/>
        </w:rPr>
        <w:t xml:space="preserve">located on the CR-234 right-of-way. </w:t>
      </w:r>
      <w:r w:rsidR="00D93844">
        <w:rPr>
          <w:rFonts w:ascii="Gill Sans MT" w:hAnsi="Gill Sans MT" w:cstheme="majorHAnsi"/>
        </w:rPr>
        <w:t xml:space="preserve">Commissioner Roberts related that Commissioner Aufmuth had </w:t>
      </w:r>
      <w:r w:rsidR="00D93844">
        <w:rPr>
          <w:rFonts w:ascii="Gill Sans MT" w:hAnsi="Gill Sans MT" w:cstheme="majorHAnsi"/>
        </w:rPr>
        <w:tab/>
      </w:r>
      <w:r w:rsidR="00D93844">
        <w:rPr>
          <w:rFonts w:ascii="Gill Sans MT" w:hAnsi="Gill Sans MT" w:cstheme="majorHAnsi"/>
        </w:rPr>
        <w:tab/>
      </w:r>
      <w:r w:rsidR="00D93844">
        <w:rPr>
          <w:rFonts w:ascii="Gill Sans MT" w:hAnsi="Gill Sans MT" w:cstheme="majorHAnsi"/>
        </w:rPr>
        <w:tab/>
      </w:r>
      <w:r w:rsidR="00EE75C3">
        <w:rPr>
          <w:rFonts w:ascii="Gill Sans MT" w:hAnsi="Gill Sans MT" w:cstheme="majorHAnsi"/>
        </w:rPr>
        <w:t xml:space="preserve">in the past </w:t>
      </w:r>
      <w:r w:rsidR="00D93844">
        <w:rPr>
          <w:rFonts w:ascii="Gill Sans MT" w:hAnsi="Gill Sans MT" w:cstheme="majorHAnsi"/>
        </w:rPr>
        <w:t xml:space="preserve">made a motion to allow the school to park on the CR-234 right-of-way; Commissioner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D93844">
        <w:rPr>
          <w:rFonts w:ascii="Gill Sans MT" w:hAnsi="Gill Sans MT" w:cstheme="majorHAnsi"/>
        </w:rPr>
        <w:t>Aufmuth d</w:t>
      </w:r>
      <w:r w:rsidR="00EE75C3">
        <w:rPr>
          <w:rFonts w:ascii="Gill Sans MT" w:hAnsi="Gill Sans MT" w:cstheme="majorHAnsi"/>
        </w:rPr>
        <w:t>eni</w:t>
      </w:r>
      <w:r w:rsidR="00D93844">
        <w:rPr>
          <w:rFonts w:ascii="Gill Sans MT" w:hAnsi="Gill Sans MT" w:cstheme="majorHAnsi"/>
        </w:rPr>
        <w:t xml:space="preserve">ed that statement. Town Administrator Gonano related that she had recently reviewed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D93844">
        <w:rPr>
          <w:rFonts w:ascii="Gill Sans MT" w:hAnsi="Gill Sans MT" w:cstheme="majorHAnsi"/>
        </w:rPr>
        <w:t xml:space="preserve">the school triangle area, and it is a County-owned right-of-way for CR-234 with no parcel number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D93844">
        <w:rPr>
          <w:rFonts w:ascii="Gill Sans MT" w:hAnsi="Gill Sans MT" w:cstheme="majorHAnsi"/>
        </w:rPr>
        <w:t xml:space="preserve">assigned to the property. Commissioner Roberts stated that the school traffic is tearing </w:t>
      </w:r>
      <w:r w:rsidR="00EE75C3">
        <w:rPr>
          <w:rFonts w:ascii="Gill Sans MT" w:hAnsi="Gill Sans MT" w:cstheme="majorHAnsi"/>
        </w:rPr>
        <w:t xml:space="preserve">up </w:t>
      </w:r>
      <w:r w:rsidR="00D93844">
        <w:rPr>
          <w:rFonts w:ascii="Gill Sans MT" w:hAnsi="Gill Sans MT" w:cstheme="majorHAnsi"/>
        </w:rPr>
        <w:t xml:space="preserve">the </w:t>
      </w:r>
      <w:r w:rsidR="00401F95">
        <w:rPr>
          <w:rFonts w:ascii="Gill Sans MT" w:hAnsi="Gill Sans MT" w:cstheme="majorHAnsi"/>
        </w:rPr>
        <w:t xml:space="preserve">paved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D93844">
        <w:rPr>
          <w:rFonts w:ascii="Gill Sans MT" w:hAnsi="Gill Sans MT" w:cstheme="majorHAnsi"/>
        </w:rPr>
        <w:t>road which provides access to his property.</w:t>
      </w:r>
      <w:r w:rsidR="00401F95">
        <w:rPr>
          <w:rFonts w:ascii="Gill Sans MT" w:hAnsi="Gill Sans MT" w:cstheme="majorHAnsi"/>
        </w:rPr>
        <w:t xml:space="preserve"> </w:t>
      </w:r>
    </w:p>
    <w:p w14:paraId="5D96BAEF" w14:textId="77777777" w:rsidR="00D94C96" w:rsidRDefault="00401F95" w:rsidP="00344115">
      <w:pPr>
        <w:jc w:val="both"/>
        <w:rPr>
          <w:rFonts w:ascii="Gill Sans MT" w:hAnsi="Gill Sans MT" w:cstheme="majorHAnsi"/>
        </w:rPr>
      </w:pPr>
      <w:r>
        <w:rPr>
          <w:rFonts w:ascii="Gill Sans MT" w:hAnsi="Gill Sans MT" w:cstheme="majorHAnsi"/>
        </w:rPr>
        <w:tab/>
        <w:t>G)</w:t>
      </w:r>
      <w:r>
        <w:rPr>
          <w:rFonts w:ascii="Gill Sans MT" w:hAnsi="Gill Sans MT" w:cstheme="majorHAnsi"/>
        </w:rPr>
        <w:tab/>
        <w:t xml:space="preserve">Raquel Vallejo </w:t>
      </w:r>
      <w:r>
        <w:rPr>
          <w:rFonts w:ascii="Gill Sans MT" w:hAnsi="Gill Sans MT" w:cstheme="majorHAnsi"/>
          <w:i/>
        </w:rPr>
        <w:t xml:space="preserve">(201 NE </w:t>
      </w:r>
      <w:proofErr w:type="spellStart"/>
      <w:r>
        <w:rPr>
          <w:rFonts w:ascii="Gill Sans MT" w:hAnsi="Gill Sans MT" w:cstheme="majorHAnsi"/>
          <w:i/>
        </w:rPr>
        <w:t>Tahota</w:t>
      </w:r>
      <w:proofErr w:type="spellEnd"/>
      <w:r>
        <w:rPr>
          <w:rFonts w:ascii="Gill Sans MT" w:hAnsi="Gill Sans MT" w:cstheme="majorHAnsi"/>
          <w:i/>
        </w:rPr>
        <w:t>)</w:t>
      </w:r>
      <w:r w:rsidR="00F42E22">
        <w:rPr>
          <w:rFonts w:ascii="Gill Sans MT" w:hAnsi="Gill Sans MT" w:cstheme="majorHAnsi"/>
        </w:rPr>
        <w:t xml:space="preserve"> stated that she was unaware and questioned election</w:t>
      </w:r>
      <w:r w:rsidR="00EE75C3">
        <w:rPr>
          <w:rFonts w:ascii="Gill Sans MT" w:hAnsi="Gill Sans MT" w:cstheme="majorHAnsi"/>
        </w:rPr>
        <w:t xml:space="preserve"> procedure</w:t>
      </w:r>
      <w:r w:rsidR="00F42E22">
        <w:rPr>
          <w:rFonts w:ascii="Gill Sans MT" w:hAnsi="Gill Sans MT" w:cstheme="majorHAnsi"/>
        </w:rPr>
        <w:t xml:space="preserve"> and,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F42E22">
        <w:rPr>
          <w:rFonts w:ascii="Gill Sans MT" w:hAnsi="Gill Sans MT" w:cstheme="majorHAnsi"/>
        </w:rPr>
        <w:t xml:space="preserve">specifically, the election qualifying period. Ms. Vallejo was opposed to commissioners elected by default, as </w:t>
      </w:r>
      <w:r w:rsidR="00EE75C3">
        <w:rPr>
          <w:rFonts w:ascii="Gill Sans MT" w:hAnsi="Gill Sans MT" w:cstheme="majorHAnsi"/>
        </w:rPr>
        <w:tab/>
      </w:r>
      <w:r w:rsidR="00EE75C3">
        <w:rPr>
          <w:rFonts w:ascii="Gill Sans MT" w:hAnsi="Gill Sans MT" w:cstheme="majorHAnsi"/>
        </w:rPr>
        <w:tab/>
      </w:r>
      <w:r w:rsidR="00F42E22">
        <w:rPr>
          <w:rFonts w:ascii="Gill Sans MT" w:hAnsi="Gill Sans MT" w:cstheme="majorHAnsi"/>
        </w:rPr>
        <w:t xml:space="preserve">no other candidates qualified for the open seats. A resolution is passed each January. It was explained that </w:t>
      </w:r>
      <w:r w:rsidR="00EE75C3">
        <w:rPr>
          <w:rFonts w:ascii="Gill Sans MT" w:hAnsi="Gill Sans MT" w:cstheme="majorHAnsi"/>
        </w:rPr>
        <w:tab/>
      </w:r>
      <w:r w:rsidR="00EE75C3">
        <w:rPr>
          <w:rFonts w:ascii="Gill Sans MT" w:hAnsi="Gill Sans MT" w:cstheme="majorHAnsi"/>
        </w:rPr>
        <w:tab/>
      </w:r>
      <w:r w:rsidR="00F42E22">
        <w:rPr>
          <w:rFonts w:ascii="Gill Sans MT" w:hAnsi="Gill Sans MT" w:cstheme="majorHAnsi"/>
        </w:rPr>
        <w:t xml:space="preserve">the process never changes; there is an election each March and the related qualifying period is each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F42E22">
        <w:rPr>
          <w:rFonts w:ascii="Gill Sans MT" w:hAnsi="Gill Sans MT" w:cstheme="majorHAnsi"/>
        </w:rPr>
        <w:t xml:space="preserve">January. </w:t>
      </w:r>
      <w:r w:rsidR="00F42E22">
        <w:rPr>
          <w:rFonts w:ascii="Gill Sans MT" w:hAnsi="Gill Sans MT" w:cstheme="majorHAnsi"/>
        </w:rPr>
        <w:tab/>
        <w:t xml:space="preserve">Linda </w:t>
      </w:r>
      <w:proofErr w:type="spellStart"/>
      <w:r w:rsidR="00F42E22">
        <w:rPr>
          <w:rFonts w:ascii="Gill Sans MT" w:hAnsi="Gill Sans MT" w:cstheme="majorHAnsi"/>
        </w:rPr>
        <w:t>Zidonik</w:t>
      </w:r>
      <w:proofErr w:type="spellEnd"/>
      <w:r w:rsidR="00F42E22">
        <w:rPr>
          <w:rFonts w:ascii="Gill Sans MT" w:hAnsi="Gill Sans MT" w:cstheme="majorHAnsi"/>
        </w:rPr>
        <w:t xml:space="preserve"> </w:t>
      </w:r>
      <w:r w:rsidR="00F42E22">
        <w:rPr>
          <w:rFonts w:ascii="Gill Sans MT" w:hAnsi="Gill Sans MT" w:cstheme="majorHAnsi"/>
          <w:i/>
        </w:rPr>
        <w:t>(601</w:t>
      </w:r>
      <w:r w:rsidR="00B0092B">
        <w:rPr>
          <w:rFonts w:ascii="Gill Sans MT" w:hAnsi="Gill Sans MT" w:cstheme="majorHAnsi"/>
          <w:i/>
        </w:rPr>
        <w:t xml:space="preserve"> SW 1</w:t>
      </w:r>
      <w:r w:rsidR="00B0092B" w:rsidRPr="00B0092B">
        <w:rPr>
          <w:rFonts w:ascii="Gill Sans MT" w:hAnsi="Gill Sans MT" w:cstheme="majorHAnsi"/>
          <w:i/>
          <w:vertAlign w:val="superscript"/>
        </w:rPr>
        <w:t>st</w:t>
      </w:r>
      <w:r w:rsidR="00B0092B">
        <w:rPr>
          <w:rFonts w:ascii="Gill Sans MT" w:hAnsi="Gill Sans MT" w:cstheme="majorHAnsi"/>
          <w:i/>
        </w:rPr>
        <w:t xml:space="preserve"> Avenue)</w:t>
      </w:r>
      <w:r w:rsidR="00B0092B">
        <w:rPr>
          <w:rFonts w:ascii="Gill Sans MT" w:hAnsi="Gill Sans MT" w:cstheme="majorHAnsi"/>
        </w:rPr>
        <w:t xml:space="preserve"> interrupted Attorney Walker while he was explaining the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B0092B">
        <w:rPr>
          <w:rFonts w:ascii="Gill Sans MT" w:hAnsi="Gill Sans MT" w:cstheme="majorHAnsi"/>
        </w:rPr>
        <w:t xml:space="preserve">election </w:t>
      </w:r>
      <w:r w:rsidR="00B0092B">
        <w:rPr>
          <w:rFonts w:ascii="Gill Sans MT" w:hAnsi="Gill Sans MT" w:cstheme="majorHAnsi"/>
        </w:rPr>
        <w:tab/>
        <w:t xml:space="preserve">process; and he lectured her on the need for civility. </w:t>
      </w:r>
      <w:r w:rsidR="00F42E22">
        <w:rPr>
          <w:rFonts w:ascii="Gill Sans MT" w:hAnsi="Gill Sans MT" w:cstheme="majorHAnsi"/>
        </w:rPr>
        <w:tab/>
      </w:r>
      <w:r w:rsidR="00B0092B">
        <w:rPr>
          <w:rFonts w:ascii="Gill Sans MT" w:hAnsi="Gill Sans MT" w:cstheme="majorHAnsi"/>
        </w:rPr>
        <w:t xml:space="preserve">Attorney Walker was not a supporter of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B0092B">
        <w:rPr>
          <w:rFonts w:ascii="Gill Sans MT" w:hAnsi="Gill Sans MT" w:cstheme="majorHAnsi"/>
        </w:rPr>
        <w:t>sending legal</w:t>
      </w:r>
      <w:r w:rsidR="004160C2">
        <w:rPr>
          <w:rFonts w:ascii="Gill Sans MT" w:hAnsi="Gill Sans MT" w:cstheme="majorHAnsi"/>
        </w:rPr>
        <w:t>-related</w:t>
      </w:r>
      <w:r w:rsidR="00B0092B">
        <w:rPr>
          <w:rFonts w:ascii="Gill Sans MT" w:hAnsi="Gill Sans MT" w:cstheme="majorHAnsi"/>
        </w:rPr>
        <w:t xml:space="preserve"> mass emails to citizens. With threat of ADA non-compliancy issues, t</w:t>
      </w:r>
      <w:r w:rsidR="00F42E22">
        <w:rPr>
          <w:rFonts w:ascii="Gill Sans MT" w:hAnsi="Gill Sans MT" w:cstheme="majorHAnsi"/>
        </w:rPr>
        <w:t>he website ha</w:t>
      </w:r>
      <w:r w:rsidR="00B0092B">
        <w:rPr>
          <w:rFonts w:ascii="Gill Sans MT" w:hAnsi="Gill Sans MT" w:cstheme="majorHAnsi"/>
        </w:rPr>
        <w:t>d</w:t>
      </w:r>
      <w:r w:rsidR="00F42E22">
        <w:rPr>
          <w:rFonts w:ascii="Gill Sans MT" w:hAnsi="Gill Sans MT" w:cstheme="majorHAnsi"/>
        </w:rPr>
        <w:t xml:space="preserve">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F42E22">
        <w:rPr>
          <w:rFonts w:ascii="Gill Sans MT" w:hAnsi="Gill Sans MT" w:cstheme="majorHAnsi"/>
        </w:rPr>
        <w:t xml:space="preserve">been unpublished as of January. </w:t>
      </w:r>
      <w:r w:rsidR="004160C2">
        <w:rPr>
          <w:rFonts w:ascii="Gill Sans MT" w:hAnsi="Gill Sans MT" w:cstheme="majorHAnsi"/>
        </w:rPr>
        <w:t xml:space="preserve">Attorney Walker pointed out that the situation will resolve itself when </w:t>
      </w:r>
      <w:r w:rsidR="00EE75C3">
        <w:rPr>
          <w:rFonts w:ascii="Gill Sans MT" w:hAnsi="Gill Sans MT" w:cstheme="majorHAnsi"/>
        </w:rPr>
        <w:tab/>
      </w:r>
      <w:r w:rsidR="00EE75C3">
        <w:rPr>
          <w:rFonts w:ascii="Gill Sans MT" w:hAnsi="Gill Sans MT" w:cstheme="majorHAnsi"/>
        </w:rPr>
        <w:tab/>
      </w:r>
      <w:r w:rsidR="00EE75C3">
        <w:rPr>
          <w:rFonts w:ascii="Gill Sans MT" w:hAnsi="Gill Sans MT" w:cstheme="majorHAnsi"/>
        </w:rPr>
        <w:tab/>
      </w:r>
      <w:r w:rsidR="004160C2">
        <w:rPr>
          <w:rFonts w:ascii="Gill Sans MT" w:hAnsi="Gill Sans MT" w:cstheme="majorHAnsi"/>
        </w:rPr>
        <w:t>the website becomes ADA-compliant.</w:t>
      </w:r>
      <w:r w:rsidR="00191C39">
        <w:rPr>
          <w:rFonts w:ascii="Gill Sans MT" w:hAnsi="Gill Sans MT" w:cstheme="majorHAnsi"/>
        </w:rPr>
        <w:t xml:space="preserve"> Commissioner Roberts recommended that citizens attend the </w:t>
      </w:r>
      <w:r w:rsidR="00191C39">
        <w:rPr>
          <w:rFonts w:ascii="Gill Sans MT" w:hAnsi="Gill Sans MT" w:cstheme="majorHAnsi"/>
        </w:rPr>
        <w:tab/>
      </w:r>
      <w:r w:rsidR="00191C39">
        <w:rPr>
          <w:rFonts w:ascii="Gill Sans MT" w:hAnsi="Gill Sans MT" w:cstheme="majorHAnsi"/>
        </w:rPr>
        <w:tab/>
      </w:r>
      <w:r w:rsidR="00191C39">
        <w:rPr>
          <w:rFonts w:ascii="Gill Sans MT" w:hAnsi="Gill Sans MT" w:cstheme="majorHAnsi"/>
        </w:rPr>
        <w:tab/>
      </w:r>
    </w:p>
    <w:p w14:paraId="7A8E4D38" w14:textId="77777777" w:rsidR="00D94C96" w:rsidRDefault="00D94C96" w:rsidP="00344115">
      <w:pPr>
        <w:jc w:val="both"/>
        <w:rPr>
          <w:rFonts w:ascii="Gill Sans MT" w:hAnsi="Gill Sans MT" w:cstheme="majorHAnsi"/>
        </w:rPr>
      </w:pPr>
    </w:p>
    <w:p w14:paraId="40355AD9" w14:textId="77777777" w:rsidR="00D94C96" w:rsidRDefault="00D94C96" w:rsidP="00344115">
      <w:pPr>
        <w:jc w:val="both"/>
        <w:rPr>
          <w:rFonts w:ascii="Gill Sans MT" w:hAnsi="Gill Sans MT" w:cstheme="majorHAnsi"/>
        </w:rPr>
      </w:pPr>
    </w:p>
    <w:p w14:paraId="59EB1A43" w14:textId="77777777" w:rsidR="00D94C96" w:rsidRDefault="00D94C96" w:rsidP="00344115">
      <w:pPr>
        <w:jc w:val="both"/>
        <w:rPr>
          <w:rFonts w:ascii="Gill Sans MT" w:hAnsi="Gill Sans MT" w:cstheme="majorHAnsi"/>
        </w:rPr>
      </w:pPr>
      <w:r>
        <w:rPr>
          <w:rFonts w:ascii="Gill Sans MT" w:hAnsi="Gill Sans MT" w:cstheme="majorHAnsi"/>
        </w:rPr>
        <w:tab/>
      </w:r>
    </w:p>
    <w:p w14:paraId="2B5B579B" w14:textId="77777777" w:rsidR="00D94C96" w:rsidRDefault="00D94C96" w:rsidP="00344115">
      <w:pPr>
        <w:jc w:val="both"/>
        <w:rPr>
          <w:rFonts w:ascii="Gill Sans MT" w:hAnsi="Gill Sans MT" w:cstheme="majorHAnsi"/>
        </w:rPr>
      </w:pPr>
    </w:p>
    <w:p w14:paraId="6A3C91EC" w14:textId="77777777" w:rsidR="00401F95" w:rsidRPr="00151C71" w:rsidRDefault="00D94C96" w:rsidP="00344115">
      <w:pPr>
        <w:jc w:val="both"/>
        <w:rPr>
          <w:rFonts w:ascii="Gill Sans MT" w:hAnsi="Gill Sans MT" w:cstheme="majorHAnsi"/>
        </w:rPr>
      </w:pPr>
      <w:r>
        <w:rPr>
          <w:rFonts w:ascii="Gill Sans MT" w:hAnsi="Gill Sans MT" w:cstheme="majorHAnsi"/>
        </w:rPr>
        <w:lastRenderedPageBreak/>
        <w:tab/>
      </w:r>
      <w:r w:rsidR="00ED5438">
        <w:rPr>
          <w:rFonts w:ascii="Gill Sans MT" w:hAnsi="Gill Sans MT" w:cstheme="majorHAnsi"/>
        </w:rPr>
        <w:tab/>
      </w:r>
      <w:r w:rsidR="00191C39">
        <w:rPr>
          <w:rFonts w:ascii="Gill Sans MT" w:hAnsi="Gill Sans MT" w:cstheme="majorHAnsi"/>
        </w:rPr>
        <w:t>meetings to keep abreast of Town issues.</w:t>
      </w:r>
      <w:r w:rsidR="00C07C51">
        <w:rPr>
          <w:rFonts w:ascii="Gill Sans MT" w:hAnsi="Gill Sans MT" w:cstheme="majorHAnsi"/>
        </w:rPr>
        <w:t xml:space="preserve"> Grace Fuller recommended providing an informational brochure </w:t>
      </w:r>
      <w:r w:rsidR="00C07C51">
        <w:rPr>
          <w:rFonts w:ascii="Gill Sans MT" w:hAnsi="Gill Sans MT" w:cstheme="majorHAnsi"/>
        </w:rPr>
        <w:tab/>
      </w:r>
      <w:r w:rsidR="00C07C51">
        <w:rPr>
          <w:rFonts w:ascii="Gill Sans MT" w:hAnsi="Gill Sans MT" w:cstheme="majorHAnsi"/>
        </w:rPr>
        <w:tab/>
        <w:t>to new citizens</w:t>
      </w:r>
      <w:r w:rsidR="00404904">
        <w:rPr>
          <w:rFonts w:ascii="Gill Sans MT" w:hAnsi="Gill Sans MT" w:cstheme="majorHAnsi"/>
        </w:rPr>
        <w:t xml:space="preserve"> or a separate face-book page; which such social media accounts would require public-</w:t>
      </w:r>
      <w:r w:rsidR="00404904">
        <w:rPr>
          <w:rFonts w:ascii="Gill Sans MT" w:hAnsi="Gill Sans MT" w:cstheme="majorHAnsi"/>
        </w:rPr>
        <w:tab/>
      </w:r>
      <w:r w:rsidR="00404904">
        <w:rPr>
          <w:rFonts w:ascii="Gill Sans MT" w:hAnsi="Gill Sans MT" w:cstheme="majorHAnsi"/>
        </w:rPr>
        <w:tab/>
      </w:r>
      <w:r w:rsidR="00404904">
        <w:rPr>
          <w:rFonts w:ascii="Gill Sans MT" w:hAnsi="Gill Sans MT" w:cstheme="majorHAnsi"/>
        </w:rPr>
        <w:tab/>
        <w:t>information retention</w:t>
      </w:r>
      <w:r w:rsidR="00C07C51">
        <w:rPr>
          <w:rFonts w:ascii="Gill Sans MT" w:hAnsi="Gill Sans MT" w:cstheme="majorHAnsi"/>
        </w:rPr>
        <w:t>.</w:t>
      </w:r>
      <w:r w:rsidR="00404904">
        <w:rPr>
          <w:rFonts w:ascii="Gill Sans MT" w:hAnsi="Gill Sans MT" w:cstheme="majorHAnsi"/>
        </w:rPr>
        <w:t xml:space="preserve"> Mike Massey recommended the Town release an email list to the residents; which </w:t>
      </w:r>
      <w:r w:rsidR="00404904">
        <w:rPr>
          <w:rFonts w:ascii="Gill Sans MT" w:hAnsi="Gill Sans MT" w:cstheme="majorHAnsi"/>
        </w:rPr>
        <w:tab/>
      </w:r>
      <w:r w:rsidR="00404904">
        <w:rPr>
          <w:rFonts w:ascii="Gill Sans MT" w:hAnsi="Gill Sans MT" w:cstheme="majorHAnsi"/>
        </w:rPr>
        <w:tab/>
      </w:r>
      <w:r w:rsidR="00404904">
        <w:rPr>
          <w:rFonts w:ascii="Gill Sans MT" w:hAnsi="Gill Sans MT" w:cstheme="majorHAnsi"/>
        </w:rPr>
        <w:tab/>
        <w:t xml:space="preserve">idea was not favored by anybody. Raquel Vallejo recommended </w:t>
      </w:r>
      <w:r w:rsidR="00404904">
        <w:rPr>
          <w:rFonts w:ascii="Gill Sans MT" w:hAnsi="Gill Sans MT" w:cstheme="majorHAnsi"/>
          <w:i/>
        </w:rPr>
        <w:t>Constant Contact</w:t>
      </w:r>
      <w:r w:rsidR="00151C71">
        <w:rPr>
          <w:rFonts w:ascii="Gill Sans MT" w:hAnsi="Gill Sans MT" w:cstheme="majorHAnsi"/>
          <w:i/>
        </w:rPr>
        <w:t xml:space="preserve"> </w:t>
      </w:r>
      <w:r w:rsidR="00151C71">
        <w:rPr>
          <w:rFonts w:ascii="Gill Sans MT" w:hAnsi="Gill Sans MT" w:cstheme="majorHAnsi"/>
        </w:rPr>
        <w:t xml:space="preserve">as a social media </w:t>
      </w:r>
      <w:r w:rsidR="00151C71">
        <w:rPr>
          <w:rFonts w:ascii="Gill Sans MT" w:hAnsi="Gill Sans MT" w:cstheme="majorHAnsi"/>
        </w:rPr>
        <w:tab/>
      </w:r>
      <w:r w:rsidR="00151C71">
        <w:rPr>
          <w:rFonts w:ascii="Gill Sans MT" w:hAnsi="Gill Sans MT" w:cstheme="majorHAnsi"/>
        </w:rPr>
        <w:tab/>
      </w:r>
      <w:r w:rsidR="00151C71">
        <w:rPr>
          <w:rFonts w:ascii="Gill Sans MT" w:hAnsi="Gill Sans MT" w:cstheme="majorHAnsi"/>
        </w:rPr>
        <w:tab/>
        <w:t>platform.</w:t>
      </w:r>
    </w:p>
    <w:p w14:paraId="30B708EA" w14:textId="77777777" w:rsidR="00404904" w:rsidRDefault="00404904" w:rsidP="00344115">
      <w:pPr>
        <w:jc w:val="both"/>
        <w:rPr>
          <w:rFonts w:ascii="Gill Sans MT" w:hAnsi="Gill Sans MT" w:cstheme="majorHAnsi"/>
        </w:rPr>
      </w:pPr>
      <w:r>
        <w:rPr>
          <w:rFonts w:ascii="Gill Sans MT" w:hAnsi="Gill Sans MT" w:cstheme="majorHAnsi"/>
        </w:rPr>
        <w:tab/>
        <w:t>H)</w:t>
      </w:r>
      <w:r>
        <w:rPr>
          <w:rFonts w:ascii="Gill Sans MT" w:hAnsi="Gill Sans MT" w:cstheme="majorHAnsi"/>
        </w:rPr>
        <w:tab/>
      </w:r>
      <w:proofErr w:type="spellStart"/>
      <w:r>
        <w:rPr>
          <w:rFonts w:ascii="Gill Sans MT" w:hAnsi="Gill Sans MT" w:cstheme="majorHAnsi"/>
        </w:rPr>
        <w:t>Fro</w:t>
      </w:r>
      <w:proofErr w:type="spellEnd"/>
      <w:r>
        <w:rPr>
          <w:rFonts w:ascii="Gill Sans MT" w:hAnsi="Gill Sans MT" w:cstheme="majorHAnsi"/>
        </w:rPr>
        <w:t xml:space="preserve"> Warren </w:t>
      </w:r>
      <w:r>
        <w:rPr>
          <w:rFonts w:ascii="Gill Sans MT" w:hAnsi="Gill Sans MT" w:cstheme="majorHAnsi"/>
          <w:i/>
        </w:rPr>
        <w:t>(711 NE Cholokka Blvd.)</w:t>
      </w:r>
      <w:r>
        <w:rPr>
          <w:rFonts w:ascii="Gill Sans MT" w:hAnsi="Gill Sans MT" w:cstheme="majorHAnsi"/>
        </w:rPr>
        <w:t xml:space="preserve"> complimented the attorneys, and he appreciated their efforts.</w:t>
      </w:r>
    </w:p>
    <w:p w14:paraId="78DDCE59" w14:textId="77777777" w:rsidR="00151C71" w:rsidRDefault="00151C71" w:rsidP="00344115">
      <w:pPr>
        <w:jc w:val="both"/>
        <w:rPr>
          <w:rFonts w:ascii="Gill Sans MT" w:hAnsi="Gill Sans MT" w:cstheme="majorHAnsi"/>
        </w:rPr>
      </w:pPr>
      <w:r>
        <w:rPr>
          <w:rFonts w:ascii="Gill Sans MT" w:hAnsi="Gill Sans MT" w:cstheme="majorHAnsi"/>
        </w:rPr>
        <w:tab/>
        <w:t>I)</w:t>
      </w:r>
      <w:r>
        <w:rPr>
          <w:rFonts w:ascii="Gill Sans MT" w:hAnsi="Gill Sans MT" w:cstheme="majorHAnsi"/>
        </w:rPr>
        <w:tab/>
        <w:t xml:space="preserve">Paul Cohen </w:t>
      </w:r>
      <w:r w:rsidR="00360109">
        <w:rPr>
          <w:rFonts w:ascii="Gill Sans MT" w:hAnsi="Gill Sans MT" w:cstheme="majorHAnsi"/>
          <w:i/>
        </w:rPr>
        <w:t>(102 NE Seminary Blvd.)</w:t>
      </w:r>
      <w:r w:rsidR="00360109">
        <w:rPr>
          <w:rFonts w:ascii="Gill Sans MT" w:hAnsi="Gill Sans MT" w:cstheme="majorHAnsi"/>
        </w:rPr>
        <w:t xml:space="preserve"> recommended </w:t>
      </w:r>
      <w:r w:rsidR="00360109" w:rsidRPr="00360109">
        <w:rPr>
          <w:rFonts w:ascii="Gill Sans MT" w:hAnsi="Gill Sans MT" w:cstheme="majorHAnsi"/>
          <w:i/>
        </w:rPr>
        <w:t>Go Daddy</w:t>
      </w:r>
      <w:r w:rsidR="00360109">
        <w:rPr>
          <w:rFonts w:ascii="Gill Sans MT" w:hAnsi="Gill Sans MT" w:cstheme="majorHAnsi"/>
        </w:rPr>
        <w:t xml:space="preserve"> for web pages and mass mailings.</w:t>
      </w:r>
    </w:p>
    <w:p w14:paraId="70422843" w14:textId="77777777" w:rsidR="004E6EE2" w:rsidRDefault="004E6EE2" w:rsidP="00344115">
      <w:pPr>
        <w:jc w:val="both"/>
        <w:rPr>
          <w:rFonts w:ascii="Gill Sans MT" w:hAnsi="Gill Sans MT" w:cstheme="majorHAnsi"/>
        </w:rPr>
      </w:pPr>
    </w:p>
    <w:p w14:paraId="350F7CF7" w14:textId="77777777" w:rsidR="00360109" w:rsidRDefault="00360109" w:rsidP="00360109">
      <w:pPr>
        <w:jc w:val="both"/>
        <w:rPr>
          <w:rFonts w:ascii="Gill Sans MT" w:hAnsi="Gill Sans MT" w:cstheme="majorHAnsi"/>
        </w:rPr>
      </w:pPr>
      <w:r>
        <w:rPr>
          <w:rFonts w:ascii="Gill Sans MT" w:hAnsi="Gill Sans MT" w:cstheme="majorHAnsi"/>
        </w:rPr>
        <w:t>8</w:t>
      </w:r>
      <w:r w:rsidRPr="00D61A76">
        <w:rPr>
          <w:rFonts w:ascii="Gill Sans MT" w:hAnsi="Gill Sans MT" w:cstheme="majorHAnsi"/>
        </w:rPr>
        <w:t>.</w:t>
      </w:r>
      <w:r w:rsidRPr="00D61A76">
        <w:rPr>
          <w:rFonts w:ascii="Gill Sans MT" w:hAnsi="Gill Sans MT" w:cstheme="majorHAnsi"/>
        </w:rPr>
        <w:tab/>
        <w:t>Unfinished Business</w:t>
      </w:r>
    </w:p>
    <w:p w14:paraId="2E39D57D" w14:textId="77777777" w:rsidR="00360109" w:rsidRDefault="00360109" w:rsidP="00360109">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r>
      <w:r>
        <w:rPr>
          <w:rFonts w:ascii="Gill Sans MT" w:hAnsi="Gill Sans MT" w:cstheme="majorHAnsi"/>
        </w:rPr>
        <w:t>Fred Fox Enterprises, Community Development Block Grant (CDBG):</w:t>
      </w:r>
    </w:p>
    <w:p w14:paraId="7BBFFA5E" w14:textId="77777777" w:rsidR="00360109" w:rsidRDefault="00687BDC"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34601A">
        <w:rPr>
          <w:rFonts w:ascii="Gill Sans MT" w:hAnsi="Gill Sans MT" w:cstheme="majorHAnsi"/>
        </w:rPr>
        <w:t>1</w:t>
      </w:r>
      <w:r w:rsidR="00360109">
        <w:rPr>
          <w:rFonts w:ascii="Gill Sans MT" w:hAnsi="Gill Sans MT" w:cstheme="majorHAnsi"/>
        </w:rPr>
        <w:t>)</w:t>
      </w:r>
      <w:r w:rsidR="00360109">
        <w:rPr>
          <w:rFonts w:ascii="Gill Sans MT" w:hAnsi="Gill Sans MT" w:cstheme="majorHAnsi"/>
        </w:rPr>
        <w:tab/>
        <w:t>CDBG First Public Hearing Notice</w:t>
      </w:r>
    </w:p>
    <w:p w14:paraId="0EF4DFD0" w14:textId="77777777" w:rsidR="00687BDC" w:rsidRDefault="00687BDC" w:rsidP="00687BDC">
      <w:pPr>
        <w:ind w:left="1440"/>
        <w:jc w:val="both"/>
        <w:rPr>
          <w:rFonts w:ascii="Gill Sans MT" w:hAnsi="Gill Sans MT" w:cstheme="majorHAnsi"/>
        </w:rPr>
      </w:pPr>
      <w:r>
        <w:rPr>
          <w:rFonts w:ascii="Gill Sans MT" w:hAnsi="Gill Sans MT" w:cstheme="majorHAnsi"/>
        </w:rPr>
        <w:t xml:space="preserve">The first public hearing was opened by the Mayor. </w:t>
      </w:r>
      <w:r w:rsidR="00B420C6">
        <w:rPr>
          <w:rFonts w:ascii="Gill Sans MT" w:hAnsi="Gill Sans MT" w:cstheme="majorHAnsi"/>
        </w:rPr>
        <w:t xml:space="preserve">David Fox, from Fred Fox Enterprises, was present to summarize the CDBG process and the four grant categories. </w:t>
      </w:r>
      <w:r>
        <w:rPr>
          <w:rFonts w:ascii="Gill Sans MT" w:hAnsi="Gill Sans MT" w:cstheme="majorHAnsi"/>
        </w:rPr>
        <w:t xml:space="preserve">Resident, Jennifer Vogel </w:t>
      </w:r>
      <w:r>
        <w:rPr>
          <w:rFonts w:ascii="Gill Sans MT" w:hAnsi="Gill Sans MT" w:cstheme="majorHAnsi"/>
          <w:i/>
        </w:rPr>
        <w:t>(353 NW Eestaulkee Avenue)</w:t>
      </w:r>
      <w:r>
        <w:rPr>
          <w:rFonts w:ascii="Gill Sans MT" w:hAnsi="Gill Sans MT" w:cstheme="majorHAnsi"/>
        </w:rPr>
        <w:t xml:space="preserve"> asked about points scored for ‘shovel ready projects’ and leverage points; whereby the Town earns 1 point on the CDBG application for each $1,000 leveraged. Resident, Grace Fuller, asked about a cost estimate for water system improvements. Mr. Fox answered that it would be based on engineering. </w:t>
      </w:r>
      <w:r w:rsidR="00452654">
        <w:rPr>
          <w:rFonts w:ascii="Gill Sans MT" w:hAnsi="Gill Sans MT" w:cstheme="majorHAnsi"/>
        </w:rPr>
        <w:t>It is allowable for t</w:t>
      </w:r>
      <w:r>
        <w:rPr>
          <w:rFonts w:ascii="Gill Sans MT" w:hAnsi="Gill Sans MT" w:cstheme="majorHAnsi"/>
        </w:rPr>
        <w:t xml:space="preserve">he project </w:t>
      </w:r>
      <w:r w:rsidR="00452654">
        <w:rPr>
          <w:rFonts w:ascii="Gill Sans MT" w:hAnsi="Gill Sans MT" w:cstheme="majorHAnsi"/>
        </w:rPr>
        <w:t xml:space="preserve">to be completed with grant funds in phases; although each segment needs to be fully operational at the end of the project. Mr. Fox recommended stating </w:t>
      </w:r>
      <w:r w:rsidR="00EE75C3">
        <w:rPr>
          <w:rFonts w:ascii="Gill Sans MT" w:hAnsi="Gill Sans MT" w:cstheme="majorHAnsi"/>
        </w:rPr>
        <w:t xml:space="preserve">unmet needs projects, as well as </w:t>
      </w:r>
      <w:r w:rsidR="00452654">
        <w:rPr>
          <w:rFonts w:ascii="Gill Sans MT" w:hAnsi="Gill Sans MT" w:cstheme="majorHAnsi"/>
        </w:rPr>
        <w:t xml:space="preserve">a primary project, on the CDBG application. Ed Burnett </w:t>
      </w:r>
      <w:r w:rsidR="00452654">
        <w:rPr>
          <w:rFonts w:ascii="Gill Sans MT" w:hAnsi="Gill Sans MT" w:cstheme="majorHAnsi"/>
          <w:i/>
        </w:rPr>
        <w:t>(304 SW Whiting Street)</w:t>
      </w:r>
      <w:r w:rsidR="00452654">
        <w:rPr>
          <w:rFonts w:ascii="Gill Sans MT" w:hAnsi="Gill Sans MT" w:cstheme="majorHAnsi"/>
        </w:rPr>
        <w:t xml:space="preserve"> asked about a sewer system project, and David Fox answered that the project chosen must benefit at least 51% low-to moderate (LMI) income</w:t>
      </w:r>
      <w:r w:rsidR="0034601A">
        <w:rPr>
          <w:rFonts w:ascii="Gill Sans MT" w:hAnsi="Gill Sans MT" w:cstheme="majorHAnsi"/>
        </w:rPr>
        <w:t xml:space="preserve"> requirements</w:t>
      </w:r>
      <w:r w:rsidR="00452654">
        <w:rPr>
          <w:rFonts w:ascii="Gill Sans MT" w:hAnsi="Gill Sans MT" w:cstheme="majorHAnsi"/>
        </w:rPr>
        <w:t xml:space="preserve">, </w:t>
      </w:r>
      <w:r w:rsidR="00B420C6">
        <w:rPr>
          <w:rFonts w:ascii="Gill Sans MT" w:hAnsi="Gill Sans MT" w:cstheme="majorHAnsi"/>
        </w:rPr>
        <w:t>equating to</w:t>
      </w:r>
      <w:r w:rsidR="00452654">
        <w:rPr>
          <w:rFonts w:ascii="Gill Sans MT" w:hAnsi="Gill Sans MT" w:cstheme="majorHAnsi"/>
        </w:rPr>
        <w:t xml:space="preserve"> 67 households. </w:t>
      </w:r>
      <w:r w:rsidR="0034601A">
        <w:rPr>
          <w:rFonts w:ascii="Gill Sans MT" w:hAnsi="Gill Sans MT" w:cstheme="majorHAnsi"/>
        </w:rPr>
        <w:t>Also, Mr. Burnett asked about the Economic Development category for business, and Mr. Fox explained that this type of category can be used for assisted living facilities or hotel lift stations, sewer mains, or anything on the right-of-way; which would require a developer to be on board. Answering Grace Fuller, schools do not qualify for this type of funding. The public hearing was closed.</w:t>
      </w:r>
      <w:r>
        <w:rPr>
          <w:rFonts w:ascii="Gill Sans MT" w:hAnsi="Gill Sans MT" w:cstheme="majorHAnsi"/>
        </w:rPr>
        <w:t xml:space="preserve"> </w:t>
      </w:r>
      <w:r w:rsidR="007D10F2">
        <w:rPr>
          <w:rFonts w:ascii="Gill Sans MT" w:hAnsi="Gill Sans MT" w:cstheme="majorHAnsi"/>
        </w:rPr>
        <w:t>A second public hearing will be held on April 9</w:t>
      </w:r>
      <w:r w:rsidR="007D10F2" w:rsidRPr="00687BDC">
        <w:rPr>
          <w:rFonts w:ascii="Gill Sans MT" w:hAnsi="Gill Sans MT" w:cstheme="majorHAnsi"/>
          <w:vertAlign w:val="superscript"/>
        </w:rPr>
        <w:t>th</w:t>
      </w:r>
      <w:r w:rsidR="007D10F2">
        <w:rPr>
          <w:rFonts w:ascii="Gill Sans MT" w:hAnsi="Gill Sans MT" w:cstheme="majorHAnsi"/>
        </w:rPr>
        <w:t xml:space="preserve"> during the regular Commission meeting.</w:t>
      </w:r>
    </w:p>
    <w:p w14:paraId="633AE52F" w14:textId="77777777" w:rsidR="0034601A" w:rsidRDefault="0034601A" w:rsidP="0034601A">
      <w:pPr>
        <w:jc w:val="both"/>
        <w:rPr>
          <w:rFonts w:ascii="Gill Sans MT" w:hAnsi="Gill Sans MT" w:cstheme="majorHAnsi"/>
        </w:rPr>
      </w:pPr>
      <w:r>
        <w:rPr>
          <w:rFonts w:ascii="Gill Sans MT" w:hAnsi="Gill Sans MT" w:cstheme="majorHAnsi"/>
        </w:rPr>
        <w:tab/>
      </w:r>
      <w:r>
        <w:rPr>
          <w:rFonts w:ascii="Gill Sans MT" w:hAnsi="Gill Sans MT" w:cstheme="majorHAnsi"/>
        </w:rPr>
        <w:tab/>
        <w:t>2)</w:t>
      </w:r>
      <w:r>
        <w:rPr>
          <w:rFonts w:ascii="Gill Sans MT" w:hAnsi="Gill Sans MT" w:cstheme="majorHAnsi"/>
        </w:rPr>
        <w:tab/>
        <w:t>CATF Project Recommendation</w:t>
      </w:r>
    </w:p>
    <w:p w14:paraId="657725DF" w14:textId="77777777" w:rsidR="0034601A" w:rsidRDefault="0034601A" w:rsidP="0034601A">
      <w:pPr>
        <w:ind w:left="1440"/>
        <w:jc w:val="both"/>
        <w:rPr>
          <w:rFonts w:ascii="Gill Sans MT" w:hAnsi="Gill Sans MT" w:cstheme="majorHAnsi"/>
        </w:rPr>
      </w:pPr>
      <w:r>
        <w:rPr>
          <w:rFonts w:ascii="Gill Sans MT" w:hAnsi="Gill Sans MT" w:cstheme="majorHAnsi"/>
        </w:rPr>
        <w:t>The Citizens Action Task Force (CATF) had met in an advertised meeting on March 12</w:t>
      </w:r>
      <w:r w:rsidRPr="00D34D06">
        <w:rPr>
          <w:rFonts w:ascii="Gill Sans MT" w:hAnsi="Gill Sans MT" w:cstheme="majorHAnsi"/>
          <w:vertAlign w:val="superscript"/>
        </w:rPr>
        <w:t>th</w:t>
      </w:r>
      <w:r>
        <w:rPr>
          <w:rFonts w:ascii="Gill Sans MT" w:hAnsi="Gill Sans MT" w:cstheme="majorHAnsi"/>
        </w:rPr>
        <w:t xml:space="preserve"> and chosen to recommend that the Town apply in the Neighborhood Revitalization category for water improvements. Mr. Fox explained the CDBG ‘point’ system; whereby the Town scores points for various categories. Mayor Pro Temp Aufmuth recommended that we need to close out the list of engineers; however, David Fox related that if the Town would be paying the engineer</w:t>
      </w:r>
      <w:r w:rsidR="000A32B3">
        <w:rPr>
          <w:rFonts w:ascii="Gill Sans MT" w:hAnsi="Gill Sans MT" w:cstheme="majorHAnsi"/>
        </w:rPr>
        <w:t xml:space="preserve"> design costs</w:t>
      </w:r>
      <w:r>
        <w:rPr>
          <w:rFonts w:ascii="Gill Sans MT" w:hAnsi="Gill Sans MT" w:cstheme="majorHAnsi"/>
        </w:rPr>
        <w:t xml:space="preserve"> with CDBG funds, a separate ad containing the ranking criteria would need to be advertised. </w:t>
      </w:r>
      <w:r w:rsidR="000A32B3">
        <w:rPr>
          <w:rFonts w:ascii="Gill Sans MT" w:hAnsi="Gill Sans MT" w:cstheme="majorHAnsi"/>
        </w:rPr>
        <w:t xml:space="preserve">Attorney Walker explained that the Competitive Consultants Negotiation Act (CCNA) </w:t>
      </w:r>
      <w:r w:rsidR="00B420C6">
        <w:rPr>
          <w:rFonts w:ascii="Gill Sans MT" w:hAnsi="Gill Sans MT" w:cstheme="majorHAnsi"/>
        </w:rPr>
        <w:t xml:space="preserve">is a binding </w:t>
      </w:r>
      <w:r w:rsidR="000A32B3">
        <w:rPr>
          <w:rFonts w:ascii="Gill Sans MT" w:hAnsi="Gill Sans MT" w:cstheme="majorHAnsi"/>
        </w:rPr>
        <w:t>process</w:t>
      </w:r>
      <w:r w:rsidR="006D153E">
        <w:rPr>
          <w:rFonts w:ascii="Gill Sans MT" w:hAnsi="Gill Sans MT" w:cstheme="majorHAnsi"/>
        </w:rPr>
        <w:t>, which entail</w:t>
      </w:r>
      <w:r w:rsidR="008675F2">
        <w:rPr>
          <w:rFonts w:ascii="Gill Sans MT" w:hAnsi="Gill Sans MT" w:cstheme="majorHAnsi"/>
        </w:rPr>
        <w:t>s</w:t>
      </w:r>
      <w:r w:rsidR="006D153E">
        <w:rPr>
          <w:rFonts w:ascii="Gill Sans MT" w:hAnsi="Gill Sans MT" w:cstheme="majorHAnsi"/>
        </w:rPr>
        <w:t xml:space="preserve"> the Town expending general funds</w:t>
      </w:r>
      <w:r w:rsidR="00B420C6">
        <w:rPr>
          <w:rFonts w:ascii="Gill Sans MT" w:hAnsi="Gill Sans MT" w:cstheme="majorHAnsi"/>
        </w:rPr>
        <w:t xml:space="preserve"> for engineering costs</w:t>
      </w:r>
      <w:r w:rsidR="006D153E">
        <w:rPr>
          <w:rFonts w:ascii="Gill Sans MT" w:hAnsi="Gill Sans MT" w:cstheme="majorHAnsi"/>
        </w:rPr>
        <w:t>,</w:t>
      </w:r>
      <w:r w:rsidR="008675F2">
        <w:rPr>
          <w:rFonts w:ascii="Gill Sans MT" w:hAnsi="Gill Sans MT" w:cstheme="majorHAnsi"/>
        </w:rPr>
        <w:t xml:space="preserve"> involves</w:t>
      </w:r>
      <w:r w:rsidR="000A32B3">
        <w:rPr>
          <w:rFonts w:ascii="Gill Sans MT" w:hAnsi="Gill Sans MT" w:cstheme="majorHAnsi"/>
        </w:rPr>
        <w:t xml:space="preserve"> looking at applicant qualifications, ranking the applicants on a list, selecting a</w:t>
      </w:r>
      <w:r w:rsidR="006D153E">
        <w:rPr>
          <w:rFonts w:ascii="Gill Sans MT" w:hAnsi="Gill Sans MT" w:cstheme="majorHAnsi"/>
        </w:rPr>
        <w:t xml:space="preserve"> suitable</w:t>
      </w:r>
      <w:r w:rsidR="000A32B3">
        <w:rPr>
          <w:rFonts w:ascii="Gill Sans MT" w:hAnsi="Gill Sans MT" w:cstheme="majorHAnsi"/>
        </w:rPr>
        <w:t xml:space="preserve"> applicant for the project, and </w:t>
      </w:r>
      <w:r w:rsidR="006D153E">
        <w:rPr>
          <w:rFonts w:ascii="Gill Sans MT" w:hAnsi="Gill Sans MT" w:cstheme="majorHAnsi"/>
        </w:rPr>
        <w:t>negotiat</w:t>
      </w:r>
      <w:r w:rsidR="000A32B3">
        <w:rPr>
          <w:rFonts w:ascii="Gill Sans MT" w:hAnsi="Gill Sans MT" w:cstheme="majorHAnsi"/>
        </w:rPr>
        <w:t xml:space="preserve">ing project </w:t>
      </w:r>
      <w:r w:rsidR="008675F2">
        <w:rPr>
          <w:rFonts w:ascii="Gill Sans MT" w:hAnsi="Gill Sans MT" w:cstheme="majorHAnsi"/>
        </w:rPr>
        <w:t>fees and estimated costs</w:t>
      </w:r>
      <w:r w:rsidR="000A32B3">
        <w:rPr>
          <w:rFonts w:ascii="Gill Sans MT" w:hAnsi="Gill Sans MT" w:cstheme="majorHAnsi"/>
        </w:rPr>
        <w:t>.</w:t>
      </w:r>
      <w:r w:rsidR="00B420C6">
        <w:rPr>
          <w:rFonts w:ascii="Gill Sans MT" w:hAnsi="Gill Sans MT" w:cstheme="majorHAnsi"/>
        </w:rPr>
        <w:t xml:space="preserve"> </w:t>
      </w:r>
      <w:r w:rsidR="008675F2">
        <w:rPr>
          <w:rFonts w:ascii="Gill Sans MT" w:hAnsi="Gill Sans MT" w:cstheme="majorHAnsi"/>
        </w:rPr>
        <w:t>Once a firm is passed</w:t>
      </w:r>
      <w:r w:rsidR="004E6EE2">
        <w:rPr>
          <w:rFonts w:ascii="Gill Sans MT" w:hAnsi="Gill Sans MT" w:cstheme="majorHAnsi"/>
        </w:rPr>
        <w:t xml:space="preserve"> by on the list</w:t>
      </w:r>
      <w:r w:rsidR="008675F2">
        <w:rPr>
          <w:rFonts w:ascii="Gill Sans MT" w:hAnsi="Gill Sans MT" w:cstheme="majorHAnsi"/>
        </w:rPr>
        <w:t xml:space="preserve">, the Town would not be allowed to approach the </w:t>
      </w:r>
      <w:r w:rsidR="0076013F">
        <w:rPr>
          <w:rFonts w:ascii="Gill Sans MT" w:hAnsi="Gill Sans MT" w:cstheme="majorHAnsi"/>
        </w:rPr>
        <w:t xml:space="preserve">same </w:t>
      </w:r>
      <w:r w:rsidR="008675F2">
        <w:rPr>
          <w:rFonts w:ascii="Gill Sans MT" w:hAnsi="Gill Sans MT" w:cstheme="majorHAnsi"/>
        </w:rPr>
        <w:t>engineer a second time. Attorney Walker summarized that, with the application due date of May 6, there is not sufficient time for th</w:t>
      </w:r>
      <w:r w:rsidR="0076013F">
        <w:rPr>
          <w:rFonts w:ascii="Gill Sans MT" w:hAnsi="Gill Sans MT" w:cstheme="majorHAnsi"/>
        </w:rPr>
        <w:t>e CCNA</w:t>
      </w:r>
      <w:r w:rsidR="008675F2">
        <w:rPr>
          <w:rFonts w:ascii="Gill Sans MT" w:hAnsi="Gill Sans MT" w:cstheme="majorHAnsi"/>
        </w:rPr>
        <w:t xml:space="preserve"> process. </w:t>
      </w:r>
      <w:r w:rsidR="00B420C6">
        <w:rPr>
          <w:rFonts w:ascii="Gill Sans MT" w:hAnsi="Gill Sans MT" w:cstheme="majorHAnsi"/>
        </w:rPr>
        <w:t xml:space="preserve">David Fox stressed the need to have an engineer upfront, and some engineers will prepare a cost estimate at no cost, risking that the Town will use their design and inspection services to complete the project. </w:t>
      </w:r>
      <w:r w:rsidR="0076013F">
        <w:rPr>
          <w:rFonts w:ascii="Gill Sans MT" w:hAnsi="Gill Sans MT" w:cstheme="majorHAnsi"/>
        </w:rPr>
        <w:t xml:space="preserve">Attorney Walker recommended quickly putting the project out for bid to determine an estimated project cost. </w:t>
      </w:r>
    </w:p>
    <w:p w14:paraId="26F4C823" w14:textId="77777777" w:rsidR="0076013F" w:rsidRPr="0076013F" w:rsidRDefault="0076013F" w:rsidP="0076013F">
      <w:pPr>
        <w:ind w:left="1440"/>
        <w:jc w:val="both"/>
        <w:rPr>
          <w:rFonts w:ascii="Gill Sans MT" w:hAnsi="Gill Sans MT" w:cstheme="majorHAnsi"/>
          <w:b/>
          <w:i/>
        </w:rPr>
      </w:pPr>
      <w:r w:rsidRPr="0076013F">
        <w:rPr>
          <w:rFonts w:ascii="Gill Sans MT" w:hAnsi="Gill Sans MT" w:cstheme="majorHAnsi"/>
          <w:b/>
          <w:i/>
        </w:rPr>
        <w:t xml:space="preserve">Motion made and second (Aufmuth/Roberts) to approve the CATF recommendation to apply for a CDBG Neighborhood Revitalization grant for water improvements; Passed 4-0 </w:t>
      </w:r>
    </w:p>
    <w:p w14:paraId="17AE9E50" w14:textId="77777777" w:rsidR="00360109" w:rsidRDefault="00360109"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687BDC">
        <w:rPr>
          <w:rFonts w:ascii="Gill Sans MT" w:hAnsi="Gill Sans MT" w:cstheme="majorHAnsi"/>
        </w:rPr>
        <w:t>3</w:t>
      </w:r>
      <w:r>
        <w:rPr>
          <w:rFonts w:ascii="Gill Sans MT" w:hAnsi="Gill Sans MT" w:cstheme="majorHAnsi"/>
        </w:rPr>
        <w:t>)</w:t>
      </w:r>
      <w:r>
        <w:rPr>
          <w:rFonts w:ascii="Gill Sans MT" w:hAnsi="Gill Sans MT" w:cstheme="majorHAnsi"/>
        </w:rPr>
        <w:tab/>
        <w:t>CDBG Fair Housing Workshop</w:t>
      </w:r>
    </w:p>
    <w:p w14:paraId="20FC345D" w14:textId="77777777" w:rsidR="0076013F" w:rsidRDefault="0076013F" w:rsidP="0076013F">
      <w:pPr>
        <w:ind w:left="1440"/>
        <w:jc w:val="both"/>
        <w:rPr>
          <w:rFonts w:ascii="Gill Sans MT" w:hAnsi="Gill Sans MT" w:cstheme="majorHAnsi"/>
        </w:rPr>
      </w:pPr>
      <w:r>
        <w:rPr>
          <w:rFonts w:ascii="Gill Sans MT" w:hAnsi="Gill Sans MT" w:cstheme="majorHAnsi"/>
        </w:rPr>
        <w:t xml:space="preserve">David Fox </w:t>
      </w:r>
      <w:r w:rsidR="007D10F2">
        <w:rPr>
          <w:rFonts w:ascii="Gill Sans MT" w:hAnsi="Gill Sans MT" w:cstheme="majorHAnsi"/>
        </w:rPr>
        <w:t>present</w:t>
      </w:r>
      <w:r>
        <w:rPr>
          <w:rFonts w:ascii="Gill Sans MT" w:hAnsi="Gill Sans MT" w:cstheme="majorHAnsi"/>
        </w:rPr>
        <w:t xml:space="preserve">ed information in the </w:t>
      </w:r>
      <w:r w:rsidRPr="0076013F">
        <w:rPr>
          <w:rFonts w:ascii="Gill Sans MT" w:hAnsi="Gill Sans MT" w:cstheme="majorHAnsi"/>
          <w:i/>
        </w:rPr>
        <w:t>Fair Housing/Equal Opportunity for All</w:t>
      </w:r>
      <w:r>
        <w:rPr>
          <w:rFonts w:ascii="Gill Sans MT" w:hAnsi="Gill Sans MT" w:cstheme="majorHAnsi"/>
        </w:rPr>
        <w:t xml:space="preserve"> brochure hand-out distributed at the meeting.</w:t>
      </w:r>
    </w:p>
    <w:p w14:paraId="06718A56" w14:textId="77777777" w:rsidR="007D10F2" w:rsidRDefault="007D10F2" w:rsidP="0076013F">
      <w:pPr>
        <w:ind w:left="1440"/>
        <w:jc w:val="both"/>
        <w:rPr>
          <w:rFonts w:ascii="Gill Sans MT" w:hAnsi="Gill Sans MT" w:cstheme="majorHAnsi"/>
        </w:rPr>
      </w:pPr>
    </w:p>
    <w:p w14:paraId="4CD4C1B5" w14:textId="77777777" w:rsidR="00360109" w:rsidRDefault="00360109"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7D10F2">
        <w:rPr>
          <w:rFonts w:ascii="Gill Sans MT" w:hAnsi="Gill Sans MT" w:cstheme="majorHAnsi"/>
        </w:rPr>
        <w:t xml:space="preserve">A special meeting for the purpose of selecting a water improvement project was set for Thursday, March </w:t>
      </w:r>
      <w:r w:rsidR="007D10F2">
        <w:rPr>
          <w:rFonts w:ascii="Gill Sans MT" w:hAnsi="Gill Sans MT" w:cstheme="majorHAnsi"/>
        </w:rPr>
        <w:tab/>
      </w:r>
      <w:r w:rsidR="007D10F2">
        <w:rPr>
          <w:rFonts w:ascii="Gill Sans MT" w:hAnsi="Gill Sans MT" w:cstheme="majorHAnsi"/>
        </w:rPr>
        <w:tab/>
      </w:r>
      <w:r w:rsidR="007D10F2">
        <w:rPr>
          <w:rFonts w:ascii="Gill Sans MT" w:hAnsi="Gill Sans MT" w:cstheme="majorHAnsi"/>
        </w:rPr>
        <w:tab/>
        <w:t>28</w:t>
      </w:r>
      <w:r w:rsidR="007D10F2" w:rsidRPr="0034601A">
        <w:rPr>
          <w:rFonts w:ascii="Gill Sans MT" w:hAnsi="Gill Sans MT" w:cstheme="majorHAnsi"/>
          <w:vertAlign w:val="superscript"/>
        </w:rPr>
        <w:t>th</w:t>
      </w:r>
      <w:r w:rsidR="007D10F2">
        <w:rPr>
          <w:rFonts w:ascii="Gill Sans MT" w:hAnsi="Gill Sans MT" w:cstheme="majorHAnsi"/>
        </w:rPr>
        <w:t xml:space="preserve"> at 5:00pm.</w:t>
      </w:r>
    </w:p>
    <w:p w14:paraId="19182D00" w14:textId="77777777" w:rsidR="00372DF1" w:rsidRDefault="007477FC" w:rsidP="00FF113E">
      <w:pPr>
        <w:jc w:val="both"/>
        <w:rPr>
          <w:rFonts w:ascii="Gill Sans MT" w:hAnsi="Gill Sans MT" w:cstheme="majorHAnsi"/>
        </w:rPr>
      </w:pPr>
      <w:r>
        <w:rPr>
          <w:rFonts w:ascii="Gill Sans MT" w:hAnsi="Gill Sans MT" w:cstheme="majorHAnsi"/>
        </w:rPr>
        <w:tab/>
      </w:r>
    </w:p>
    <w:p w14:paraId="4F831039" w14:textId="77777777" w:rsidR="00B42817" w:rsidRPr="00D61A76" w:rsidRDefault="00360109" w:rsidP="00043EE3">
      <w:pPr>
        <w:jc w:val="both"/>
        <w:rPr>
          <w:rFonts w:ascii="Gill Sans MT" w:hAnsi="Gill Sans MT" w:cstheme="majorHAnsi"/>
        </w:rPr>
      </w:pPr>
      <w:r>
        <w:rPr>
          <w:rFonts w:ascii="Gill Sans MT" w:hAnsi="Gill Sans MT" w:cstheme="majorHAnsi"/>
        </w:rPr>
        <w:t>9</w:t>
      </w:r>
      <w:r w:rsidR="00B42817" w:rsidRPr="00D61A76">
        <w:rPr>
          <w:rFonts w:ascii="Gill Sans MT" w:hAnsi="Gill Sans MT" w:cstheme="majorHAnsi"/>
        </w:rPr>
        <w:t>.</w:t>
      </w:r>
      <w:r w:rsidR="00B42817" w:rsidRPr="00D61A76">
        <w:rPr>
          <w:rFonts w:ascii="Gill Sans MT" w:hAnsi="Gill Sans MT" w:cstheme="majorHAnsi"/>
        </w:rPr>
        <w:tab/>
        <w:t>Citizen Boards and Committee Reports</w:t>
      </w:r>
    </w:p>
    <w:p w14:paraId="72122F86" w14:textId="77777777" w:rsidR="003A4EF1" w:rsidRDefault="00B42817" w:rsidP="003A4EF1">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Planning and Historic Preservation Board</w:t>
      </w:r>
    </w:p>
    <w:p w14:paraId="3EB61932" w14:textId="77777777" w:rsidR="00B6748D" w:rsidRDefault="00B6748D" w:rsidP="00B6748D">
      <w:pPr>
        <w:ind w:left="1440"/>
        <w:jc w:val="both"/>
        <w:rPr>
          <w:rFonts w:ascii="Gill Sans MT" w:hAnsi="Gill Sans MT" w:cstheme="majorHAnsi"/>
        </w:rPr>
      </w:pPr>
      <w:r>
        <w:rPr>
          <w:rFonts w:ascii="Gill Sans MT" w:hAnsi="Gill Sans MT" w:cstheme="majorHAnsi"/>
        </w:rPr>
        <w:t>Chair Warren was present and gave a report summarizing the P&amp;HPB meeting of February 26</w:t>
      </w:r>
      <w:r w:rsidRPr="00B6748D">
        <w:rPr>
          <w:rFonts w:ascii="Gill Sans MT" w:hAnsi="Gill Sans MT" w:cstheme="majorHAnsi"/>
          <w:vertAlign w:val="superscript"/>
        </w:rPr>
        <w:t>th</w:t>
      </w:r>
      <w:r w:rsidR="00261D76">
        <w:rPr>
          <w:rFonts w:ascii="Gill Sans MT" w:hAnsi="Gill Sans MT" w:cstheme="majorHAnsi"/>
        </w:rPr>
        <w:t>:</w:t>
      </w:r>
      <w:r>
        <w:rPr>
          <w:rFonts w:ascii="Gill Sans MT" w:hAnsi="Gill Sans MT" w:cstheme="majorHAnsi"/>
        </w:rPr>
        <w:t xml:space="preserve"> </w:t>
      </w:r>
    </w:p>
    <w:p w14:paraId="6AF17432" w14:textId="77777777" w:rsidR="003479D5" w:rsidRDefault="00B6748D" w:rsidP="00B6748D">
      <w:pPr>
        <w:ind w:left="1440"/>
        <w:jc w:val="both"/>
        <w:rPr>
          <w:rFonts w:ascii="Gill Sans MT" w:hAnsi="Gill Sans MT" w:cstheme="majorHAnsi"/>
        </w:rPr>
      </w:pPr>
      <w:r>
        <w:rPr>
          <w:rFonts w:ascii="Gill Sans MT" w:hAnsi="Gill Sans MT" w:cstheme="majorHAnsi"/>
        </w:rPr>
        <w:t>1)</w:t>
      </w:r>
      <w:r>
        <w:rPr>
          <w:rFonts w:ascii="Gill Sans MT" w:hAnsi="Gill Sans MT" w:cstheme="majorHAnsi"/>
        </w:rPr>
        <w:tab/>
        <w:t>The P&amp;HPB had approved the sale of beer and wine to guests at the Herlong Mansion; but there w</w:t>
      </w:r>
      <w:r w:rsidR="00261D76">
        <w:rPr>
          <w:rFonts w:ascii="Gill Sans MT" w:hAnsi="Gill Sans MT" w:cstheme="majorHAnsi"/>
        </w:rPr>
        <w:t>ere</w:t>
      </w:r>
      <w:r>
        <w:rPr>
          <w:rFonts w:ascii="Gill Sans MT" w:hAnsi="Gill Sans MT" w:cstheme="majorHAnsi"/>
        </w:rPr>
        <w:t xml:space="preserve"> to be no signs advertising the sale of alcohol.</w:t>
      </w:r>
    </w:p>
    <w:p w14:paraId="4C03849F" w14:textId="77777777" w:rsidR="00D94C96" w:rsidRDefault="00D94C96" w:rsidP="00B6748D">
      <w:pPr>
        <w:ind w:left="1440"/>
        <w:jc w:val="both"/>
        <w:rPr>
          <w:rFonts w:ascii="Gill Sans MT" w:hAnsi="Gill Sans MT" w:cstheme="majorHAnsi"/>
        </w:rPr>
      </w:pPr>
    </w:p>
    <w:p w14:paraId="3E039550" w14:textId="77777777" w:rsidR="00D94C96" w:rsidRDefault="00D94C96" w:rsidP="00B6748D">
      <w:pPr>
        <w:ind w:left="1440"/>
        <w:jc w:val="both"/>
        <w:rPr>
          <w:rFonts w:ascii="Gill Sans MT" w:hAnsi="Gill Sans MT" w:cstheme="majorHAnsi"/>
        </w:rPr>
      </w:pPr>
    </w:p>
    <w:p w14:paraId="2A83F7D4" w14:textId="77777777" w:rsidR="00D94C96" w:rsidRDefault="00D94C96" w:rsidP="00B6748D">
      <w:pPr>
        <w:ind w:left="1440"/>
        <w:jc w:val="both"/>
        <w:rPr>
          <w:rFonts w:ascii="Gill Sans MT" w:hAnsi="Gill Sans MT" w:cstheme="majorHAnsi"/>
        </w:rPr>
      </w:pPr>
    </w:p>
    <w:p w14:paraId="23C74AB9" w14:textId="77777777" w:rsidR="00D94C96" w:rsidRDefault="00D94C96" w:rsidP="00B6748D">
      <w:pPr>
        <w:ind w:left="1440"/>
        <w:jc w:val="both"/>
        <w:rPr>
          <w:rFonts w:ascii="Gill Sans MT" w:hAnsi="Gill Sans MT" w:cstheme="majorHAnsi"/>
        </w:rPr>
      </w:pPr>
    </w:p>
    <w:p w14:paraId="2F8A525B" w14:textId="77777777" w:rsidR="00D94C96" w:rsidRDefault="00D94C96" w:rsidP="00B6748D">
      <w:pPr>
        <w:ind w:left="1440"/>
        <w:jc w:val="both"/>
        <w:rPr>
          <w:rFonts w:ascii="Gill Sans MT" w:hAnsi="Gill Sans MT" w:cstheme="majorHAnsi"/>
        </w:rPr>
      </w:pPr>
    </w:p>
    <w:p w14:paraId="68863AE8" w14:textId="77777777" w:rsidR="00D94C96" w:rsidRDefault="00D94C96" w:rsidP="00B6748D">
      <w:pPr>
        <w:ind w:left="1440"/>
        <w:jc w:val="both"/>
        <w:rPr>
          <w:rFonts w:ascii="Gill Sans MT" w:hAnsi="Gill Sans MT" w:cstheme="majorHAnsi"/>
        </w:rPr>
      </w:pPr>
    </w:p>
    <w:p w14:paraId="008ECBEC" w14:textId="77777777" w:rsidR="00B6748D" w:rsidRDefault="00B6748D" w:rsidP="00B6748D">
      <w:pPr>
        <w:ind w:left="1440"/>
        <w:jc w:val="both"/>
        <w:rPr>
          <w:rFonts w:ascii="Gill Sans MT" w:hAnsi="Gill Sans MT" w:cstheme="majorHAnsi"/>
        </w:rPr>
      </w:pPr>
      <w:r>
        <w:rPr>
          <w:rFonts w:ascii="Gill Sans MT" w:hAnsi="Gill Sans MT" w:cstheme="majorHAnsi"/>
        </w:rPr>
        <w:t>2)</w:t>
      </w:r>
      <w:r>
        <w:rPr>
          <w:rFonts w:ascii="Gill Sans MT" w:hAnsi="Gill Sans MT" w:cstheme="majorHAnsi"/>
        </w:rPr>
        <w:tab/>
        <w:t xml:space="preserve">The board had reviewed the </w:t>
      </w:r>
      <w:r w:rsidR="00B92B17">
        <w:rPr>
          <w:rFonts w:ascii="Gill Sans MT" w:hAnsi="Gill Sans MT" w:cstheme="majorHAnsi"/>
        </w:rPr>
        <w:t>tree ordinance and suggested two small changes: 1) setback from power lines from 15’ to 10’ and add ‘running’ bamboo to the invasive tree list.</w:t>
      </w:r>
    </w:p>
    <w:p w14:paraId="0131D6F5" w14:textId="77777777" w:rsidR="00B92B17" w:rsidRDefault="00B92B17" w:rsidP="00B6748D">
      <w:pPr>
        <w:ind w:left="1440"/>
        <w:jc w:val="both"/>
        <w:rPr>
          <w:rFonts w:ascii="Gill Sans MT" w:hAnsi="Gill Sans MT" w:cstheme="majorHAnsi"/>
        </w:rPr>
      </w:pPr>
      <w:r>
        <w:rPr>
          <w:rFonts w:ascii="Gill Sans MT" w:hAnsi="Gill Sans MT" w:cstheme="majorHAnsi"/>
        </w:rPr>
        <w:t>3)</w:t>
      </w:r>
      <w:r>
        <w:rPr>
          <w:rFonts w:ascii="Gill Sans MT" w:hAnsi="Gill Sans MT" w:cstheme="majorHAnsi"/>
        </w:rPr>
        <w:tab/>
        <w:t>The board reviewed the floodplain ordinance changes, but it was tabled awaiting additional information.</w:t>
      </w:r>
    </w:p>
    <w:p w14:paraId="70102DA6" w14:textId="77777777" w:rsidR="00B92B17" w:rsidRDefault="00B92B17" w:rsidP="00B6748D">
      <w:pPr>
        <w:ind w:left="1440"/>
        <w:jc w:val="both"/>
        <w:rPr>
          <w:rFonts w:ascii="Gill Sans MT" w:hAnsi="Gill Sans MT" w:cstheme="majorHAnsi"/>
        </w:rPr>
      </w:pPr>
      <w:r>
        <w:rPr>
          <w:rFonts w:ascii="Gill Sans MT" w:hAnsi="Gill Sans MT" w:cstheme="majorHAnsi"/>
        </w:rPr>
        <w:t>4)</w:t>
      </w:r>
      <w:r>
        <w:rPr>
          <w:rFonts w:ascii="Gill Sans MT" w:hAnsi="Gill Sans MT" w:cstheme="majorHAnsi"/>
        </w:rPr>
        <w:tab/>
        <w:t>The board discussed and decided to allow</w:t>
      </w:r>
      <w:r w:rsidR="004E6EE2">
        <w:rPr>
          <w:rFonts w:ascii="Gill Sans MT" w:hAnsi="Gill Sans MT" w:cstheme="majorHAnsi"/>
        </w:rPr>
        <w:t xml:space="preserve"> Duke to place </w:t>
      </w:r>
      <w:r>
        <w:rPr>
          <w:rFonts w:ascii="Gill Sans MT" w:hAnsi="Gill Sans MT" w:cstheme="majorHAnsi"/>
        </w:rPr>
        <w:t>LED lights at the ballpark.</w:t>
      </w:r>
    </w:p>
    <w:p w14:paraId="37B42AEF" w14:textId="77777777" w:rsidR="00B92B17" w:rsidRDefault="00B92B17" w:rsidP="00B6748D">
      <w:pPr>
        <w:ind w:left="1440"/>
        <w:jc w:val="both"/>
        <w:rPr>
          <w:rFonts w:ascii="Gill Sans MT" w:hAnsi="Gill Sans MT" w:cstheme="majorHAnsi"/>
        </w:rPr>
      </w:pPr>
      <w:r>
        <w:rPr>
          <w:rFonts w:ascii="Gill Sans MT" w:hAnsi="Gill Sans MT" w:cstheme="majorHAnsi"/>
        </w:rPr>
        <w:t>5)</w:t>
      </w:r>
      <w:r>
        <w:rPr>
          <w:rFonts w:ascii="Gill Sans MT" w:hAnsi="Gill Sans MT" w:cstheme="majorHAnsi"/>
        </w:rPr>
        <w:tab/>
        <w:t>The board tabled a discussion of the town hall rear entrance steps.</w:t>
      </w:r>
    </w:p>
    <w:p w14:paraId="15DFD417" w14:textId="77777777" w:rsidR="00B92B17" w:rsidRDefault="00B92B17" w:rsidP="00B6748D">
      <w:pPr>
        <w:ind w:left="1440"/>
        <w:jc w:val="both"/>
        <w:rPr>
          <w:rFonts w:ascii="Gill Sans MT" w:hAnsi="Gill Sans MT" w:cstheme="majorHAnsi"/>
        </w:rPr>
      </w:pPr>
      <w:r>
        <w:rPr>
          <w:rFonts w:ascii="Gill Sans MT" w:hAnsi="Gill Sans MT" w:cstheme="majorHAnsi"/>
        </w:rPr>
        <w:t>6)</w:t>
      </w:r>
      <w:r>
        <w:rPr>
          <w:rFonts w:ascii="Gill Sans MT" w:hAnsi="Gill Sans MT" w:cstheme="majorHAnsi"/>
        </w:rPr>
        <w:tab/>
        <w:t>The P&amp;HPB discussed the ‘shade structure’ and are asking the Commission to appoint a new ad hoc committee to decide design and placement, budget, ongoing maintenance, and the additional of electric and/or water.</w:t>
      </w:r>
    </w:p>
    <w:p w14:paraId="46D831D9" w14:textId="77777777" w:rsidR="00B92B17" w:rsidRPr="00D61A76" w:rsidRDefault="00B92B17" w:rsidP="00B6748D">
      <w:pPr>
        <w:ind w:left="1440"/>
        <w:jc w:val="both"/>
        <w:rPr>
          <w:rFonts w:ascii="Gill Sans MT" w:hAnsi="Gill Sans MT" w:cstheme="majorHAnsi"/>
        </w:rPr>
      </w:pPr>
      <w:r>
        <w:rPr>
          <w:rFonts w:ascii="Gill Sans MT" w:hAnsi="Gill Sans MT" w:cstheme="majorHAnsi"/>
        </w:rPr>
        <w:t>7)</w:t>
      </w:r>
      <w:r>
        <w:rPr>
          <w:rFonts w:ascii="Gill Sans MT" w:hAnsi="Gill Sans MT" w:cstheme="majorHAnsi"/>
        </w:rPr>
        <w:tab/>
        <w:t>The board is finalizing a FAR</w:t>
      </w:r>
      <w:r w:rsidR="00261D76">
        <w:rPr>
          <w:rFonts w:ascii="Gill Sans MT" w:hAnsi="Gill Sans MT" w:cstheme="majorHAnsi"/>
        </w:rPr>
        <w:t xml:space="preserve"> change</w:t>
      </w:r>
      <w:r>
        <w:rPr>
          <w:rFonts w:ascii="Gill Sans MT" w:hAnsi="Gill Sans MT" w:cstheme="majorHAnsi"/>
        </w:rPr>
        <w:t xml:space="preserve"> recommendation to the LDC.</w:t>
      </w:r>
    </w:p>
    <w:p w14:paraId="6EFD3436" w14:textId="77777777" w:rsidR="00253A02" w:rsidRPr="00D61A76" w:rsidRDefault="00DE5ADF" w:rsidP="00995E46">
      <w:pPr>
        <w:ind w:left="720"/>
        <w:jc w:val="both"/>
        <w:rPr>
          <w:rFonts w:ascii="Gill Sans MT" w:hAnsi="Gill Sans MT" w:cstheme="majorHAnsi"/>
        </w:rPr>
      </w:pPr>
      <w:r w:rsidRPr="00D61A76">
        <w:rPr>
          <w:rFonts w:ascii="Gill Sans MT" w:hAnsi="Gill Sans MT" w:cstheme="majorHAnsi"/>
        </w:rPr>
        <w:t xml:space="preserve">         </w:t>
      </w:r>
    </w:p>
    <w:p w14:paraId="02C8E86B" w14:textId="77777777" w:rsidR="003479D5" w:rsidRDefault="00DE5ADF" w:rsidP="00043EE3">
      <w:pPr>
        <w:jc w:val="both"/>
        <w:rPr>
          <w:rFonts w:ascii="Gill Sans MT" w:hAnsi="Gill Sans MT" w:cstheme="majorHAnsi"/>
        </w:rPr>
      </w:pPr>
      <w:r w:rsidRPr="00D61A76">
        <w:rPr>
          <w:rFonts w:ascii="Gill Sans MT" w:hAnsi="Gill Sans MT" w:cstheme="majorHAnsi"/>
        </w:rPr>
        <w:tab/>
        <w:t>B)</w:t>
      </w:r>
      <w:r w:rsidRPr="00D61A76">
        <w:rPr>
          <w:rFonts w:ascii="Gill Sans MT" w:hAnsi="Gill Sans MT" w:cstheme="majorHAnsi"/>
        </w:rPr>
        <w:tab/>
        <w:t>Tree Committee</w:t>
      </w:r>
      <w:r w:rsidR="00253A02" w:rsidRPr="00D61A76">
        <w:rPr>
          <w:rFonts w:ascii="Gill Sans MT" w:hAnsi="Gill Sans MT" w:cstheme="majorHAnsi"/>
        </w:rPr>
        <w:t xml:space="preserve">, </w:t>
      </w:r>
      <w:r w:rsidR="00B97134" w:rsidRPr="00D61A76">
        <w:rPr>
          <w:rFonts w:ascii="Gill Sans MT" w:hAnsi="Gill Sans MT" w:cstheme="majorHAnsi"/>
        </w:rPr>
        <w:t xml:space="preserve">Committee Member </w:t>
      </w:r>
      <w:r w:rsidR="00253A02" w:rsidRPr="00D61A76">
        <w:rPr>
          <w:rFonts w:ascii="Gill Sans MT" w:hAnsi="Gill Sans MT" w:cstheme="majorHAnsi"/>
        </w:rPr>
        <w:t>Paul Cohen</w:t>
      </w:r>
      <w:r w:rsidR="001E0B11" w:rsidRPr="00D61A76">
        <w:rPr>
          <w:rFonts w:ascii="Gill Sans MT" w:hAnsi="Gill Sans MT" w:cstheme="majorHAnsi"/>
        </w:rPr>
        <w:t xml:space="preserve"> </w:t>
      </w:r>
    </w:p>
    <w:p w14:paraId="7088FA74" w14:textId="77777777" w:rsidR="00D769CB" w:rsidRPr="00D61A76" w:rsidRDefault="00D769CB" w:rsidP="00D769CB">
      <w:pPr>
        <w:ind w:left="1440"/>
        <w:jc w:val="both"/>
        <w:rPr>
          <w:rFonts w:ascii="Gill Sans MT" w:hAnsi="Gill Sans MT" w:cstheme="majorHAnsi"/>
        </w:rPr>
      </w:pPr>
      <w:r>
        <w:rPr>
          <w:rFonts w:ascii="Gill Sans MT" w:hAnsi="Gill Sans MT" w:cstheme="majorHAnsi"/>
        </w:rPr>
        <w:t>Member, Paul Cohen, announced that Arbor Day is scheduled for Thursday, April 26</w:t>
      </w:r>
      <w:r w:rsidRPr="00D769CB">
        <w:rPr>
          <w:rFonts w:ascii="Gill Sans MT" w:hAnsi="Gill Sans MT" w:cstheme="majorHAnsi"/>
          <w:vertAlign w:val="superscript"/>
        </w:rPr>
        <w:t>th</w:t>
      </w:r>
      <w:r>
        <w:rPr>
          <w:rFonts w:ascii="Gill Sans MT" w:hAnsi="Gill Sans MT" w:cstheme="majorHAnsi"/>
        </w:rPr>
        <w:t>. Town Administrator Gonano volunteered to write an Arbor Day proclamation for the event. The Mayor answered that he will attend. Tree committee members are working on a brochure for residents.</w:t>
      </w:r>
    </w:p>
    <w:p w14:paraId="51FD2D14" w14:textId="77777777" w:rsidR="0044284B" w:rsidRPr="00D61A76" w:rsidRDefault="0044284B" w:rsidP="00043EE3">
      <w:pPr>
        <w:jc w:val="both"/>
        <w:rPr>
          <w:rFonts w:ascii="Gill Sans MT" w:hAnsi="Gill Sans MT" w:cstheme="majorHAnsi"/>
        </w:rPr>
      </w:pPr>
      <w:r w:rsidRPr="00D61A76">
        <w:rPr>
          <w:rFonts w:ascii="Gill Sans MT" w:hAnsi="Gill Sans MT" w:cstheme="majorHAnsi"/>
        </w:rPr>
        <w:tab/>
      </w:r>
      <w:r w:rsidRPr="00D61A76">
        <w:rPr>
          <w:rFonts w:ascii="Gill Sans MT" w:hAnsi="Gill Sans MT" w:cstheme="majorHAnsi"/>
        </w:rPr>
        <w:tab/>
      </w:r>
    </w:p>
    <w:p w14:paraId="78B72943" w14:textId="77777777" w:rsidR="00253A02" w:rsidRDefault="00360109" w:rsidP="00043EE3">
      <w:pPr>
        <w:jc w:val="both"/>
        <w:rPr>
          <w:rFonts w:ascii="Gill Sans MT" w:hAnsi="Gill Sans MT" w:cstheme="majorHAnsi"/>
        </w:rPr>
      </w:pPr>
      <w:r>
        <w:rPr>
          <w:rFonts w:ascii="Gill Sans MT" w:hAnsi="Gill Sans MT" w:cstheme="majorHAnsi"/>
        </w:rPr>
        <w:t>10</w:t>
      </w:r>
      <w:r w:rsidR="00253A02" w:rsidRPr="00D61A76">
        <w:rPr>
          <w:rFonts w:ascii="Gill Sans MT" w:hAnsi="Gill Sans MT" w:cstheme="majorHAnsi"/>
        </w:rPr>
        <w:t>.</w:t>
      </w:r>
      <w:r w:rsidR="00253A02" w:rsidRPr="00D61A76">
        <w:rPr>
          <w:rFonts w:ascii="Gill Sans MT" w:hAnsi="Gill Sans MT" w:cstheme="majorHAnsi"/>
        </w:rPr>
        <w:tab/>
        <w:t>Town Attorney Report</w:t>
      </w:r>
    </w:p>
    <w:p w14:paraId="25B6D6BE" w14:textId="77777777" w:rsidR="00142EBE" w:rsidRDefault="00142EBE"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t>Public Hearing – Appeal of P&amp;HPB Alcoholic Beverage Establishment Decision Herlong Mansion</w:t>
      </w:r>
    </w:p>
    <w:p w14:paraId="725903F9" w14:textId="77777777" w:rsidR="004E6EE2" w:rsidRDefault="00360109" w:rsidP="004E6EE2">
      <w:pPr>
        <w:jc w:val="both"/>
        <w:rPr>
          <w:rFonts w:ascii="Gill Sans MT" w:hAnsi="Gill Sans MT" w:cstheme="majorHAnsi"/>
        </w:rPr>
      </w:pPr>
      <w:r>
        <w:rPr>
          <w:rFonts w:ascii="Gill Sans MT" w:hAnsi="Gill Sans MT" w:cstheme="majorHAnsi"/>
        </w:rPr>
        <w:tab/>
      </w:r>
      <w:r>
        <w:rPr>
          <w:rFonts w:ascii="Gill Sans MT" w:hAnsi="Gill Sans MT" w:cstheme="majorHAnsi"/>
        </w:rPr>
        <w:tab/>
        <w:t>Continuation until April 9</w:t>
      </w:r>
      <w:r w:rsidRPr="00360109">
        <w:rPr>
          <w:rFonts w:ascii="Gill Sans MT" w:hAnsi="Gill Sans MT" w:cstheme="majorHAnsi"/>
          <w:vertAlign w:val="superscript"/>
        </w:rPr>
        <w:t>th</w:t>
      </w:r>
      <w:r w:rsidR="004E6EE2">
        <w:rPr>
          <w:rFonts w:ascii="Gill Sans MT" w:hAnsi="Gill Sans MT" w:cstheme="majorHAnsi"/>
        </w:rPr>
        <w:t xml:space="preserve"> requested by Dan Siari, owner.</w:t>
      </w:r>
    </w:p>
    <w:p w14:paraId="5BFA5633" w14:textId="77777777" w:rsidR="000F5D36" w:rsidRDefault="004E6EE2" w:rsidP="004E6EE2">
      <w:pPr>
        <w:jc w:val="both"/>
        <w:rPr>
          <w:rFonts w:ascii="Gill Sans MT" w:hAnsi="Gill Sans MT" w:cstheme="majorHAnsi"/>
        </w:rPr>
      </w:pPr>
      <w:r>
        <w:rPr>
          <w:rFonts w:ascii="Gill Sans MT" w:hAnsi="Gill Sans MT" w:cstheme="majorHAnsi"/>
        </w:rPr>
        <w:t xml:space="preserve"> </w:t>
      </w:r>
    </w:p>
    <w:p w14:paraId="2DC9CE5A" w14:textId="77777777" w:rsidR="000F5D36" w:rsidRDefault="000F5D36" w:rsidP="000F5D36">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Ordinance 2019-0</w:t>
      </w:r>
      <w:r w:rsidR="00F52429">
        <w:rPr>
          <w:rFonts w:ascii="Gill Sans MT" w:hAnsi="Gill Sans MT" w:cstheme="majorHAnsi"/>
        </w:rPr>
        <w:t>1</w:t>
      </w:r>
      <w:r>
        <w:rPr>
          <w:rFonts w:ascii="Gill Sans MT" w:hAnsi="Gill Sans MT" w:cstheme="majorHAnsi"/>
        </w:rPr>
        <w:t xml:space="preserve"> </w:t>
      </w:r>
      <w:r w:rsidR="00F52429">
        <w:rPr>
          <w:rFonts w:ascii="Gill Sans MT" w:hAnsi="Gill Sans MT" w:cstheme="majorHAnsi"/>
        </w:rPr>
        <w:t>Tree</w:t>
      </w:r>
      <w:r>
        <w:rPr>
          <w:rFonts w:ascii="Gill Sans MT" w:hAnsi="Gill Sans MT" w:cstheme="majorHAnsi"/>
        </w:rPr>
        <w:t xml:space="preserve"> Ordinance – First Reading</w:t>
      </w:r>
    </w:p>
    <w:p w14:paraId="31FE14C9" w14:textId="77777777" w:rsidR="000F5D36" w:rsidRDefault="000F5D36" w:rsidP="000F5D36">
      <w:pPr>
        <w:ind w:left="720"/>
        <w:jc w:val="both"/>
        <w:rPr>
          <w:rFonts w:ascii="Gill Sans MT" w:hAnsi="Gill Sans MT" w:cstheme="majorHAnsi"/>
        </w:rPr>
      </w:pPr>
      <w:r>
        <w:rPr>
          <w:rFonts w:ascii="Gill Sans MT" w:hAnsi="Gill Sans MT" w:cstheme="majorHAnsi"/>
        </w:rPr>
        <w:tab/>
      </w:r>
      <w:r w:rsidR="0002539E">
        <w:rPr>
          <w:rFonts w:ascii="Gill Sans MT" w:hAnsi="Gill Sans MT" w:cstheme="majorHAnsi"/>
        </w:rPr>
        <w:t>1)</w:t>
      </w:r>
      <w:r w:rsidR="0002539E">
        <w:rPr>
          <w:rFonts w:ascii="Gill Sans MT" w:hAnsi="Gill Sans MT" w:cstheme="majorHAnsi"/>
        </w:rPr>
        <w:tab/>
        <w:t>Micanopy/Duke Vegetation Management Plan (VMP)</w:t>
      </w:r>
    </w:p>
    <w:p w14:paraId="7B701E6F" w14:textId="77777777" w:rsidR="00F52429" w:rsidRDefault="00F52429" w:rsidP="00F52429">
      <w:pPr>
        <w:ind w:left="1440"/>
        <w:jc w:val="both"/>
        <w:rPr>
          <w:rFonts w:ascii="Gill Sans MT" w:hAnsi="Gill Sans MT" w:cstheme="majorHAnsi"/>
        </w:rPr>
      </w:pPr>
      <w:r>
        <w:rPr>
          <w:rFonts w:ascii="Gill Sans MT" w:hAnsi="Gill Sans MT" w:cstheme="majorHAnsi"/>
        </w:rPr>
        <w:t>Attorney Walker read Tree Ordinance 2019-01 by title only. Mayor Pro Tem Aufmuth explained that the new tree ordinance would be final</w:t>
      </w:r>
      <w:r w:rsidR="004E6EE2">
        <w:rPr>
          <w:rFonts w:ascii="Gill Sans MT" w:hAnsi="Gill Sans MT" w:cstheme="majorHAnsi"/>
        </w:rPr>
        <w:t>ized</w:t>
      </w:r>
      <w:r>
        <w:rPr>
          <w:rFonts w:ascii="Gill Sans MT" w:hAnsi="Gill Sans MT" w:cstheme="majorHAnsi"/>
        </w:rPr>
        <w:t xml:space="preserve"> with the second reading next month on April 9</w:t>
      </w:r>
      <w:r w:rsidRPr="00F52429">
        <w:rPr>
          <w:rFonts w:ascii="Gill Sans MT" w:hAnsi="Gill Sans MT" w:cstheme="majorHAnsi"/>
          <w:vertAlign w:val="superscript"/>
        </w:rPr>
        <w:t>th</w:t>
      </w:r>
      <w:r>
        <w:rPr>
          <w:rFonts w:ascii="Gill Sans MT" w:hAnsi="Gill Sans MT" w:cstheme="majorHAnsi"/>
        </w:rPr>
        <w:t>.</w:t>
      </w:r>
    </w:p>
    <w:p w14:paraId="174C8A1A" w14:textId="77777777" w:rsidR="00545531" w:rsidRDefault="00F52429" w:rsidP="00545531">
      <w:pPr>
        <w:ind w:left="1440"/>
        <w:jc w:val="both"/>
        <w:rPr>
          <w:rFonts w:ascii="Gill Sans MT" w:hAnsi="Gill Sans MT" w:cstheme="majorHAnsi"/>
          <w:b/>
          <w:i/>
        </w:rPr>
      </w:pPr>
      <w:r w:rsidRPr="0076013F">
        <w:rPr>
          <w:rFonts w:ascii="Gill Sans MT" w:hAnsi="Gill Sans MT" w:cstheme="majorHAnsi"/>
          <w:b/>
          <w:i/>
        </w:rPr>
        <w:t>Motion made and second (Aufmuth/</w:t>
      </w:r>
      <w:r>
        <w:rPr>
          <w:rFonts w:ascii="Gill Sans MT" w:hAnsi="Gill Sans MT" w:cstheme="majorHAnsi"/>
          <w:b/>
          <w:i/>
        </w:rPr>
        <w:t>Blakely</w:t>
      </w:r>
      <w:r w:rsidRPr="0076013F">
        <w:rPr>
          <w:rFonts w:ascii="Gill Sans MT" w:hAnsi="Gill Sans MT" w:cstheme="majorHAnsi"/>
          <w:b/>
          <w:i/>
        </w:rPr>
        <w:t xml:space="preserve">) to </w:t>
      </w:r>
      <w:r>
        <w:rPr>
          <w:rFonts w:ascii="Gill Sans MT" w:hAnsi="Gill Sans MT" w:cstheme="majorHAnsi"/>
          <w:b/>
          <w:i/>
        </w:rPr>
        <w:t>pass Tree Ordinance 2019-01 on first reading</w:t>
      </w:r>
      <w:r w:rsidRPr="0076013F">
        <w:rPr>
          <w:rFonts w:ascii="Gill Sans MT" w:hAnsi="Gill Sans MT" w:cstheme="majorHAnsi"/>
          <w:b/>
          <w:i/>
        </w:rPr>
        <w:t xml:space="preserve">; Passed 4-0 </w:t>
      </w:r>
    </w:p>
    <w:p w14:paraId="6E5AD1FF" w14:textId="77777777" w:rsidR="007059A3" w:rsidRDefault="007059A3" w:rsidP="00545531">
      <w:pPr>
        <w:ind w:left="1440"/>
        <w:jc w:val="both"/>
        <w:rPr>
          <w:rFonts w:ascii="Gill Sans MT" w:hAnsi="Gill Sans MT" w:cstheme="majorHAnsi"/>
        </w:rPr>
      </w:pPr>
      <w:r>
        <w:rPr>
          <w:rFonts w:ascii="Gill Sans MT" w:hAnsi="Gill Sans MT" w:cstheme="majorHAnsi"/>
        </w:rPr>
        <w:t xml:space="preserve">Mayor Pro Tem asked Dorothy Pernu, Duke Community Relations Manager, about the </w:t>
      </w:r>
      <w:r w:rsidR="003A3240">
        <w:rPr>
          <w:rFonts w:ascii="Gill Sans MT" w:hAnsi="Gill Sans MT" w:cstheme="majorHAnsi"/>
        </w:rPr>
        <w:t>standard commensurate</w:t>
      </w:r>
      <w:r>
        <w:rPr>
          <w:rFonts w:ascii="Gill Sans MT" w:hAnsi="Gill Sans MT" w:cstheme="majorHAnsi"/>
        </w:rPr>
        <w:t xml:space="preserve"> LED light to be installed at the </w:t>
      </w:r>
      <w:proofErr w:type="gramStart"/>
      <w:r>
        <w:rPr>
          <w:rFonts w:ascii="Gill Sans MT" w:hAnsi="Gill Sans MT" w:cstheme="majorHAnsi"/>
        </w:rPr>
        <w:t>ball park</w:t>
      </w:r>
      <w:proofErr w:type="gramEnd"/>
      <w:r w:rsidR="003A3240">
        <w:rPr>
          <w:rFonts w:ascii="Gill Sans MT" w:hAnsi="Gill Sans MT" w:cstheme="majorHAnsi"/>
        </w:rPr>
        <w:t xml:space="preserve"> to replace an</w:t>
      </w:r>
      <w:r w:rsidR="004E6EE2">
        <w:rPr>
          <w:rFonts w:ascii="Gill Sans MT" w:hAnsi="Gill Sans MT" w:cstheme="majorHAnsi"/>
        </w:rPr>
        <w:t xml:space="preserve"> </w:t>
      </w:r>
      <w:r w:rsidR="003A3240">
        <w:rPr>
          <w:rFonts w:ascii="Gill Sans MT" w:hAnsi="Gill Sans MT" w:cstheme="majorHAnsi"/>
        </w:rPr>
        <w:t>existing high sodium light</w:t>
      </w:r>
      <w:r>
        <w:rPr>
          <w:rFonts w:ascii="Gill Sans MT" w:hAnsi="Gill Sans MT" w:cstheme="majorHAnsi"/>
        </w:rPr>
        <w:t>.</w:t>
      </w:r>
      <w:r w:rsidR="003A3240">
        <w:rPr>
          <w:rFonts w:ascii="Gill Sans MT" w:hAnsi="Gill Sans MT" w:cstheme="majorHAnsi"/>
        </w:rPr>
        <w:t xml:space="preserve"> Grace Fuller related that the P&amp;HPB had requested a more “yellow” color light as opposed to a “daylight” color.</w:t>
      </w:r>
      <w:r>
        <w:rPr>
          <w:rFonts w:ascii="Gill Sans MT" w:hAnsi="Gill Sans MT" w:cstheme="majorHAnsi"/>
        </w:rPr>
        <w:t xml:space="preserve"> </w:t>
      </w:r>
      <w:r w:rsidR="003A3240">
        <w:rPr>
          <w:rFonts w:ascii="Gill Sans MT" w:hAnsi="Gill Sans MT" w:cstheme="majorHAnsi"/>
        </w:rPr>
        <w:t xml:space="preserve">Commissioner Roberts detailed street light outages in Town. The P&amp;HPB will evaluate the </w:t>
      </w:r>
      <w:r w:rsidR="004E6EE2">
        <w:rPr>
          <w:rFonts w:ascii="Gill Sans MT" w:hAnsi="Gill Sans MT" w:cstheme="majorHAnsi"/>
        </w:rPr>
        <w:t xml:space="preserve">sample </w:t>
      </w:r>
      <w:r w:rsidR="009562AF">
        <w:rPr>
          <w:rFonts w:ascii="Gill Sans MT" w:hAnsi="Gill Sans MT" w:cstheme="majorHAnsi"/>
        </w:rPr>
        <w:t xml:space="preserve">LED </w:t>
      </w:r>
      <w:r w:rsidR="003A3240">
        <w:rPr>
          <w:rFonts w:ascii="Gill Sans MT" w:hAnsi="Gill Sans MT" w:cstheme="majorHAnsi"/>
        </w:rPr>
        <w:t>light and determine if changes are needed.</w:t>
      </w:r>
      <w:r w:rsidR="009562AF">
        <w:rPr>
          <w:rFonts w:ascii="Gill Sans MT" w:hAnsi="Gill Sans MT" w:cstheme="majorHAnsi"/>
        </w:rPr>
        <w:t xml:space="preserve"> Resident, Ed Burnett, explained light bulb wattages.</w:t>
      </w:r>
    </w:p>
    <w:p w14:paraId="2D371993" w14:textId="77777777" w:rsidR="007059A3" w:rsidRDefault="007059A3" w:rsidP="007059A3">
      <w:pPr>
        <w:ind w:left="1440"/>
        <w:jc w:val="both"/>
        <w:rPr>
          <w:rFonts w:ascii="Gill Sans MT" w:hAnsi="Gill Sans MT" w:cstheme="majorHAnsi"/>
          <w:b/>
          <w:i/>
        </w:rPr>
      </w:pPr>
      <w:r w:rsidRPr="0076013F">
        <w:rPr>
          <w:rFonts w:ascii="Gill Sans MT" w:hAnsi="Gill Sans MT" w:cstheme="majorHAnsi"/>
          <w:b/>
          <w:i/>
        </w:rPr>
        <w:t>Motion made and second (Aufmuth/</w:t>
      </w:r>
      <w:r>
        <w:rPr>
          <w:rFonts w:ascii="Gill Sans MT" w:hAnsi="Gill Sans MT" w:cstheme="majorHAnsi"/>
          <w:b/>
          <w:i/>
        </w:rPr>
        <w:t>Roberts</w:t>
      </w:r>
      <w:r w:rsidRPr="0076013F">
        <w:rPr>
          <w:rFonts w:ascii="Gill Sans MT" w:hAnsi="Gill Sans MT" w:cstheme="majorHAnsi"/>
          <w:b/>
          <w:i/>
        </w:rPr>
        <w:t xml:space="preserve">) to </w:t>
      </w:r>
      <w:r>
        <w:rPr>
          <w:rFonts w:ascii="Gill Sans MT" w:hAnsi="Gill Sans MT" w:cstheme="majorHAnsi"/>
          <w:b/>
          <w:i/>
        </w:rPr>
        <w:t>accept the P&amp;HPB recommendation to install</w:t>
      </w:r>
      <w:r w:rsidR="003A3240">
        <w:rPr>
          <w:rFonts w:ascii="Gill Sans MT" w:hAnsi="Gill Sans MT" w:cstheme="majorHAnsi"/>
          <w:b/>
          <w:i/>
        </w:rPr>
        <w:t xml:space="preserve"> a</w:t>
      </w:r>
      <w:r>
        <w:rPr>
          <w:rFonts w:ascii="Gill Sans MT" w:hAnsi="Gill Sans MT" w:cstheme="majorHAnsi"/>
          <w:b/>
          <w:i/>
        </w:rPr>
        <w:t xml:space="preserve"> sample LED light at the ball park</w:t>
      </w:r>
      <w:r w:rsidRPr="0076013F">
        <w:rPr>
          <w:rFonts w:ascii="Gill Sans MT" w:hAnsi="Gill Sans MT" w:cstheme="majorHAnsi"/>
          <w:b/>
          <w:i/>
        </w:rPr>
        <w:t xml:space="preserve">; Passed 4-0 </w:t>
      </w:r>
    </w:p>
    <w:p w14:paraId="35DCF2A5" w14:textId="77777777" w:rsidR="007059A3" w:rsidRPr="007059A3" w:rsidRDefault="007059A3" w:rsidP="00545531">
      <w:pPr>
        <w:ind w:left="1440"/>
        <w:jc w:val="both"/>
        <w:rPr>
          <w:rFonts w:ascii="Gill Sans MT" w:hAnsi="Gill Sans MT" w:cstheme="majorHAnsi"/>
        </w:rPr>
      </w:pPr>
    </w:p>
    <w:p w14:paraId="78558066" w14:textId="77777777" w:rsidR="00F52429" w:rsidRDefault="00F52429" w:rsidP="000F5D36">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 xml:space="preserve">Attorney Walker had researched statutes </w:t>
      </w:r>
      <w:r w:rsidR="00545531">
        <w:rPr>
          <w:rFonts w:ascii="Gill Sans MT" w:hAnsi="Gill Sans MT" w:cstheme="majorHAnsi"/>
        </w:rPr>
        <w:t xml:space="preserve">101.1517 </w:t>
      </w:r>
      <w:r>
        <w:rPr>
          <w:rFonts w:ascii="Gill Sans MT" w:hAnsi="Gill Sans MT" w:cstheme="majorHAnsi"/>
        </w:rPr>
        <w:t xml:space="preserve">regarding the necessity of </w:t>
      </w:r>
      <w:r w:rsidR="00545531">
        <w:rPr>
          <w:rFonts w:ascii="Gill Sans MT" w:hAnsi="Gill Sans MT" w:cstheme="majorHAnsi"/>
        </w:rPr>
        <w:t xml:space="preserve">holding </w:t>
      </w:r>
      <w:r>
        <w:rPr>
          <w:rFonts w:ascii="Gill Sans MT" w:hAnsi="Gill Sans MT" w:cstheme="majorHAnsi"/>
        </w:rPr>
        <w:t xml:space="preserve">an election </w:t>
      </w:r>
      <w:r w:rsidR="00545531">
        <w:rPr>
          <w:rFonts w:ascii="Gill Sans MT" w:hAnsi="Gill Sans MT" w:cstheme="majorHAnsi"/>
        </w:rPr>
        <w:t xml:space="preserve">as a </w:t>
      </w:r>
      <w:r w:rsidR="00545531">
        <w:rPr>
          <w:rFonts w:ascii="Gill Sans MT" w:hAnsi="Gill Sans MT" w:cstheme="majorHAnsi"/>
        </w:rPr>
        <w:tab/>
        <w:t xml:space="preserve">result of </w:t>
      </w:r>
      <w:r>
        <w:rPr>
          <w:rFonts w:ascii="Gill Sans MT" w:hAnsi="Gill Sans MT" w:cstheme="majorHAnsi"/>
        </w:rPr>
        <w:t>a candidate withdrawing</w:t>
      </w:r>
      <w:r w:rsidR="00545531">
        <w:rPr>
          <w:rFonts w:ascii="Gill Sans MT" w:hAnsi="Gill Sans MT" w:cstheme="majorHAnsi"/>
        </w:rPr>
        <w:t xml:space="preserve"> and leaving only one candidate for the seat. No election is necessary. </w:t>
      </w:r>
    </w:p>
    <w:p w14:paraId="032BCECE" w14:textId="77777777" w:rsidR="00DA472B" w:rsidRDefault="00DA472B" w:rsidP="000F5D36">
      <w:pPr>
        <w:ind w:left="720"/>
        <w:jc w:val="both"/>
        <w:rPr>
          <w:rFonts w:ascii="Gill Sans MT" w:hAnsi="Gill Sans MT" w:cstheme="majorHAnsi"/>
        </w:rPr>
      </w:pPr>
    </w:p>
    <w:p w14:paraId="42A97127" w14:textId="77777777" w:rsidR="00DA472B" w:rsidRPr="000F5D36" w:rsidRDefault="00DA472B" w:rsidP="000F5D36">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 xml:space="preserve">Attorney Walker announced that Rich Maltby had accepted a partnership with Folds &amp; Walker; the firm’s </w:t>
      </w:r>
      <w:r>
        <w:rPr>
          <w:rFonts w:ascii="Gill Sans MT" w:hAnsi="Gill Sans MT" w:cstheme="majorHAnsi"/>
        </w:rPr>
        <w:tab/>
      </w:r>
      <w:r>
        <w:rPr>
          <w:rFonts w:ascii="Gill Sans MT" w:hAnsi="Gill Sans MT" w:cstheme="majorHAnsi"/>
        </w:rPr>
        <w:tab/>
        <w:t>new name is now Folds, Walker &amp; Maltby.</w:t>
      </w:r>
    </w:p>
    <w:p w14:paraId="7966C779" w14:textId="77777777" w:rsidR="009570EA" w:rsidRPr="00D61A76" w:rsidRDefault="0049220B" w:rsidP="00B86199">
      <w:pPr>
        <w:jc w:val="both"/>
        <w:rPr>
          <w:rFonts w:ascii="Gill Sans MT" w:hAnsi="Gill Sans MT" w:cstheme="majorHAnsi"/>
        </w:rPr>
      </w:pPr>
      <w:r w:rsidRPr="00D61A76">
        <w:rPr>
          <w:rFonts w:ascii="Gill Sans MT" w:hAnsi="Gill Sans MT" w:cstheme="majorHAnsi"/>
        </w:rPr>
        <w:tab/>
      </w:r>
    </w:p>
    <w:p w14:paraId="76FF69C9" w14:textId="77777777" w:rsidR="007059A3" w:rsidRDefault="000D178A" w:rsidP="007059A3">
      <w:pPr>
        <w:jc w:val="both"/>
        <w:rPr>
          <w:rFonts w:ascii="Gill Sans MT" w:hAnsi="Gill Sans MT" w:cstheme="majorHAnsi"/>
        </w:rPr>
      </w:pPr>
      <w:r>
        <w:rPr>
          <w:rFonts w:ascii="Gill Sans MT" w:hAnsi="Gill Sans MT" w:cstheme="majorHAnsi"/>
        </w:rPr>
        <w:t>1</w:t>
      </w:r>
      <w:r w:rsidR="00360109">
        <w:rPr>
          <w:rFonts w:ascii="Gill Sans MT" w:hAnsi="Gill Sans MT" w:cstheme="majorHAnsi"/>
        </w:rPr>
        <w:t>1</w:t>
      </w:r>
      <w:r w:rsidR="00D9745F" w:rsidRPr="00D61A76">
        <w:rPr>
          <w:rFonts w:ascii="Gill Sans MT" w:hAnsi="Gill Sans MT" w:cstheme="majorHAnsi"/>
        </w:rPr>
        <w:t>.</w:t>
      </w:r>
      <w:r w:rsidR="00D9745F" w:rsidRPr="00D61A76">
        <w:rPr>
          <w:rFonts w:ascii="Gill Sans MT" w:hAnsi="Gill Sans MT" w:cstheme="majorHAnsi"/>
        </w:rPr>
        <w:tab/>
        <w:t>Town Administrator Report</w:t>
      </w:r>
    </w:p>
    <w:p w14:paraId="3F8A3589" w14:textId="77777777" w:rsidR="003A3240" w:rsidRDefault="007059A3" w:rsidP="003A3240">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Town Administrator Gonano offered congratulations to Mr. Ed Burnett, our pending new Town </w:t>
      </w:r>
      <w:r>
        <w:rPr>
          <w:rFonts w:ascii="Gill Sans MT" w:hAnsi="Gill Sans MT" w:cstheme="majorHAnsi"/>
        </w:rPr>
        <w:tab/>
      </w:r>
      <w:r>
        <w:rPr>
          <w:rFonts w:ascii="Gill Sans MT" w:hAnsi="Gill Sans MT" w:cstheme="majorHAnsi"/>
        </w:rPr>
        <w:tab/>
      </w:r>
      <w:r>
        <w:rPr>
          <w:rFonts w:ascii="Gill Sans MT" w:hAnsi="Gill Sans MT" w:cstheme="majorHAnsi"/>
        </w:rPr>
        <w:tab/>
      </w:r>
      <w:r>
        <w:rPr>
          <w:rFonts w:ascii="Gill Sans MT" w:hAnsi="Gill Sans MT" w:cstheme="majorHAnsi"/>
        </w:rPr>
        <w:tab/>
        <w:t>Commissioner.</w:t>
      </w:r>
    </w:p>
    <w:p w14:paraId="3434A9CD" w14:textId="77777777" w:rsidR="004E6EE2" w:rsidRDefault="004E6EE2" w:rsidP="003A3240">
      <w:pPr>
        <w:jc w:val="both"/>
        <w:rPr>
          <w:rFonts w:ascii="Gill Sans MT" w:hAnsi="Gill Sans MT" w:cstheme="majorHAnsi"/>
        </w:rPr>
      </w:pPr>
    </w:p>
    <w:p w14:paraId="6362FFED" w14:textId="77777777" w:rsidR="003A3240" w:rsidRPr="00D61A76" w:rsidRDefault="003A3240" w:rsidP="003A3240">
      <w:pPr>
        <w:jc w:val="both"/>
        <w:rPr>
          <w:rFonts w:ascii="Gill Sans MT" w:hAnsi="Gill Sans MT" w:cstheme="majorHAnsi"/>
        </w:rPr>
      </w:pPr>
      <w:r>
        <w:rPr>
          <w:rFonts w:ascii="Gill Sans MT" w:hAnsi="Gill Sans MT" w:cstheme="majorHAnsi"/>
        </w:rPr>
        <w:tab/>
        <w:t>B)</w:t>
      </w:r>
      <w:r>
        <w:rPr>
          <w:rFonts w:ascii="Gill Sans MT" w:hAnsi="Gill Sans MT" w:cstheme="majorHAnsi"/>
        </w:rPr>
        <w:tab/>
        <w:t xml:space="preserve">Town Administrator Gonano summarized that FEMA &amp; Florida Hurricane Irma Reimbursements had been </w:t>
      </w:r>
      <w:r>
        <w:rPr>
          <w:rFonts w:ascii="Gill Sans MT" w:hAnsi="Gill Sans MT" w:cstheme="majorHAnsi"/>
        </w:rPr>
        <w:tab/>
      </w:r>
      <w:r>
        <w:rPr>
          <w:rFonts w:ascii="Gill Sans MT" w:hAnsi="Gill Sans MT" w:cstheme="majorHAnsi"/>
        </w:rPr>
        <w:tab/>
        <w:t>received by</w:t>
      </w:r>
      <w:r w:rsidR="009562AF">
        <w:rPr>
          <w:rFonts w:ascii="Gill Sans MT" w:hAnsi="Gill Sans MT" w:cstheme="majorHAnsi"/>
        </w:rPr>
        <w:t xml:space="preserve"> the Town totaling $10,553</w:t>
      </w:r>
      <w:r w:rsidR="00DA472B">
        <w:rPr>
          <w:rFonts w:ascii="Gill Sans MT" w:hAnsi="Gill Sans MT" w:cstheme="majorHAnsi"/>
        </w:rPr>
        <w:t xml:space="preserve"> and with total expense of $13,398</w:t>
      </w:r>
      <w:r w:rsidR="009562AF">
        <w:rPr>
          <w:rFonts w:ascii="Gill Sans MT" w:hAnsi="Gill Sans MT" w:cstheme="majorHAnsi"/>
        </w:rPr>
        <w:t>; out of pocket cost $2,845.</w:t>
      </w:r>
    </w:p>
    <w:p w14:paraId="68011ADC" w14:textId="77777777" w:rsidR="00DD01B7" w:rsidRPr="00D61A76" w:rsidRDefault="00B30F62" w:rsidP="00043EE3">
      <w:pPr>
        <w:jc w:val="both"/>
        <w:rPr>
          <w:rFonts w:ascii="Gill Sans MT" w:hAnsi="Gill Sans MT" w:cstheme="majorHAnsi"/>
        </w:rPr>
      </w:pPr>
      <w:r w:rsidRPr="00D61A76">
        <w:rPr>
          <w:rFonts w:ascii="Gill Sans MT" w:hAnsi="Gill Sans MT" w:cstheme="majorHAnsi"/>
        </w:rPr>
        <w:tab/>
      </w:r>
    </w:p>
    <w:p w14:paraId="0D705C1E" w14:textId="77777777" w:rsidR="00FA2277" w:rsidRDefault="00FA2277" w:rsidP="00043EE3">
      <w:pPr>
        <w:jc w:val="both"/>
        <w:rPr>
          <w:rFonts w:ascii="Gill Sans MT" w:hAnsi="Gill Sans MT" w:cstheme="majorHAnsi"/>
        </w:rPr>
      </w:pPr>
      <w:r w:rsidRPr="00D61A76">
        <w:rPr>
          <w:rFonts w:ascii="Gill Sans MT" w:hAnsi="Gill Sans MT" w:cstheme="majorHAnsi"/>
        </w:rPr>
        <w:t>1</w:t>
      </w:r>
      <w:r w:rsidR="00360109">
        <w:rPr>
          <w:rFonts w:ascii="Gill Sans MT" w:hAnsi="Gill Sans MT" w:cstheme="majorHAnsi"/>
        </w:rPr>
        <w:t>2</w:t>
      </w:r>
      <w:r w:rsidRPr="00D61A76">
        <w:rPr>
          <w:rFonts w:ascii="Gill Sans MT" w:hAnsi="Gill Sans MT" w:cstheme="majorHAnsi"/>
        </w:rPr>
        <w:t>.</w:t>
      </w:r>
      <w:r w:rsidRPr="00D61A76">
        <w:rPr>
          <w:rFonts w:ascii="Gill Sans MT" w:hAnsi="Gill Sans MT" w:cstheme="majorHAnsi"/>
        </w:rPr>
        <w:tab/>
        <w:t>New Business</w:t>
      </w:r>
    </w:p>
    <w:p w14:paraId="2A8A977B" w14:textId="77777777" w:rsidR="009F50D5" w:rsidRDefault="00D41FAE"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r>
      <w:r w:rsidR="00A81162">
        <w:rPr>
          <w:rFonts w:ascii="Gill Sans MT" w:hAnsi="Gill Sans MT" w:cstheme="majorHAnsi"/>
        </w:rPr>
        <w:t>Proclamation: April is Water Conservation Month</w:t>
      </w:r>
    </w:p>
    <w:p w14:paraId="21E22672" w14:textId="77777777" w:rsidR="00FC6323" w:rsidRDefault="00FC6323" w:rsidP="00043EE3">
      <w:pPr>
        <w:jc w:val="both"/>
        <w:rPr>
          <w:rFonts w:ascii="Gill Sans MT" w:hAnsi="Gill Sans MT" w:cstheme="majorHAnsi"/>
        </w:rPr>
      </w:pPr>
      <w:r>
        <w:rPr>
          <w:rFonts w:ascii="Gill Sans MT" w:hAnsi="Gill Sans MT" w:cstheme="majorHAnsi"/>
        </w:rPr>
        <w:tab/>
      </w:r>
      <w:r>
        <w:rPr>
          <w:rFonts w:ascii="Gill Sans MT" w:hAnsi="Gill Sans MT" w:cstheme="majorHAnsi"/>
        </w:rPr>
        <w:tab/>
        <w:t>Attorney Walker read the proclamation declaring April as Water Conservation Month.</w:t>
      </w:r>
    </w:p>
    <w:p w14:paraId="7BE9B84E" w14:textId="77777777" w:rsidR="00FC6323" w:rsidRPr="00FC6323" w:rsidRDefault="00FC6323" w:rsidP="00FC6323">
      <w:pPr>
        <w:ind w:left="1440"/>
        <w:jc w:val="both"/>
        <w:rPr>
          <w:rFonts w:ascii="Gill Sans MT" w:hAnsi="Gill Sans MT" w:cstheme="majorHAnsi"/>
          <w:b/>
          <w:i/>
          <w:sz w:val="19"/>
          <w:szCs w:val="19"/>
        </w:rPr>
      </w:pPr>
      <w:r w:rsidRPr="00FC6323">
        <w:rPr>
          <w:rFonts w:ascii="Gill Sans MT" w:hAnsi="Gill Sans MT" w:cstheme="majorHAnsi"/>
          <w:b/>
          <w:i/>
          <w:sz w:val="19"/>
          <w:szCs w:val="19"/>
        </w:rPr>
        <w:t xml:space="preserve">Motion made and second (Aufmuth/Blakely) declaring April as Water Conservation Month; Passed 4-0 </w:t>
      </w:r>
    </w:p>
    <w:p w14:paraId="505080D2" w14:textId="77777777" w:rsidR="00D94C96" w:rsidRDefault="00DA472B" w:rsidP="00043EE3">
      <w:pPr>
        <w:jc w:val="both"/>
        <w:rPr>
          <w:rFonts w:ascii="Gill Sans MT" w:hAnsi="Gill Sans MT" w:cstheme="majorHAnsi"/>
        </w:rPr>
      </w:pPr>
      <w:r>
        <w:rPr>
          <w:rFonts w:ascii="Gill Sans MT" w:hAnsi="Gill Sans MT" w:cstheme="majorHAnsi"/>
        </w:rPr>
        <w:tab/>
      </w:r>
    </w:p>
    <w:p w14:paraId="3B6AD520" w14:textId="77777777" w:rsidR="00D94C96" w:rsidRDefault="00D94C96" w:rsidP="00043EE3">
      <w:pPr>
        <w:jc w:val="both"/>
        <w:rPr>
          <w:rFonts w:ascii="Gill Sans MT" w:hAnsi="Gill Sans MT" w:cstheme="majorHAnsi"/>
        </w:rPr>
      </w:pPr>
    </w:p>
    <w:p w14:paraId="0C7F087E" w14:textId="77777777" w:rsidR="00D94C96" w:rsidRDefault="00D94C96" w:rsidP="00043EE3">
      <w:pPr>
        <w:jc w:val="both"/>
        <w:rPr>
          <w:rFonts w:ascii="Gill Sans MT" w:hAnsi="Gill Sans MT" w:cstheme="majorHAnsi"/>
        </w:rPr>
      </w:pPr>
    </w:p>
    <w:p w14:paraId="0075716A" w14:textId="77777777" w:rsidR="00D94C96" w:rsidRDefault="00D94C96" w:rsidP="00043EE3">
      <w:pPr>
        <w:jc w:val="both"/>
        <w:rPr>
          <w:rFonts w:ascii="Gill Sans MT" w:hAnsi="Gill Sans MT" w:cstheme="majorHAnsi"/>
        </w:rPr>
      </w:pPr>
    </w:p>
    <w:p w14:paraId="348CA65B" w14:textId="77777777" w:rsidR="00D94C96" w:rsidRDefault="00D94C96" w:rsidP="00043EE3">
      <w:pPr>
        <w:jc w:val="both"/>
        <w:rPr>
          <w:rFonts w:ascii="Gill Sans MT" w:hAnsi="Gill Sans MT" w:cstheme="majorHAnsi"/>
        </w:rPr>
      </w:pPr>
    </w:p>
    <w:p w14:paraId="12D6C967" w14:textId="77777777" w:rsidR="00D94C96" w:rsidRDefault="00D94C96" w:rsidP="00043EE3">
      <w:pPr>
        <w:jc w:val="both"/>
        <w:rPr>
          <w:rFonts w:ascii="Gill Sans MT" w:hAnsi="Gill Sans MT" w:cstheme="majorHAnsi"/>
        </w:rPr>
      </w:pPr>
    </w:p>
    <w:p w14:paraId="54F93950" w14:textId="77777777" w:rsidR="00DA472B" w:rsidRDefault="00DA472B" w:rsidP="00043EE3">
      <w:pPr>
        <w:jc w:val="both"/>
        <w:rPr>
          <w:rFonts w:ascii="Gill Sans MT" w:hAnsi="Gill Sans MT" w:cstheme="majorHAnsi"/>
        </w:rPr>
      </w:pPr>
      <w:r>
        <w:rPr>
          <w:rFonts w:ascii="Gill Sans MT" w:hAnsi="Gill Sans MT" w:cstheme="majorHAnsi"/>
        </w:rPr>
        <w:tab/>
      </w:r>
    </w:p>
    <w:p w14:paraId="78189FCB" w14:textId="77777777" w:rsidR="00A81162" w:rsidRDefault="00A81162" w:rsidP="00043EE3">
      <w:pPr>
        <w:jc w:val="both"/>
        <w:rPr>
          <w:rFonts w:ascii="Gill Sans MT" w:hAnsi="Gill Sans MT" w:cstheme="majorHAnsi"/>
        </w:rPr>
      </w:pPr>
      <w:r>
        <w:rPr>
          <w:rFonts w:ascii="Gill Sans MT" w:hAnsi="Gill Sans MT" w:cstheme="majorHAnsi"/>
        </w:rPr>
        <w:tab/>
        <w:t>B)</w:t>
      </w:r>
      <w:r>
        <w:rPr>
          <w:rFonts w:ascii="Gill Sans MT" w:hAnsi="Gill Sans MT" w:cstheme="majorHAnsi"/>
        </w:rPr>
        <w:tab/>
        <w:t>Great American Clean Up Day – April 13, 2019 – 8:00am-Noon</w:t>
      </w:r>
    </w:p>
    <w:p w14:paraId="63B71C4A" w14:textId="77777777" w:rsidR="00C7255D" w:rsidRDefault="00902485" w:rsidP="00FE7701">
      <w:pPr>
        <w:ind w:left="1440"/>
        <w:jc w:val="both"/>
        <w:rPr>
          <w:rFonts w:ascii="Gill Sans MT" w:hAnsi="Gill Sans MT" w:cstheme="majorHAnsi"/>
        </w:rPr>
      </w:pPr>
      <w:r>
        <w:rPr>
          <w:rFonts w:ascii="Gill Sans MT" w:hAnsi="Gill Sans MT" w:cstheme="majorHAnsi"/>
        </w:rPr>
        <w:t xml:space="preserve">Mayor Parker announced that April 13, 2019 had been </w:t>
      </w:r>
      <w:r w:rsidR="00FE7701">
        <w:rPr>
          <w:rFonts w:ascii="Gill Sans MT" w:hAnsi="Gill Sans MT" w:cstheme="majorHAnsi"/>
        </w:rPr>
        <w:t>scheduled as the Great American Clean Up Day in Micanopy. The location is unchanged. Toxic waste will be disposed of by the County, including battery and drug disposal. Deputy Town Clerk Polk asked for all available Commissioners to come and help. Simple breakfast food, coffee, and drinks will be served; but there will be no lunch.</w:t>
      </w:r>
      <w:r w:rsidR="00232B3D">
        <w:rPr>
          <w:rFonts w:ascii="Gill Sans MT" w:hAnsi="Gill Sans MT" w:cstheme="majorHAnsi"/>
        </w:rPr>
        <w:t xml:space="preserve"> Mayor Pro Tem Aufmuth related that the event is well received, and actually is fun. </w:t>
      </w:r>
    </w:p>
    <w:p w14:paraId="02C5324E" w14:textId="77777777" w:rsidR="00C7255D" w:rsidRDefault="00C7255D" w:rsidP="00C7255D">
      <w:pPr>
        <w:ind w:left="720"/>
        <w:jc w:val="both"/>
        <w:rPr>
          <w:rFonts w:ascii="Gill Sans MT" w:hAnsi="Gill Sans MT" w:cstheme="majorHAnsi"/>
        </w:rPr>
      </w:pPr>
    </w:p>
    <w:p w14:paraId="622791A2" w14:textId="77777777" w:rsidR="00C7255D" w:rsidRDefault="00C7255D" w:rsidP="00C7255D">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Micanopy Fire Rescue (MFR) Quotes for Annual Preventative Maintenance (PM) &amp; DOT Inspections</w:t>
      </w:r>
    </w:p>
    <w:p w14:paraId="230ACFA5" w14:textId="77777777" w:rsidR="00016720" w:rsidRDefault="00C7255D" w:rsidP="00016720">
      <w:pPr>
        <w:ind w:left="1440"/>
        <w:jc w:val="both"/>
        <w:rPr>
          <w:rFonts w:ascii="Gill Sans MT" w:hAnsi="Gill Sans MT" w:cstheme="majorHAnsi"/>
        </w:rPr>
      </w:pPr>
      <w:r>
        <w:rPr>
          <w:rFonts w:ascii="Gill Sans MT" w:hAnsi="Gill Sans MT" w:cstheme="majorHAnsi"/>
        </w:rPr>
        <w:t xml:space="preserve">Town Administrator Gonano related that the annual PM and DOT inspections are due on all </w:t>
      </w:r>
      <w:r w:rsidR="00016720">
        <w:rPr>
          <w:rFonts w:ascii="Gill Sans MT" w:hAnsi="Gill Sans MT" w:cstheme="majorHAnsi"/>
        </w:rPr>
        <w:t xml:space="preserve">three </w:t>
      </w:r>
      <w:r>
        <w:rPr>
          <w:rFonts w:ascii="Gill Sans MT" w:hAnsi="Gill Sans MT" w:cstheme="majorHAnsi"/>
        </w:rPr>
        <w:t>fire vehicles</w:t>
      </w:r>
      <w:r w:rsidR="00016720">
        <w:rPr>
          <w:rFonts w:ascii="Gill Sans MT" w:hAnsi="Gill Sans MT" w:cstheme="majorHAnsi"/>
        </w:rPr>
        <w:t xml:space="preserve"> (Engine E64, Brush Truck B64, Pumper </w:t>
      </w:r>
      <w:r w:rsidR="004E6EE2">
        <w:rPr>
          <w:rFonts w:ascii="Gill Sans MT" w:hAnsi="Gill Sans MT" w:cstheme="majorHAnsi"/>
        </w:rPr>
        <w:t>P</w:t>
      </w:r>
      <w:r w:rsidR="00016720">
        <w:rPr>
          <w:rFonts w:ascii="Gill Sans MT" w:hAnsi="Gill Sans MT" w:cstheme="majorHAnsi"/>
        </w:rPr>
        <w:t xml:space="preserve">64 (E261)), and Chief Modican had received two estimates on each vehicle (from </w:t>
      </w:r>
      <w:proofErr w:type="spellStart"/>
      <w:r w:rsidR="00016720">
        <w:rPr>
          <w:rFonts w:ascii="Gill Sans MT" w:hAnsi="Gill Sans MT" w:cstheme="majorHAnsi"/>
        </w:rPr>
        <w:t>Mid State</w:t>
      </w:r>
      <w:proofErr w:type="spellEnd"/>
      <w:r w:rsidR="00016720">
        <w:rPr>
          <w:rFonts w:ascii="Gill Sans MT" w:hAnsi="Gill Sans MT" w:cstheme="majorHAnsi"/>
        </w:rPr>
        <w:t xml:space="preserve"> Power Systems &amp; REV Technical). The Mid State Power System estimates were cheaper for all three vehicles.</w:t>
      </w:r>
    </w:p>
    <w:p w14:paraId="70CCA49C" w14:textId="77777777" w:rsidR="00601E0E" w:rsidRPr="00100570" w:rsidRDefault="00016720" w:rsidP="00016720">
      <w:pPr>
        <w:ind w:left="1440"/>
        <w:jc w:val="both"/>
        <w:rPr>
          <w:rFonts w:ascii="Gill Sans MT" w:hAnsi="Gill Sans MT" w:cstheme="majorHAnsi"/>
        </w:rPr>
      </w:pPr>
      <w:r w:rsidRPr="00100570">
        <w:rPr>
          <w:rFonts w:ascii="Gill Sans MT" w:hAnsi="Gill Sans MT" w:cstheme="majorHAnsi"/>
          <w:b/>
          <w:i/>
        </w:rPr>
        <w:t>Motion made and second (Aufmuth/</w:t>
      </w:r>
      <w:r w:rsidR="00100570" w:rsidRPr="00100570">
        <w:rPr>
          <w:rFonts w:ascii="Gill Sans MT" w:hAnsi="Gill Sans MT" w:cstheme="majorHAnsi"/>
          <w:b/>
          <w:i/>
        </w:rPr>
        <w:t>Roberts</w:t>
      </w:r>
      <w:r w:rsidRPr="00100570">
        <w:rPr>
          <w:rFonts w:ascii="Gill Sans MT" w:hAnsi="Gill Sans MT" w:cstheme="majorHAnsi"/>
          <w:b/>
          <w:i/>
        </w:rPr>
        <w:t>)</w:t>
      </w:r>
      <w:r w:rsidR="00100570" w:rsidRPr="00100570">
        <w:rPr>
          <w:rFonts w:ascii="Gill Sans MT" w:hAnsi="Gill Sans MT" w:cstheme="majorHAnsi"/>
          <w:b/>
          <w:i/>
        </w:rPr>
        <w:t xml:space="preserve"> to accept the Mid State Power estimates</w:t>
      </w:r>
      <w:r w:rsidRPr="00100570">
        <w:rPr>
          <w:rFonts w:ascii="Gill Sans MT" w:hAnsi="Gill Sans MT" w:cstheme="majorHAnsi"/>
          <w:b/>
          <w:i/>
        </w:rPr>
        <w:t>; Passed 4-0</w:t>
      </w:r>
      <w:r w:rsidR="00601E0E" w:rsidRPr="00100570">
        <w:rPr>
          <w:rFonts w:ascii="Gill Sans MT" w:hAnsi="Gill Sans MT" w:cstheme="majorHAnsi"/>
        </w:rPr>
        <w:tab/>
      </w:r>
    </w:p>
    <w:p w14:paraId="75D3F34C" w14:textId="77777777" w:rsidR="004E6EE2" w:rsidRPr="00D61A76" w:rsidRDefault="004E6EE2" w:rsidP="00016720">
      <w:pPr>
        <w:ind w:left="1440"/>
        <w:jc w:val="both"/>
        <w:rPr>
          <w:rFonts w:ascii="Gill Sans MT" w:hAnsi="Gill Sans MT" w:cstheme="majorHAnsi"/>
        </w:rPr>
      </w:pPr>
    </w:p>
    <w:p w14:paraId="5F29A9E9" w14:textId="77777777" w:rsidR="001E16AF" w:rsidRPr="00D61A76" w:rsidRDefault="000D178A" w:rsidP="00043EE3">
      <w:pPr>
        <w:jc w:val="both"/>
        <w:rPr>
          <w:rFonts w:ascii="Gill Sans MT" w:hAnsi="Gill Sans MT" w:cstheme="majorHAnsi"/>
        </w:rPr>
      </w:pPr>
      <w:r>
        <w:rPr>
          <w:rFonts w:ascii="Gill Sans MT" w:hAnsi="Gill Sans MT" w:cstheme="majorHAnsi"/>
        </w:rPr>
        <w:t>13</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5C6840DC" w14:textId="77777777" w:rsidR="00685607" w:rsidRPr="00D61A76" w:rsidRDefault="001E16AF" w:rsidP="00043EE3">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Mayor Pro Tem Aufmuth </w:t>
      </w:r>
      <w:r w:rsidR="0085515C" w:rsidRPr="00D61A76">
        <w:rPr>
          <w:rFonts w:ascii="Gill Sans MT" w:hAnsi="Gill Sans MT" w:cstheme="majorHAnsi"/>
          <w:szCs w:val="20"/>
        </w:rPr>
        <w:t>–</w:t>
      </w:r>
      <w:r w:rsidR="00147E6E">
        <w:rPr>
          <w:rFonts w:ascii="Gill Sans MT" w:hAnsi="Gill Sans MT" w:cstheme="majorHAnsi"/>
          <w:szCs w:val="20"/>
        </w:rPr>
        <w:t xml:space="preserve"> </w:t>
      </w:r>
      <w:r w:rsidR="000D6BE8">
        <w:rPr>
          <w:rFonts w:ascii="Gill Sans MT" w:hAnsi="Gill Sans MT" w:cstheme="majorHAnsi"/>
          <w:szCs w:val="20"/>
        </w:rPr>
        <w:t>Mayor Pro Tem Aufmuth looks forward to serving the Town for another term. The Town has gone through challenges with growth, historic preservation, and the need to keep current at the same time. Aufmuth stated that he does not participate in social media, and will not participate in social media. The Town seems to have this vile, conspiratorial segment of t</w:t>
      </w:r>
      <w:r w:rsidR="003C0107">
        <w:rPr>
          <w:rFonts w:ascii="Gill Sans MT" w:hAnsi="Gill Sans MT" w:cstheme="majorHAnsi"/>
          <w:szCs w:val="20"/>
        </w:rPr>
        <w:t>he citizenry. Commissioner Aufmuth noted the need for civility and praised Town staff for a great job and for doing the best we all can. Additionally, Aufmuth looks forward to our new Commissioner’s water exper</w:t>
      </w:r>
      <w:r w:rsidR="004E6EE2">
        <w:rPr>
          <w:rFonts w:ascii="Gill Sans MT" w:hAnsi="Gill Sans MT" w:cstheme="majorHAnsi"/>
          <w:szCs w:val="20"/>
        </w:rPr>
        <w:t>tise</w:t>
      </w:r>
      <w:r w:rsidR="003C0107">
        <w:rPr>
          <w:rFonts w:ascii="Gill Sans MT" w:hAnsi="Gill Sans MT" w:cstheme="majorHAnsi"/>
          <w:szCs w:val="20"/>
        </w:rPr>
        <w:t xml:space="preserve"> and noted that the Town needs to support the merchants; however, it is the merchant’s responsibility to bring new merchants in. </w:t>
      </w:r>
    </w:p>
    <w:p w14:paraId="268D235F" w14:textId="77777777"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Commissioner Roberts –</w:t>
      </w:r>
      <w:r w:rsidR="00FB73A7">
        <w:rPr>
          <w:rFonts w:ascii="Gill Sans MT" w:hAnsi="Gill Sans MT" w:cstheme="majorHAnsi"/>
          <w:szCs w:val="20"/>
        </w:rPr>
        <w:t xml:space="preserve"> </w:t>
      </w:r>
      <w:r w:rsidR="003C0107">
        <w:rPr>
          <w:rFonts w:ascii="Gill Sans MT" w:hAnsi="Gill Sans MT" w:cstheme="majorHAnsi"/>
          <w:szCs w:val="20"/>
        </w:rPr>
        <w:t xml:space="preserve">Commissioner Roberts detailed Mr. Stone’s efforts in the last month to bring about change to the Micanopy ball park. Roberts summarized some of Dave Stone’s most recent videos </w:t>
      </w:r>
      <w:r w:rsidR="009C5321">
        <w:rPr>
          <w:rFonts w:ascii="Gill Sans MT" w:hAnsi="Gill Sans MT" w:cstheme="majorHAnsi"/>
          <w:szCs w:val="20"/>
        </w:rPr>
        <w:t xml:space="preserve">displaying a bad temperament which </w:t>
      </w:r>
      <w:r w:rsidR="003C0107">
        <w:rPr>
          <w:rFonts w:ascii="Gill Sans MT" w:hAnsi="Gill Sans MT" w:cstheme="majorHAnsi"/>
          <w:szCs w:val="20"/>
        </w:rPr>
        <w:t xml:space="preserve">he had posted to the Micanopy Matters Facebook page; whereby he ranted, cursed, </w:t>
      </w:r>
      <w:r w:rsidR="009C5321">
        <w:rPr>
          <w:rFonts w:ascii="Gill Sans MT" w:hAnsi="Gill Sans MT" w:cstheme="majorHAnsi"/>
          <w:szCs w:val="20"/>
        </w:rPr>
        <w:t xml:space="preserve">and </w:t>
      </w:r>
      <w:r w:rsidR="003C0107">
        <w:rPr>
          <w:rFonts w:ascii="Gill Sans MT" w:hAnsi="Gill Sans MT" w:cstheme="majorHAnsi"/>
          <w:szCs w:val="20"/>
        </w:rPr>
        <w:t>humiliated</w:t>
      </w:r>
      <w:r w:rsidR="009C5321">
        <w:rPr>
          <w:rFonts w:ascii="Gill Sans MT" w:hAnsi="Gill Sans MT" w:cstheme="majorHAnsi"/>
          <w:szCs w:val="20"/>
        </w:rPr>
        <w:t xml:space="preserve"> various</w:t>
      </w:r>
      <w:r w:rsidR="003C0107">
        <w:rPr>
          <w:rFonts w:ascii="Gill Sans MT" w:hAnsi="Gill Sans MT" w:cstheme="majorHAnsi"/>
          <w:szCs w:val="20"/>
        </w:rPr>
        <w:t xml:space="preserve"> Town residents</w:t>
      </w:r>
      <w:r w:rsidR="009C5321">
        <w:rPr>
          <w:rFonts w:ascii="Gill Sans MT" w:hAnsi="Gill Sans MT" w:cstheme="majorHAnsi"/>
          <w:szCs w:val="20"/>
        </w:rPr>
        <w:t xml:space="preserve">. Most of the citizens in attendance agreed that the video was in extreme bad taste and uncalled for. Attorney Walker agreed that the Town has the right to write a letter severing all ties with the individual concerning improvements to the ball park and involvement in Micanopy organized youth activities. </w:t>
      </w:r>
      <w:r w:rsidR="00995C3A">
        <w:rPr>
          <w:rFonts w:ascii="Gill Sans MT" w:hAnsi="Gill Sans MT" w:cstheme="majorHAnsi"/>
          <w:szCs w:val="20"/>
        </w:rPr>
        <w:t>Commissioner Roberts noted that Mr. Stone has an extensive criminal background, including collecting money from customers and not completing work. Town Administrator Gonano</w:t>
      </w:r>
      <w:r w:rsidR="009E5DE9">
        <w:rPr>
          <w:rFonts w:ascii="Gill Sans MT" w:hAnsi="Gill Sans MT" w:cstheme="majorHAnsi"/>
          <w:szCs w:val="20"/>
        </w:rPr>
        <w:t xml:space="preserve"> volunteered</w:t>
      </w:r>
      <w:r w:rsidR="00995C3A">
        <w:rPr>
          <w:rFonts w:ascii="Gill Sans MT" w:hAnsi="Gill Sans MT" w:cstheme="majorHAnsi"/>
          <w:szCs w:val="20"/>
        </w:rPr>
        <w:t xml:space="preserve"> to write a letter to Mr. Stone and have the letter review</w:t>
      </w:r>
      <w:r w:rsidR="009E5DE9">
        <w:rPr>
          <w:rFonts w:ascii="Gill Sans MT" w:hAnsi="Gill Sans MT" w:cstheme="majorHAnsi"/>
          <w:szCs w:val="20"/>
        </w:rPr>
        <w:t>ed by</w:t>
      </w:r>
      <w:r w:rsidR="00995C3A">
        <w:rPr>
          <w:rFonts w:ascii="Gill Sans MT" w:hAnsi="Gill Sans MT" w:cstheme="majorHAnsi"/>
          <w:szCs w:val="20"/>
        </w:rPr>
        <w:t xml:space="preserve"> the attorneys. Resident, Holly Morris </w:t>
      </w:r>
      <w:r w:rsidR="00995C3A">
        <w:rPr>
          <w:rFonts w:ascii="Gill Sans MT" w:hAnsi="Gill Sans MT" w:cstheme="majorHAnsi"/>
          <w:i/>
          <w:szCs w:val="20"/>
        </w:rPr>
        <w:t>(712 NE Cholokka Blvd.)</w:t>
      </w:r>
      <w:r w:rsidR="00995C3A">
        <w:rPr>
          <w:rFonts w:ascii="Gill Sans MT" w:hAnsi="Gill Sans MT" w:cstheme="majorHAnsi"/>
          <w:szCs w:val="20"/>
        </w:rPr>
        <w:t xml:space="preserve"> agreed that the video was scary and offensive.</w:t>
      </w:r>
      <w:r w:rsidR="00E72152">
        <w:rPr>
          <w:rFonts w:ascii="Gill Sans MT" w:hAnsi="Gill Sans MT" w:cstheme="majorHAnsi"/>
          <w:szCs w:val="20"/>
        </w:rPr>
        <w:t xml:space="preserve"> Resident, Grace Fuller, agreed</w:t>
      </w:r>
      <w:r w:rsidR="00B0339A">
        <w:rPr>
          <w:rFonts w:ascii="Gill Sans MT" w:hAnsi="Gill Sans MT" w:cstheme="majorHAnsi"/>
          <w:szCs w:val="20"/>
        </w:rPr>
        <w:t xml:space="preserve"> and asked about Megan </w:t>
      </w:r>
      <w:proofErr w:type="spellStart"/>
      <w:r w:rsidR="00B0339A">
        <w:rPr>
          <w:rFonts w:ascii="Gill Sans MT" w:hAnsi="Gill Sans MT" w:cstheme="majorHAnsi"/>
          <w:szCs w:val="20"/>
        </w:rPr>
        <w:t>D’Andrea</w:t>
      </w:r>
      <w:r w:rsidR="009E5DE9">
        <w:rPr>
          <w:rFonts w:ascii="Gill Sans MT" w:hAnsi="Gill Sans MT" w:cstheme="majorHAnsi"/>
          <w:szCs w:val="20"/>
        </w:rPr>
        <w:t>’s</w:t>
      </w:r>
      <w:proofErr w:type="spellEnd"/>
      <w:r w:rsidR="009E5DE9">
        <w:rPr>
          <w:rFonts w:ascii="Gill Sans MT" w:hAnsi="Gill Sans MT" w:cstheme="majorHAnsi"/>
          <w:szCs w:val="20"/>
        </w:rPr>
        <w:t xml:space="preserve"> responsibility for</w:t>
      </w:r>
      <w:r w:rsidR="00B0339A">
        <w:rPr>
          <w:rFonts w:ascii="Gill Sans MT" w:hAnsi="Gill Sans MT" w:cstheme="majorHAnsi"/>
          <w:szCs w:val="20"/>
        </w:rPr>
        <w:t xml:space="preserve"> removing offensive content from the Micanopy Matters Facebook page. </w:t>
      </w:r>
    </w:p>
    <w:p w14:paraId="0F92B920" w14:textId="77777777" w:rsidR="009C5321" w:rsidRPr="00995C3A" w:rsidRDefault="009C5321" w:rsidP="009C5321">
      <w:pPr>
        <w:pStyle w:val="ListParagraph"/>
        <w:ind w:left="1444"/>
        <w:jc w:val="both"/>
        <w:rPr>
          <w:rFonts w:ascii="Gill Sans MT" w:hAnsi="Gill Sans MT" w:cstheme="majorHAnsi"/>
          <w:sz w:val="19"/>
          <w:szCs w:val="19"/>
        </w:rPr>
      </w:pPr>
      <w:r w:rsidRPr="00995C3A">
        <w:rPr>
          <w:rFonts w:ascii="Gill Sans MT" w:hAnsi="Gill Sans MT" w:cstheme="majorHAnsi"/>
          <w:b/>
          <w:i/>
          <w:sz w:val="19"/>
          <w:szCs w:val="19"/>
        </w:rPr>
        <w:t xml:space="preserve">Motion made and second (Roberts/Aufmuth) to write a letter to Dave Stone for the purpose of severing all ties with </w:t>
      </w:r>
      <w:r w:rsidR="00995C3A">
        <w:rPr>
          <w:rFonts w:ascii="Gill Sans MT" w:hAnsi="Gill Sans MT" w:cstheme="majorHAnsi"/>
          <w:b/>
          <w:i/>
          <w:sz w:val="19"/>
          <w:szCs w:val="19"/>
        </w:rPr>
        <w:t>Mr. Stone</w:t>
      </w:r>
      <w:r w:rsidRPr="00995C3A">
        <w:rPr>
          <w:rFonts w:ascii="Gill Sans MT" w:hAnsi="Gill Sans MT" w:cstheme="majorHAnsi"/>
          <w:b/>
          <w:i/>
          <w:sz w:val="19"/>
          <w:szCs w:val="19"/>
        </w:rPr>
        <w:t xml:space="preserve"> relating to ball park </w:t>
      </w:r>
      <w:r w:rsidR="00995C3A" w:rsidRPr="00995C3A">
        <w:rPr>
          <w:rFonts w:ascii="Gill Sans MT" w:hAnsi="Gill Sans MT" w:cstheme="majorHAnsi"/>
          <w:b/>
          <w:i/>
          <w:sz w:val="19"/>
          <w:szCs w:val="19"/>
        </w:rPr>
        <w:t>improvements and organized youth activities</w:t>
      </w:r>
      <w:r w:rsidRPr="00995C3A">
        <w:rPr>
          <w:rFonts w:ascii="Gill Sans MT" w:hAnsi="Gill Sans MT" w:cstheme="majorHAnsi"/>
          <w:b/>
          <w:i/>
          <w:sz w:val="19"/>
          <w:szCs w:val="19"/>
        </w:rPr>
        <w:t>; Passed 4-0</w:t>
      </w:r>
      <w:r w:rsidRPr="00995C3A">
        <w:rPr>
          <w:rFonts w:ascii="Gill Sans MT" w:hAnsi="Gill Sans MT" w:cstheme="majorHAnsi"/>
          <w:sz w:val="19"/>
          <w:szCs w:val="19"/>
        </w:rPr>
        <w:tab/>
      </w:r>
    </w:p>
    <w:p w14:paraId="0AD4AA4A" w14:textId="77777777" w:rsidR="00BA5F25" w:rsidRPr="00D61A76" w:rsidRDefault="001E16AF" w:rsidP="00EC1FDC">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8259E5" w:rsidRPr="00D61A76">
        <w:rPr>
          <w:rFonts w:ascii="Gill Sans MT" w:hAnsi="Gill Sans MT" w:cstheme="majorHAnsi"/>
          <w:szCs w:val="20"/>
        </w:rPr>
        <w:t>Blakely –</w:t>
      </w:r>
      <w:r w:rsidR="00975C03">
        <w:rPr>
          <w:rFonts w:ascii="Gill Sans MT" w:hAnsi="Gill Sans MT" w:cstheme="majorHAnsi"/>
          <w:szCs w:val="20"/>
        </w:rPr>
        <w:t xml:space="preserve"> </w:t>
      </w:r>
      <w:r w:rsidR="00B0339A">
        <w:rPr>
          <w:rFonts w:ascii="Gill Sans MT" w:hAnsi="Gill Sans MT" w:cstheme="majorHAnsi"/>
          <w:szCs w:val="20"/>
        </w:rPr>
        <w:t>Commissioner Blakely related that he supported Pastor Stokes’ efforts at the Willie Mae Stokes Community Center and their need for new soccer goals at the ball park.</w:t>
      </w:r>
    </w:p>
    <w:p w14:paraId="1B958C10" w14:textId="77777777" w:rsidR="00EC1FDC" w:rsidRPr="00D61A76" w:rsidRDefault="00EC1FDC" w:rsidP="00EC1FDC">
      <w:pPr>
        <w:pStyle w:val="ListParagraph"/>
        <w:ind w:left="1444"/>
        <w:jc w:val="both"/>
        <w:rPr>
          <w:rFonts w:ascii="Gill Sans MT" w:hAnsi="Gill Sans MT" w:cstheme="majorHAnsi"/>
          <w:szCs w:val="20"/>
        </w:rPr>
      </w:pPr>
    </w:p>
    <w:p w14:paraId="532AF79C" w14:textId="77777777" w:rsidR="00B0339A" w:rsidRDefault="000D178A" w:rsidP="00F1044C">
      <w:pPr>
        <w:pStyle w:val="ListParagraph"/>
        <w:ind w:left="0"/>
        <w:jc w:val="both"/>
        <w:rPr>
          <w:rFonts w:ascii="Gill Sans MT" w:hAnsi="Gill Sans MT" w:cstheme="majorHAnsi"/>
          <w:szCs w:val="20"/>
        </w:rPr>
      </w:pPr>
      <w:r>
        <w:rPr>
          <w:rFonts w:ascii="Gill Sans MT" w:hAnsi="Gill Sans MT" w:cstheme="majorHAnsi"/>
          <w:szCs w:val="20"/>
        </w:rPr>
        <w:t>14</w:t>
      </w:r>
      <w:r w:rsidR="00BA5F25" w:rsidRPr="00D61A76">
        <w:rPr>
          <w:rFonts w:ascii="Gill Sans MT" w:hAnsi="Gill Sans MT" w:cstheme="majorHAnsi"/>
          <w:szCs w:val="20"/>
        </w:rPr>
        <w:t>.</w:t>
      </w:r>
      <w:r w:rsidR="00BA5F25" w:rsidRPr="00D61A76">
        <w:rPr>
          <w:rFonts w:ascii="Gill Sans MT" w:hAnsi="Gill Sans MT" w:cstheme="majorHAnsi"/>
          <w:szCs w:val="20"/>
        </w:rPr>
        <w:tab/>
        <w:t>Mayor Tim Parker Report –</w:t>
      </w:r>
      <w:r w:rsidR="00B0339A">
        <w:rPr>
          <w:rFonts w:ascii="Gill Sans MT" w:hAnsi="Gill Sans MT" w:cstheme="majorHAnsi"/>
          <w:szCs w:val="20"/>
        </w:rPr>
        <w:t xml:space="preserve"> Appreciated David Fox’s attendance at the meeting and looked forward to water </w:t>
      </w:r>
      <w:r w:rsidR="00B0339A">
        <w:rPr>
          <w:rFonts w:ascii="Gill Sans MT" w:hAnsi="Gill Sans MT" w:cstheme="majorHAnsi"/>
          <w:szCs w:val="20"/>
        </w:rPr>
        <w:tab/>
        <w:t>system improvements. Thanks to Chair Warren and Dorothy Pernu.</w:t>
      </w:r>
    </w:p>
    <w:p w14:paraId="326A058C" w14:textId="77777777" w:rsidR="00B0339A" w:rsidRDefault="00B0339A" w:rsidP="00F1044C">
      <w:pPr>
        <w:pStyle w:val="ListParagraph"/>
        <w:ind w:left="0"/>
        <w:jc w:val="both"/>
        <w:rPr>
          <w:rFonts w:ascii="Gill Sans MT" w:hAnsi="Gill Sans MT" w:cstheme="majorHAnsi"/>
          <w:szCs w:val="20"/>
        </w:rPr>
      </w:pPr>
    </w:p>
    <w:p w14:paraId="28639896" w14:textId="77777777" w:rsidR="00D94C96" w:rsidRDefault="00B0339A" w:rsidP="00F1044C">
      <w:pPr>
        <w:pStyle w:val="ListParagraph"/>
        <w:ind w:left="0"/>
        <w:jc w:val="both"/>
        <w:rPr>
          <w:rFonts w:ascii="Gill Sans MT" w:hAnsi="Gill Sans MT" w:cstheme="majorHAnsi"/>
          <w:szCs w:val="20"/>
        </w:rPr>
      </w:pPr>
      <w:r>
        <w:rPr>
          <w:rFonts w:ascii="Gill Sans MT" w:hAnsi="Gill Sans MT" w:cstheme="majorHAnsi"/>
          <w:szCs w:val="20"/>
        </w:rPr>
        <w:tab/>
        <w:t xml:space="preserve">Mayor Parker detailed WSPP funding and previously approved </w:t>
      </w:r>
      <w:r w:rsidR="00AB3E55">
        <w:rPr>
          <w:rFonts w:ascii="Gill Sans MT" w:hAnsi="Gill Sans MT" w:cstheme="majorHAnsi"/>
          <w:szCs w:val="20"/>
        </w:rPr>
        <w:t xml:space="preserve">2008 and 2016 </w:t>
      </w:r>
      <w:r>
        <w:rPr>
          <w:rFonts w:ascii="Gill Sans MT" w:hAnsi="Gill Sans MT" w:cstheme="majorHAnsi"/>
          <w:szCs w:val="20"/>
        </w:rPr>
        <w:t xml:space="preserve">projects. </w:t>
      </w:r>
      <w:r w:rsidR="00AB3E55">
        <w:rPr>
          <w:rFonts w:ascii="Gill Sans MT" w:hAnsi="Gill Sans MT" w:cstheme="majorHAnsi"/>
          <w:szCs w:val="20"/>
        </w:rPr>
        <w:t>Uncompleted p</w:t>
      </w:r>
      <w:r>
        <w:rPr>
          <w:rFonts w:ascii="Gill Sans MT" w:hAnsi="Gill Sans MT" w:cstheme="majorHAnsi"/>
          <w:szCs w:val="20"/>
        </w:rPr>
        <w:t xml:space="preserve">rojects </w:t>
      </w:r>
      <w:r w:rsidR="001105BB">
        <w:rPr>
          <w:rFonts w:ascii="Gill Sans MT" w:hAnsi="Gill Sans MT" w:cstheme="majorHAnsi"/>
          <w:szCs w:val="20"/>
        </w:rPr>
        <w:tab/>
      </w:r>
      <w:r>
        <w:rPr>
          <w:rFonts w:ascii="Gill Sans MT" w:hAnsi="Gill Sans MT" w:cstheme="majorHAnsi"/>
          <w:szCs w:val="20"/>
        </w:rPr>
        <w:t xml:space="preserve">approved by Alachua County include adding bike trails to the </w:t>
      </w:r>
      <w:proofErr w:type="gramStart"/>
      <w:r>
        <w:rPr>
          <w:rFonts w:ascii="Gill Sans MT" w:hAnsi="Gill Sans MT" w:cstheme="majorHAnsi"/>
          <w:szCs w:val="20"/>
        </w:rPr>
        <w:t>ball park</w:t>
      </w:r>
      <w:proofErr w:type="gramEnd"/>
      <w:r>
        <w:rPr>
          <w:rFonts w:ascii="Gill Sans MT" w:hAnsi="Gill Sans MT" w:cstheme="majorHAnsi"/>
          <w:szCs w:val="20"/>
        </w:rPr>
        <w:t xml:space="preserve">, modernizing ball park restrooms and </w:t>
      </w:r>
      <w:r w:rsidR="001105BB">
        <w:rPr>
          <w:rFonts w:ascii="Gill Sans MT" w:hAnsi="Gill Sans MT" w:cstheme="majorHAnsi"/>
          <w:szCs w:val="20"/>
        </w:rPr>
        <w:tab/>
      </w:r>
      <w:r>
        <w:rPr>
          <w:rFonts w:ascii="Gill Sans MT" w:hAnsi="Gill Sans MT" w:cstheme="majorHAnsi"/>
          <w:szCs w:val="20"/>
        </w:rPr>
        <w:t xml:space="preserve">concession facilities, ball park equipment, and ball park playground and pavilion improvements; which are all eligible </w:t>
      </w:r>
      <w:r w:rsidR="001105BB">
        <w:rPr>
          <w:rFonts w:ascii="Gill Sans MT" w:hAnsi="Gill Sans MT" w:cstheme="majorHAnsi"/>
          <w:szCs w:val="20"/>
        </w:rPr>
        <w:tab/>
      </w:r>
      <w:r>
        <w:rPr>
          <w:rFonts w:ascii="Gill Sans MT" w:hAnsi="Gill Sans MT" w:cstheme="majorHAnsi"/>
          <w:szCs w:val="20"/>
        </w:rPr>
        <w:t>for the WSPP County 50/50 funds.</w:t>
      </w:r>
      <w:r w:rsidR="00AB3E55">
        <w:rPr>
          <w:rFonts w:ascii="Gill Sans MT" w:hAnsi="Gill Sans MT" w:cstheme="majorHAnsi"/>
          <w:szCs w:val="20"/>
        </w:rPr>
        <w:t xml:space="preserve"> Other projects included planting indigenous plants at the Micanopy Native </w:t>
      </w:r>
      <w:r w:rsidR="001105BB">
        <w:rPr>
          <w:rFonts w:ascii="Gill Sans MT" w:hAnsi="Gill Sans MT" w:cstheme="majorHAnsi"/>
          <w:szCs w:val="20"/>
        </w:rPr>
        <w:tab/>
      </w:r>
      <w:r w:rsidR="00AB3E55">
        <w:rPr>
          <w:rFonts w:ascii="Gill Sans MT" w:hAnsi="Gill Sans MT" w:cstheme="majorHAnsi"/>
          <w:szCs w:val="20"/>
        </w:rPr>
        <w:t>American Heritage Preserve (MNAHP) park, planting landscaping and sign</w:t>
      </w:r>
      <w:r w:rsidR="00D94C96">
        <w:rPr>
          <w:rFonts w:ascii="Gill Sans MT" w:hAnsi="Gill Sans MT" w:cstheme="majorHAnsi"/>
          <w:szCs w:val="20"/>
        </w:rPr>
        <w:t>age</w:t>
      </w:r>
      <w:r w:rsidR="00AB3E55">
        <w:rPr>
          <w:rFonts w:ascii="Gill Sans MT" w:hAnsi="Gill Sans MT" w:cstheme="majorHAnsi"/>
          <w:szCs w:val="20"/>
        </w:rPr>
        <w:t xml:space="preserve"> in the triangle entrance parks, </w:t>
      </w:r>
      <w:r w:rsidR="001105BB">
        <w:rPr>
          <w:rFonts w:ascii="Gill Sans MT" w:hAnsi="Gill Sans MT" w:cstheme="majorHAnsi"/>
          <w:szCs w:val="20"/>
        </w:rPr>
        <w:tab/>
      </w:r>
      <w:r w:rsidR="00AB3E55">
        <w:rPr>
          <w:rFonts w:ascii="Gill Sans MT" w:hAnsi="Gill Sans MT" w:cstheme="majorHAnsi"/>
          <w:szCs w:val="20"/>
        </w:rPr>
        <w:t xml:space="preserve">skateboard ramp park, public restrooms with water fountains, dog park, and retention pond. </w:t>
      </w:r>
      <w:r>
        <w:rPr>
          <w:rFonts w:ascii="Gill Sans MT" w:hAnsi="Gill Sans MT" w:cstheme="majorHAnsi"/>
          <w:szCs w:val="20"/>
        </w:rPr>
        <w:t xml:space="preserve"> </w:t>
      </w:r>
      <w:r w:rsidR="00AB3E55">
        <w:rPr>
          <w:rFonts w:ascii="Gill Sans MT" w:hAnsi="Gill Sans MT" w:cstheme="majorHAnsi"/>
          <w:szCs w:val="20"/>
        </w:rPr>
        <w:t xml:space="preserve">Town Administrator </w:t>
      </w:r>
      <w:r w:rsidR="001105BB">
        <w:rPr>
          <w:rFonts w:ascii="Gill Sans MT" w:hAnsi="Gill Sans MT" w:cstheme="majorHAnsi"/>
          <w:szCs w:val="20"/>
        </w:rPr>
        <w:tab/>
      </w:r>
      <w:r w:rsidR="00AB3E55">
        <w:rPr>
          <w:rFonts w:ascii="Gill Sans MT" w:hAnsi="Gill Sans MT" w:cstheme="majorHAnsi"/>
          <w:szCs w:val="20"/>
        </w:rPr>
        <w:t xml:space="preserve">Gonano reminded the Commission that both these lists were compiled from Micanopy citizen input. Answering </w:t>
      </w:r>
      <w:r w:rsidR="001105BB">
        <w:rPr>
          <w:rFonts w:ascii="Gill Sans MT" w:hAnsi="Gill Sans MT" w:cstheme="majorHAnsi"/>
          <w:szCs w:val="20"/>
        </w:rPr>
        <w:tab/>
      </w:r>
      <w:r w:rsidR="00AB3E55">
        <w:rPr>
          <w:rFonts w:ascii="Gill Sans MT" w:hAnsi="Gill Sans MT" w:cstheme="majorHAnsi"/>
          <w:szCs w:val="20"/>
        </w:rPr>
        <w:t xml:space="preserve">resident, Deborah Kennedy </w:t>
      </w:r>
      <w:r w:rsidR="00AB3E55">
        <w:rPr>
          <w:rFonts w:ascii="Gill Sans MT" w:hAnsi="Gill Sans MT" w:cstheme="majorHAnsi"/>
          <w:i/>
          <w:szCs w:val="20"/>
        </w:rPr>
        <w:t>(251 Seminary Avenue)</w:t>
      </w:r>
      <w:r w:rsidR="00AB3E55">
        <w:rPr>
          <w:rFonts w:ascii="Gill Sans MT" w:hAnsi="Gill Sans MT" w:cstheme="majorHAnsi"/>
          <w:szCs w:val="20"/>
        </w:rPr>
        <w:t xml:space="preserve">, Gonano reported that the pergola shade structure had never </w:t>
      </w:r>
      <w:r w:rsidR="001105BB">
        <w:rPr>
          <w:rFonts w:ascii="Gill Sans MT" w:hAnsi="Gill Sans MT" w:cstheme="majorHAnsi"/>
          <w:szCs w:val="20"/>
        </w:rPr>
        <w:tab/>
      </w:r>
      <w:r w:rsidR="00AB3E55">
        <w:rPr>
          <w:rFonts w:ascii="Gill Sans MT" w:hAnsi="Gill Sans MT" w:cstheme="majorHAnsi"/>
          <w:szCs w:val="20"/>
        </w:rPr>
        <w:t xml:space="preserve">been </w:t>
      </w:r>
      <w:r w:rsidR="00D94C96">
        <w:rPr>
          <w:rFonts w:ascii="Gill Sans MT" w:hAnsi="Gill Sans MT" w:cstheme="majorHAnsi"/>
          <w:szCs w:val="20"/>
        </w:rPr>
        <w:t xml:space="preserve"> </w:t>
      </w:r>
      <w:r w:rsidR="00AB3E55">
        <w:rPr>
          <w:rFonts w:ascii="Gill Sans MT" w:hAnsi="Gill Sans MT" w:cstheme="majorHAnsi"/>
          <w:szCs w:val="20"/>
        </w:rPr>
        <w:t>suggested</w:t>
      </w:r>
      <w:r w:rsidR="00D94C96">
        <w:rPr>
          <w:rFonts w:ascii="Gill Sans MT" w:hAnsi="Gill Sans MT" w:cstheme="majorHAnsi"/>
          <w:szCs w:val="20"/>
        </w:rPr>
        <w:t xml:space="preserve"> </w:t>
      </w:r>
      <w:r w:rsidR="00AB3E55">
        <w:rPr>
          <w:rFonts w:ascii="Gill Sans MT" w:hAnsi="Gill Sans MT" w:cstheme="majorHAnsi"/>
          <w:szCs w:val="20"/>
        </w:rPr>
        <w:t xml:space="preserve"> or </w:t>
      </w:r>
      <w:r w:rsidR="00D94C96">
        <w:rPr>
          <w:rFonts w:ascii="Gill Sans MT" w:hAnsi="Gill Sans MT" w:cstheme="majorHAnsi"/>
          <w:szCs w:val="20"/>
        </w:rPr>
        <w:t xml:space="preserve"> </w:t>
      </w:r>
      <w:r w:rsidR="00AB3E55">
        <w:rPr>
          <w:rFonts w:ascii="Gill Sans MT" w:hAnsi="Gill Sans MT" w:cstheme="majorHAnsi"/>
          <w:szCs w:val="20"/>
        </w:rPr>
        <w:t xml:space="preserve">put </w:t>
      </w:r>
      <w:r w:rsidR="00D94C96">
        <w:rPr>
          <w:rFonts w:ascii="Gill Sans MT" w:hAnsi="Gill Sans MT" w:cstheme="majorHAnsi"/>
          <w:szCs w:val="20"/>
        </w:rPr>
        <w:t xml:space="preserve"> </w:t>
      </w:r>
      <w:r w:rsidR="00AB3E55">
        <w:rPr>
          <w:rFonts w:ascii="Gill Sans MT" w:hAnsi="Gill Sans MT" w:cstheme="majorHAnsi"/>
          <w:szCs w:val="20"/>
        </w:rPr>
        <w:t>on</w:t>
      </w:r>
      <w:r w:rsidR="00D94C96">
        <w:rPr>
          <w:rFonts w:ascii="Gill Sans MT" w:hAnsi="Gill Sans MT" w:cstheme="majorHAnsi"/>
          <w:szCs w:val="20"/>
        </w:rPr>
        <w:t xml:space="preserve"> </w:t>
      </w:r>
      <w:r w:rsidR="00AB3E55">
        <w:rPr>
          <w:rFonts w:ascii="Gill Sans MT" w:hAnsi="Gill Sans MT" w:cstheme="majorHAnsi"/>
          <w:szCs w:val="20"/>
        </w:rPr>
        <w:t xml:space="preserve"> either</w:t>
      </w:r>
      <w:r w:rsidR="00D94C96">
        <w:rPr>
          <w:rFonts w:ascii="Gill Sans MT" w:hAnsi="Gill Sans MT" w:cstheme="majorHAnsi"/>
          <w:szCs w:val="20"/>
        </w:rPr>
        <w:t xml:space="preserve"> </w:t>
      </w:r>
      <w:r w:rsidR="00AB3E55">
        <w:rPr>
          <w:rFonts w:ascii="Gill Sans MT" w:hAnsi="Gill Sans MT" w:cstheme="majorHAnsi"/>
          <w:szCs w:val="20"/>
        </w:rPr>
        <w:t xml:space="preserve"> the </w:t>
      </w:r>
      <w:r w:rsidR="00D94C96">
        <w:rPr>
          <w:rFonts w:ascii="Gill Sans MT" w:hAnsi="Gill Sans MT" w:cstheme="majorHAnsi"/>
          <w:szCs w:val="20"/>
        </w:rPr>
        <w:t xml:space="preserve"> </w:t>
      </w:r>
      <w:r w:rsidR="00AB3E55">
        <w:rPr>
          <w:rFonts w:ascii="Gill Sans MT" w:hAnsi="Gill Sans MT" w:cstheme="majorHAnsi"/>
          <w:szCs w:val="20"/>
        </w:rPr>
        <w:t xml:space="preserve">2008 </w:t>
      </w:r>
      <w:r w:rsidR="00D94C96">
        <w:rPr>
          <w:rFonts w:ascii="Gill Sans MT" w:hAnsi="Gill Sans MT" w:cstheme="majorHAnsi"/>
          <w:szCs w:val="20"/>
        </w:rPr>
        <w:t xml:space="preserve"> </w:t>
      </w:r>
      <w:r w:rsidR="00AB3E55">
        <w:rPr>
          <w:rFonts w:ascii="Gill Sans MT" w:hAnsi="Gill Sans MT" w:cstheme="majorHAnsi"/>
          <w:szCs w:val="20"/>
        </w:rPr>
        <w:t xml:space="preserve">or </w:t>
      </w:r>
      <w:r w:rsidR="00D94C96">
        <w:rPr>
          <w:rFonts w:ascii="Gill Sans MT" w:hAnsi="Gill Sans MT" w:cstheme="majorHAnsi"/>
          <w:szCs w:val="20"/>
        </w:rPr>
        <w:t xml:space="preserve"> </w:t>
      </w:r>
      <w:r w:rsidR="00AB3E55">
        <w:rPr>
          <w:rFonts w:ascii="Gill Sans MT" w:hAnsi="Gill Sans MT" w:cstheme="majorHAnsi"/>
          <w:szCs w:val="20"/>
        </w:rPr>
        <w:t xml:space="preserve">2016 </w:t>
      </w:r>
      <w:r w:rsidR="00D94C96">
        <w:rPr>
          <w:rFonts w:ascii="Gill Sans MT" w:hAnsi="Gill Sans MT" w:cstheme="majorHAnsi"/>
          <w:szCs w:val="20"/>
        </w:rPr>
        <w:t xml:space="preserve"> </w:t>
      </w:r>
      <w:r w:rsidR="00AB3E55">
        <w:rPr>
          <w:rFonts w:ascii="Gill Sans MT" w:hAnsi="Gill Sans MT" w:cstheme="majorHAnsi"/>
          <w:szCs w:val="20"/>
        </w:rPr>
        <w:t xml:space="preserve">WSPP </w:t>
      </w:r>
      <w:r w:rsidR="00D94C96">
        <w:rPr>
          <w:rFonts w:ascii="Gill Sans MT" w:hAnsi="Gill Sans MT" w:cstheme="majorHAnsi"/>
          <w:szCs w:val="20"/>
        </w:rPr>
        <w:t xml:space="preserve"> </w:t>
      </w:r>
      <w:r w:rsidR="00AB3E55">
        <w:rPr>
          <w:rFonts w:ascii="Gill Sans MT" w:hAnsi="Gill Sans MT" w:cstheme="majorHAnsi"/>
          <w:szCs w:val="20"/>
        </w:rPr>
        <w:t>lists</w:t>
      </w:r>
      <w:r w:rsidR="00671ECB">
        <w:rPr>
          <w:rFonts w:ascii="Gill Sans MT" w:hAnsi="Gill Sans MT" w:cstheme="majorHAnsi"/>
          <w:szCs w:val="20"/>
        </w:rPr>
        <w:t xml:space="preserve">, as the pergola project was </w:t>
      </w:r>
      <w:r w:rsidR="009C798A">
        <w:rPr>
          <w:rFonts w:ascii="Gill Sans MT" w:hAnsi="Gill Sans MT" w:cstheme="majorHAnsi"/>
          <w:szCs w:val="20"/>
        </w:rPr>
        <w:t xml:space="preserve">not suggested or </w:t>
      </w:r>
      <w:r w:rsidR="001105BB">
        <w:rPr>
          <w:rFonts w:ascii="Gill Sans MT" w:hAnsi="Gill Sans MT" w:cstheme="majorHAnsi"/>
          <w:szCs w:val="20"/>
        </w:rPr>
        <w:tab/>
      </w:r>
    </w:p>
    <w:p w14:paraId="0FE18C56" w14:textId="77777777" w:rsidR="00D94C96" w:rsidRDefault="00D94C96" w:rsidP="00F1044C">
      <w:pPr>
        <w:pStyle w:val="ListParagraph"/>
        <w:ind w:left="0"/>
        <w:jc w:val="both"/>
        <w:rPr>
          <w:rFonts w:ascii="Gill Sans MT" w:hAnsi="Gill Sans MT" w:cstheme="majorHAnsi"/>
          <w:szCs w:val="20"/>
        </w:rPr>
      </w:pPr>
    </w:p>
    <w:p w14:paraId="5AD16A8D" w14:textId="77777777" w:rsidR="00D94C96" w:rsidRDefault="00D94C96" w:rsidP="00F1044C">
      <w:pPr>
        <w:pStyle w:val="ListParagraph"/>
        <w:ind w:left="0"/>
        <w:jc w:val="both"/>
        <w:rPr>
          <w:rFonts w:ascii="Gill Sans MT" w:hAnsi="Gill Sans MT" w:cstheme="majorHAnsi"/>
          <w:szCs w:val="20"/>
        </w:rPr>
      </w:pPr>
    </w:p>
    <w:p w14:paraId="2EF17C9D" w14:textId="77777777" w:rsidR="00D94C96" w:rsidRDefault="00D94C96" w:rsidP="00F1044C">
      <w:pPr>
        <w:pStyle w:val="ListParagraph"/>
        <w:ind w:left="0"/>
        <w:jc w:val="both"/>
        <w:rPr>
          <w:rFonts w:ascii="Gill Sans MT" w:hAnsi="Gill Sans MT" w:cstheme="majorHAnsi"/>
          <w:szCs w:val="20"/>
        </w:rPr>
      </w:pPr>
    </w:p>
    <w:p w14:paraId="01466144" w14:textId="77777777" w:rsidR="00D94C96" w:rsidRDefault="00D94C96" w:rsidP="00F1044C">
      <w:pPr>
        <w:pStyle w:val="ListParagraph"/>
        <w:ind w:left="0"/>
        <w:jc w:val="both"/>
        <w:rPr>
          <w:rFonts w:ascii="Gill Sans MT" w:hAnsi="Gill Sans MT" w:cstheme="majorHAnsi"/>
          <w:szCs w:val="20"/>
        </w:rPr>
      </w:pPr>
    </w:p>
    <w:p w14:paraId="040E1319" w14:textId="77777777" w:rsidR="00D94C96" w:rsidRDefault="00D94C96" w:rsidP="00F1044C">
      <w:pPr>
        <w:pStyle w:val="ListParagraph"/>
        <w:ind w:left="0"/>
        <w:jc w:val="both"/>
        <w:rPr>
          <w:rFonts w:ascii="Gill Sans MT" w:hAnsi="Gill Sans MT" w:cstheme="majorHAnsi"/>
          <w:szCs w:val="20"/>
        </w:rPr>
      </w:pPr>
    </w:p>
    <w:p w14:paraId="2AFF4BB3" w14:textId="77777777" w:rsidR="00D94C96" w:rsidRDefault="00D94C96" w:rsidP="00F1044C">
      <w:pPr>
        <w:pStyle w:val="ListParagraph"/>
        <w:ind w:left="0"/>
        <w:jc w:val="both"/>
        <w:rPr>
          <w:rFonts w:ascii="Gill Sans MT" w:hAnsi="Gill Sans MT" w:cstheme="majorHAnsi"/>
          <w:szCs w:val="20"/>
        </w:rPr>
      </w:pPr>
    </w:p>
    <w:p w14:paraId="1F07D80C" w14:textId="77777777" w:rsidR="00B0339A" w:rsidRDefault="00D94C96" w:rsidP="00F1044C">
      <w:pPr>
        <w:pStyle w:val="ListParagraph"/>
        <w:ind w:left="0"/>
        <w:jc w:val="both"/>
        <w:rPr>
          <w:rFonts w:ascii="Gill Sans MT" w:hAnsi="Gill Sans MT" w:cstheme="majorHAnsi"/>
          <w:szCs w:val="20"/>
        </w:rPr>
      </w:pPr>
      <w:r>
        <w:rPr>
          <w:rFonts w:ascii="Gill Sans MT" w:hAnsi="Gill Sans MT" w:cstheme="majorHAnsi"/>
          <w:szCs w:val="20"/>
        </w:rPr>
        <w:tab/>
      </w:r>
      <w:r w:rsidR="00671ECB">
        <w:rPr>
          <w:rFonts w:ascii="Gill Sans MT" w:hAnsi="Gill Sans MT" w:cstheme="majorHAnsi"/>
          <w:szCs w:val="20"/>
        </w:rPr>
        <w:t xml:space="preserve">approved </w:t>
      </w:r>
      <w:r w:rsidR="009C798A">
        <w:rPr>
          <w:rFonts w:ascii="Gill Sans MT" w:hAnsi="Gill Sans MT" w:cstheme="majorHAnsi"/>
          <w:szCs w:val="20"/>
        </w:rPr>
        <w:t>until</w:t>
      </w:r>
      <w:r w:rsidR="00671ECB">
        <w:rPr>
          <w:rFonts w:ascii="Gill Sans MT" w:hAnsi="Gill Sans MT" w:cstheme="majorHAnsi"/>
          <w:szCs w:val="20"/>
        </w:rPr>
        <w:t xml:space="preserve"> </w:t>
      </w:r>
      <w:r w:rsidR="009C798A">
        <w:rPr>
          <w:rFonts w:ascii="Gill Sans MT" w:hAnsi="Gill Sans MT" w:cstheme="majorHAnsi"/>
          <w:szCs w:val="20"/>
        </w:rPr>
        <w:t>May 2017</w:t>
      </w:r>
      <w:r w:rsidR="00AB3E55">
        <w:rPr>
          <w:rFonts w:ascii="Gill Sans MT" w:hAnsi="Gill Sans MT" w:cstheme="majorHAnsi"/>
          <w:szCs w:val="20"/>
        </w:rPr>
        <w:t xml:space="preserve">. </w:t>
      </w:r>
      <w:r w:rsidR="00AB3E55" w:rsidRPr="00671ECB">
        <w:rPr>
          <w:rFonts w:ascii="Gill Sans MT" w:hAnsi="Gill Sans MT" w:cstheme="majorHAnsi"/>
          <w:i/>
          <w:szCs w:val="20"/>
        </w:rPr>
        <w:t>(The 2008 list was revised and approved by t</w:t>
      </w:r>
      <w:r w:rsidR="003A0D07" w:rsidRPr="00671ECB">
        <w:rPr>
          <w:rFonts w:ascii="Gill Sans MT" w:hAnsi="Gill Sans MT" w:cstheme="majorHAnsi"/>
          <w:i/>
          <w:szCs w:val="20"/>
        </w:rPr>
        <w:t xml:space="preserve">he Commission in September 2014 and the 2016 </w:t>
      </w:r>
      <w:r w:rsidR="001105BB">
        <w:rPr>
          <w:rFonts w:ascii="Gill Sans MT" w:hAnsi="Gill Sans MT" w:cstheme="majorHAnsi"/>
          <w:i/>
          <w:szCs w:val="20"/>
        </w:rPr>
        <w:tab/>
      </w:r>
      <w:r w:rsidR="003A0D07" w:rsidRPr="00671ECB">
        <w:rPr>
          <w:rFonts w:ascii="Gill Sans MT" w:hAnsi="Gill Sans MT" w:cstheme="majorHAnsi"/>
          <w:i/>
          <w:szCs w:val="20"/>
        </w:rPr>
        <w:t xml:space="preserve">list was submitted to the County in March </w:t>
      </w:r>
      <w:r w:rsidR="00671ECB" w:rsidRPr="00671ECB">
        <w:rPr>
          <w:rFonts w:ascii="Gill Sans MT" w:hAnsi="Gill Sans MT" w:cstheme="majorHAnsi"/>
          <w:i/>
          <w:szCs w:val="20"/>
        </w:rPr>
        <w:t>2016.)</w:t>
      </w:r>
      <w:r w:rsidR="00B0339A">
        <w:rPr>
          <w:rFonts w:ascii="Gill Sans MT" w:hAnsi="Gill Sans MT" w:cstheme="majorHAnsi"/>
          <w:szCs w:val="20"/>
        </w:rPr>
        <w:t xml:space="preserve"> </w:t>
      </w:r>
      <w:r w:rsidR="009C798A">
        <w:rPr>
          <w:rFonts w:ascii="Gill Sans MT" w:hAnsi="Gill Sans MT" w:cstheme="majorHAnsi"/>
          <w:szCs w:val="20"/>
        </w:rPr>
        <w:t xml:space="preserve">Funding for any such pergola project would currently need to be </w:t>
      </w:r>
      <w:r w:rsidR="001105BB">
        <w:rPr>
          <w:rFonts w:ascii="Gill Sans MT" w:hAnsi="Gill Sans MT" w:cstheme="majorHAnsi"/>
          <w:szCs w:val="20"/>
        </w:rPr>
        <w:tab/>
      </w:r>
      <w:r w:rsidR="009C798A">
        <w:rPr>
          <w:rFonts w:ascii="Gill Sans MT" w:hAnsi="Gill Sans MT" w:cstheme="majorHAnsi"/>
          <w:szCs w:val="20"/>
        </w:rPr>
        <w:t xml:space="preserve">paid from general funds. Frank Dahmer noted that downtown visitors have no structure to get out of bad weather </w:t>
      </w:r>
      <w:r w:rsidR="001105BB">
        <w:rPr>
          <w:rFonts w:ascii="Gill Sans MT" w:hAnsi="Gill Sans MT" w:cstheme="majorHAnsi"/>
          <w:szCs w:val="20"/>
        </w:rPr>
        <w:tab/>
      </w:r>
      <w:r w:rsidR="009C798A">
        <w:rPr>
          <w:rFonts w:ascii="Gill Sans MT" w:hAnsi="Gill Sans MT" w:cstheme="majorHAnsi"/>
          <w:szCs w:val="20"/>
        </w:rPr>
        <w:t xml:space="preserve">and that we need a pavilion structure to provide such shelter. Additionally, Mr. Dahmer claimed that no one from </w:t>
      </w:r>
      <w:r w:rsidR="001105BB">
        <w:rPr>
          <w:rFonts w:ascii="Gill Sans MT" w:hAnsi="Gill Sans MT" w:cstheme="majorHAnsi"/>
          <w:szCs w:val="20"/>
        </w:rPr>
        <w:tab/>
      </w:r>
      <w:r w:rsidR="009C798A">
        <w:rPr>
          <w:rFonts w:ascii="Gill Sans MT" w:hAnsi="Gill Sans MT" w:cstheme="majorHAnsi"/>
          <w:szCs w:val="20"/>
        </w:rPr>
        <w:t xml:space="preserve">the </w:t>
      </w:r>
      <w:r w:rsidR="009E5DE9">
        <w:rPr>
          <w:rFonts w:ascii="Gill Sans MT" w:hAnsi="Gill Sans MT" w:cstheme="majorHAnsi"/>
          <w:szCs w:val="20"/>
        </w:rPr>
        <w:t xml:space="preserve">pergola </w:t>
      </w:r>
      <w:r w:rsidR="009C798A">
        <w:rPr>
          <w:rFonts w:ascii="Gill Sans MT" w:hAnsi="Gill Sans MT" w:cstheme="majorHAnsi"/>
          <w:szCs w:val="20"/>
        </w:rPr>
        <w:t xml:space="preserve">ad hoc committee had ever asked for input from the downtown business merchants regarding any </w:t>
      </w:r>
      <w:r w:rsidR="009E5DE9">
        <w:rPr>
          <w:rFonts w:ascii="Gill Sans MT" w:hAnsi="Gill Sans MT" w:cstheme="majorHAnsi"/>
          <w:szCs w:val="20"/>
        </w:rPr>
        <w:tab/>
      </w:r>
      <w:r w:rsidR="009C798A">
        <w:rPr>
          <w:rFonts w:ascii="Gill Sans MT" w:hAnsi="Gill Sans MT" w:cstheme="majorHAnsi"/>
          <w:szCs w:val="20"/>
        </w:rPr>
        <w:t xml:space="preserve">planned </w:t>
      </w:r>
      <w:r w:rsidR="001105BB">
        <w:rPr>
          <w:rFonts w:ascii="Gill Sans MT" w:hAnsi="Gill Sans MT" w:cstheme="majorHAnsi"/>
          <w:szCs w:val="20"/>
        </w:rPr>
        <w:tab/>
      </w:r>
      <w:r w:rsidR="009C798A">
        <w:rPr>
          <w:rFonts w:ascii="Gill Sans MT" w:hAnsi="Gill Sans MT" w:cstheme="majorHAnsi"/>
          <w:szCs w:val="20"/>
        </w:rPr>
        <w:t xml:space="preserve">structure. Chair Warren responded that </w:t>
      </w:r>
      <w:r w:rsidR="003512B3">
        <w:rPr>
          <w:rFonts w:ascii="Gill Sans MT" w:hAnsi="Gill Sans MT" w:cstheme="majorHAnsi"/>
          <w:szCs w:val="20"/>
        </w:rPr>
        <w:t xml:space="preserve">all shade structure </w:t>
      </w:r>
      <w:r w:rsidR="009C798A">
        <w:rPr>
          <w:rFonts w:ascii="Gill Sans MT" w:hAnsi="Gill Sans MT" w:cstheme="majorHAnsi"/>
          <w:szCs w:val="20"/>
        </w:rPr>
        <w:t xml:space="preserve">meetings </w:t>
      </w:r>
      <w:r w:rsidR="003512B3">
        <w:rPr>
          <w:rFonts w:ascii="Gill Sans MT" w:hAnsi="Gill Sans MT" w:cstheme="majorHAnsi"/>
          <w:szCs w:val="20"/>
        </w:rPr>
        <w:t>had been</w:t>
      </w:r>
      <w:r w:rsidR="009C798A">
        <w:rPr>
          <w:rFonts w:ascii="Gill Sans MT" w:hAnsi="Gill Sans MT" w:cstheme="majorHAnsi"/>
          <w:szCs w:val="20"/>
        </w:rPr>
        <w:t xml:space="preserve"> </w:t>
      </w:r>
      <w:r w:rsidR="003512B3">
        <w:rPr>
          <w:rFonts w:ascii="Gill Sans MT" w:hAnsi="Gill Sans MT" w:cstheme="majorHAnsi"/>
          <w:szCs w:val="20"/>
        </w:rPr>
        <w:t xml:space="preserve">publically advertised and </w:t>
      </w:r>
      <w:r w:rsidR="009E5DE9">
        <w:rPr>
          <w:rFonts w:ascii="Gill Sans MT" w:hAnsi="Gill Sans MT" w:cstheme="majorHAnsi"/>
          <w:szCs w:val="20"/>
        </w:rPr>
        <w:tab/>
      </w:r>
      <w:r w:rsidR="003512B3">
        <w:rPr>
          <w:rFonts w:ascii="Gill Sans MT" w:hAnsi="Gill Sans MT" w:cstheme="majorHAnsi"/>
          <w:szCs w:val="20"/>
        </w:rPr>
        <w:t xml:space="preserve">held in the median downtown; the fact that no merchants chose to participate in those meetings should not be </w:t>
      </w:r>
      <w:r w:rsidR="009E5DE9">
        <w:rPr>
          <w:rFonts w:ascii="Gill Sans MT" w:hAnsi="Gill Sans MT" w:cstheme="majorHAnsi"/>
          <w:szCs w:val="20"/>
        </w:rPr>
        <w:tab/>
      </w:r>
      <w:r w:rsidR="003512B3">
        <w:rPr>
          <w:rFonts w:ascii="Gill Sans MT" w:hAnsi="Gill Sans MT" w:cstheme="majorHAnsi"/>
          <w:szCs w:val="20"/>
        </w:rPr>
        <w:t xml:space="preserve">held against the committee. Holly Morris wanted to create a parks committee to plan improvements and events; </w:t>
      </w:r>
      <w:r w:rsidR="001105BB">
        <w:rPr>
          <w:rFonts w:ascii="Gill Sans MT" w:hAnsi="Gill Sans MT" w:cstheme="majorHAnsi"/>
          <w:szCs w:val="20"/>
        </w:rPr>
        <w:tab/>
      </w:r>
      <w:r w:rsidR="003512B3">
        <w:rPr>
          <w:rFonts w:ascii="Gill Sans MT" w:hAnsi="Gill Sans MT" w:cstheme="majorHAnsi"/>
          <w:szCs w:val="20"/>
        </w:rPr>
        <w:t xml:space="preserve">Commissioner Aufmuth answered that would be acceptable, but he reminded any such individuals that Sunshine </w:t>
      </w:r>
      <w:r w:rsidR="001105BB">
        <w:rPr>
          <w:rFonts w:ascii="Gill Sans MT" w:hAnsi="Gill Sans MT" w:cstheme="majorHAnsi"/>
          <w:szCs w:val="20"/>
        </w:rPr>
        <w:tab/>
      </w:r>
      <w:r w:rsidR="003512B3">
        <w:rPr>
          <w:rFonts w:ascii="Gill Sans MT" w:hAnsi="Gill Sans MT" w:cstheme="majorHAnsi"/>
          <w:szCs w:val="20"/>
        </w:rPr>
        <w:t>Laws would preclude those citizens from discussing matters outside of public meetings.</w:t>
      </w:r>
      <w:r w:rsidR="009C798A">
        <w:rPr>
          <w:rFonts w:ascii="Gill Sans MT" w:hAnsi="Gill Sans MT" w:cstheme="majorHAnsi"/>
          <w:szCs w:val="20"/>
        </w:rPr>
        <w:t xml:space="preserve"> </w:t>
      </w:r>
      <w:r w:rsidR="003512B3">
        <w:rPr>
          <w:rFonts w:ascii="Gill Sans MT" w:hAnsi="Gill Sans MT" w:cstheme="majorHAnsi"/>
          <w:szCs w:val="20"/>
        </w:rPr>
        <w:t xml:space="preserve">Resident, Jennifer Vogel, </w:t>
      </w:r>
      <w:r w:rsidR="001105BB">
        <w:rPr>
          <w:rFonts w:ascii="Gill Sans MT" w:hAnsi="Gill Sans MT" w:cstheme="majorHAnsi"/>
          <w:szCs w:val="20"/>
        </w:rPr>
        <w:tab/>
      </w:r>
      <w:r w:rsidR="003512B3">
        <w:rPr>
          <w:rFonts w:ascii="Gill Sans MT" w:hAnsi="Gill Sans MT" w:cstheme="majorHAnsi"/>
          <w:szCs w:val="20"/>
        </w:rPr>
        <w:t xml:space="preserve">volunteered that the Micanopy Area Recreation Council (MARC) was still functional, but Deputy Town Clerk Polk </w:t>
      </w:r>
      <w:r w:rsidR="001105BB">
        <w:rPr>
          <w:rFonts w:ascii="Gill Sans MT" w:hAnsi="Gill Sans MT" w:cstheme="majorHAnsi"/>
          <w:szCs w:val="20"/>
        </w:rPr>
        <w:tab/>
      </w:r>
      <w:r w:rsidR="003512B3">
        <w:rPr>
          <w:rFonts w:ascii="Gill Sans MT" w:hAnsi="Gill Sans MT" w:cstheme="majorHAnsi"/>
          <w:szCs w:val="20"/>
        </w:rPr>
        <w:t>answered that the organization had disbanded and was no longer operational</w:t>
      </w:r>
      <w:r w:rsidR="00E50AA7">
        <w:rPr>
          <w:rFonts w:ascii="Gill Sans MT" w:hAnsi="Gill Sans MT" w:cstheme="majorHAnsi"/>
          <w:szCs w:val="20"/>
        </w:rPr>
        <w:t xml:space="preserve">; Ms. Vogel intended to contact </w:t>
      </w:r>
      <w:r w:rsidR="001105BB">
        <w:rPr>
          <w:rFonts w:ascii="Gill Sans MT" w:hAnsi="Gill Sans MT" w:cstheme="majorHAnsi"/>
          <w:szCs w:val="20"/>
        </w:rPr>
        <w:tab/>
      </w:r>
      <w:r w:rsidR="00E50AA7">
        <w:rPr>
          <w:rFonts w:ascii="Gill Sans MT" w:hAnsi="Gill Sans MT" w:cstheme="majorHAnsi"/>
          <w:szCs w:val="20"/>
        </w:rPr>
        <w:t>MARC to verify the accuracy of that statement</w:t>
      </w:r>
      <w:r w:rsidR="003512B3">
        <w:rPr>
          <w:rFonts w:ascii="Gill Sans MT" w:hAnsi="Gill Sans MT" w:cstheme="majorHAnsi"/>
          <w:szCs w:val="20"/>
        </w:rPr>
        <w:t xml:space="preserve">. </w:t>
      </w:r>
    </w:p>
    <w:p w14:paraId="0AF7F986" w14:textId="77777777" w:rsidR="001105BB" w:rsidRDefault="001105BB" w:rsidP="00F1044C">
      <w:pPr>
        <w:pStyle w:val="ListParagraph"/>
        <w:ind w:left="0"/>
        <w:jc w:val="both"/>
        <w:rPr>
          <w:rFonts w:ascii="Gill Sans MT" w:hAnsi="Gill Sans MT" w:cstheme="majorHAnsi"/>
          <w:szCs w:val="20"/>
        </w:rPr>
      </w:pPr>
    </w:p>
    <w:p w14:paraId="662C4B81" w14:textId="77777777" w:rsidR="001105BB" w:rsidRDefault="001105BB" w:rsidP="00F1044C">
      <w:pPr>
        <w:pStyle w:val="ListParagraph"/>
        <w:ind w:left="0"/>
        <w:jc w:val="both"/>
        <w:rPr>
          <w:rFonts w:ascii="Gill Sans MT" w:hAnsi="Gill Sans MT" w:cstheme="majorHAnsi"/>
          <w:szCs w:val="20"/>
        </w:rPr>
      </w:pPr>
      <w:r>
        <w:rPr>
          <w:rFonts w:ascii="Gill Sans MT" w:hAnsi="Gill Sans MT" w:cstheme="majorHAnsi"/>
          <w:szCs w:val="20"/>
        </w:rPr>
        <w:tab/>
      </w:r>
      <w:r w:rsidR="00D94C96">
        <w:rPr>
          <w:rFonts w:ascii="Gill Sans MT" w:hAnsi="Gill Sans MT" w:cstheme="majorHAnsi"/>
          <w:szCs w:val="20"/>
        </w:rPr>
        <w:t>The Mayor issued a t</w:t>
      </w:r>
      <w:r>
        <w:rPr>
          <w:rFonts w:ascii="Gill Sans MT" w:hAnsi="Gill Sans MT" w:cstheme="majorHAnsi"/>
          <w:szCs w:val="20"/>
        </w:rPr>
        <w:t>hank you to the attorneys, congratulations to Rich Maltby, and thanks to Mrs. Gonano.</w:t>
      </w:r>
    </w:p>
    <w:p w14:paraId="4C597070"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E3B4F4F" w14:textId="77777777"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DB1E04">
        <w:rPr>
          <w:rFonts w:ascii="Gill Sans MT" w:hAnsi="Gill Sans MT" w:cstheme="majorHAnsi"/>
        </w:rPr>
        <w:t>5</w:t>
      </w:r>
      <w:r w:rsidRPr="00D61A76">
        <w:rPr>
          <w:rFonts w:ascii="Gill Sans MT" w:hAnsi="Gill Sans MT" w:cstheme="majorHAnsi"/>
        </w:rPr>
        <w:t>.</w:t>
      </w:r>
      <w:r w:rsidRPr="00D61A76">
        <w:rPr>
          <w:rFonts w:ascii="Gill Sans MT" w:hAnsi="Gill Sans MT" w:cstheme="majorHAnsi"/>
        </w:rPr>
        <w:tab/>
      </w:r>
      <w:proofErr w:type="gramStart"/>
      <w:r w:rsidR="009260B4" w:rsidRPr="00D61A76">
        <w:rPr>
          <w:rFonts w:ascii="Gill Sans MT" w:hAnsi="Gill Sans MT" w:cstheme="majorHAnsi"/>
        </w:rPr>
        <w:t xml:space="preserve">Adjourn </w:t>
      </w:r>
      <w:r w:rsidR="00975C03">
        <w:rPr>
          <w:rFonts w:ascii="Gill Sans MT" w:hAnsi="Gill Sans MT" w:cstheme="majorHAnsi"/>
        </w:rPr>
        <w:t xml:space="preserve"> </w:t>
      </w:r>
      <w:r w:rsidR="007956BE">
        <w:rPr>
          <w:rFonts w:ascii="Gill Sans MT" w:hAnsi="Gill Sans MT" w:cstheme="majorHAnsi"/>
        </w:rPr>
        <w:t>10:16</w:t>
      </w:r>
      <w:proofErr w:type="gramEnd"/>
      <w:r w:rsidRPr="00D61A76">
        <w:rPr>
          <w:rFonts w:ascii="Gill Sans MT" w:hAnsi="Gill Sans MT" w:cstheme="majorHAnsi"/>
        </w:rPr>
        <w:t>pm</w:t>
      </w:r>
    </w:p>
    <w:p w14:paraId="645E3C46" w14:textId="77777777" w:rsidR="000F5D36" w:rsidRDefault="000F5D36" w:rsidP="00612474">
      <w:pPr>
        <w:rPr>
          <w:rFonts w:ascii="Gill Sans MT" w:hAnsi="Gill Sans MT"/>
          <w:b/>
        </w:rPr>
      </w:pPr>
    </w:p>
    <w:p w14:paraId="0E3B3A93" w14:textId="77777777" w:rsidR="009260B4" w:rsidRPr="00D61A76" w:rsidRDefault="009260B4" w:rsidP="00612474">
      <w:pPr>
        <w:rPr>
          <w:rFonts w:ascii="Gill Sans MT" w:hAnsi="Gill Sans MT"/>
          <w:b/>
        </w:rPr>
      </w:pPr>
      <w:r w:rsidRPr="00D61A76">
        <w:rPr>
          <w:rFonts w:ascii="Gill Sans MT" w:hAnsi="Gill Sans MT"/>
          <w:b/>
        </w:rPr>
        <w:t>MINUTES APPROVED:</w:t>
      </w:r>
    </w:p>
    <w:p w14:paraId="1142D785" w14:textId="77777777" w:rsidR="00F11810" w:rsidRPr="00D61A76" w:rsidRDefault="00F11810" w:rsidP="00612474">
      <w:pPr>
        <w:rPr>
          <w:rFonts w:ascii="Gill Sans MT" w:hAnsi="Gill Sans MT"/>
          <w:b/>
        </w:rPr>
      </w:pPr>
    </w:p>
    <w:p w14:paraId="4C52D30C"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20774303" w14:textId="77777777" w:rsidR="009260B4" w:rsidRPr="00D61A76" w:rsidRDefault="009260B4" w:rsidP="00612474">
      <w:pPr>
        <w:rPr>
          <w:rFonts w:ascii="Gill Sans MT" w:hAnsi="Gill Sans MT"/>
          <w:b/>
        </w:rPr>
      </w:pPr>
    </w:p>
    <w:p w14:paraId="1A5280CA" w14:textId="77777777" w:rsidR="00AA4FD6" w:rsidRDefault="00AA4FD6" w:rsidP="00612474">
      <w:pPr>
        <w:rPr>
          <w:rFonts w:ascii="Gill Sans MT" w:hAnsi="Gill Sans MT"/>
          <w:b/>
        </w:rPr>
      </w:pPr>
    </w:p>
    <w:p w14:paraId="6A238FC9" w14:textId="77777777" w:rsidR="00AA4FD6" w:rsidRPr="00D61A76" w:rsidRDefault="00AA4FD6" w:rsidP="00612474">
      <w:pPr>
        <w:rPr>
          <w:rFonts w:ascii="Gill Sans MT" w:hAnsi="Gill Sans MT"/>
          <w:b/>
        </w:rPr>
      </w:pPr>
    </w:p>
    <w:p w14:paraId="714FFA04"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24377027" w14:textId="77777777" w:rsidR="00231FCB" w:rsidRPr="00D61A76" w:rsidRDefault="009260B4" w:rsidP="009260B4">
      <w:pPr>
        <w:rPr>
          <w:rFonts w:ascii="Gill Sans MT" w:hAnsi="Gill Sans MT"/>
        </w:rPr>
      </w:pPr>
      <w:r w:rsidRPr="00D61A76">
        <w:rPr>
          <w:rFonts w:ascii="Gill Sans MT" w:hAnsi="Gill Sans MT"/>
          <w:b/>
        </w:rPr>
        <w:t>Tim</w:t>
      </w:r>
      <w:r w:rsidR="005E1A0C" w:rsidRPr="00D61A76">
        <w:rPr>
          <w:rFonts w:ascii="Gill Sans MT" w:hAnsi="Gill Sans MT"/>
          <w:b/>
        </w:rPr>
        <w:t>othy Alvin</w:t>
      </w:r>
      <w:r w:rsidRPr="00D61A76">
        <w:rPr>
          <w:rFonts w:ascii="Gill Sans MT" w:hAnsi="Gill Sans MT"/>
          <w:b/>
        </w:rPr>
        <w:t xml:space="preserve"> Parker, Mayor                                            Debbie Gonano, Town Clerk</w:t>
      </w:r>
    </w:p>
    <w:sectPr w:rsidR="00231FCB" w:rsidRPr="00D61A76" w:rsidSect="009D09E4">
      <w:footerReference w:type="default" r:id="rId8"/>
      <w:pgSz w:w="12240" w:h="15840"/>
      <w:pgMar w:top="288"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D8F08" w14:textId="77777777" w:rsidR="00DE72A0" w:rsidRDefault="00DE72A0" w:rsidP="006E70A0">
      <w:r>
        <w:separator/>
      </w:r>
    </w:p>
  </w:endnote>
  <w:endnote w:type="continuationSeparator" w:id="0">
    <w:p w14:paraId="423D1518" w14:textId="77777777" w:rsidR="00DE72A0" w:rsidRDefault="00DE72A0"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1C2C6B20" w14:textId="77777777" w:rsidR="004E6EE2" w:rsidRDefault="004E6EE2">
            <w:pPr>
              <w:pStyle w:val="Footer"/>
            </w:pPr>
            <w:r>
              <w:t>_____________________________________________________________________________________________________</w:t>
            </w:r>
          </w:p>
          <w:p w14:paraId="6F166C09" w14:textId="77777777" w:rsidR="004E6EE2" w:rsidRPr="00D61A76" w:rsidRDefault="004E6EE2">
            <w:pPr>
              <w:pStyle w:val="Footer"/>
              <w:rPr>
                <w:rFonts w:ascii="Gill Sans MT" w:hAnsi="Gill Sans MT"/>
                <w:i/>
              </w:rPr>
            </w:pPr>
            <w:r w:rsidRPr="00D61A76">
              <w:rPr>
                <w:rFonts w:ascii="Gill Sans MT" w:hAnsi="Gill Sans MT"/>
                <w:i/>
              </w:rPr>
              <w:t xml:space="preserve">TCOMM MINUTES 2019                                                                                                                        </w:t>
            </w:r>
            <w:r>
              <w:rPr>
                <w:rFonts w:ascii="Gill Sans MT" w:hAnsi="Gill Sans MT"/>
                <w:i/>
              </w:rPr>
              <w:t xml:space="preserve">March </w:t>
            </w:r>
            <w:r w:rsidR="00D94C96">
              <w:rPr>
                <w:rFonts w:ascii="Gill Sans MT" w:hAnsi="Gill Sans MT"/>
                <w:i/>
              </w:rPr>
              <w:t>27</w:t>
            </w:r>
            <w:r w:rsidRPr="00D61A76">
              <w:rPr>
                <w:rFonts w:ascii="Gill Sans MT" w:hAnsi="Gill Sans MT"/>
                <w:i/>
              </w:rPr>
              <w:t>, 2019</w:t>
            </w:r>
          </w:p>
          <w:p w14:paraId="4A3B8510" w14:textId="77777777" w:rsidR="004E6EE2" w:rsidRPr="00D61A76" w:rsidRDefault="004E6EE2"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sidR="00D03336">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sidR="00D03336">
              <w:rPr>
                <w:rFonts w:ascii="Gill Sans MT" w:hAnsi="Gill Sans MT"/>
                <w:b/>
                <w:bCs/>
                <w:noProof/>
              </w:rPr>
              <w:t>6</w:t>
            </w:r>
            <w:r w:rsidRPr="00D61A76">
              <w:rPr>
                <w:rFonts w:ascii="Gill Sans MT" w:hAnsi="Gill Sans MT"/>
                <w:b/>
                <w:bCs/>
                <w:sz w:val="24"/>
                <w:szCs w:val="24"/>
              </w:rPr>
              <w:fldChar w:fldCharType="end"/>
            </w:r>
          </w:p>
        </w:sdtContent>
      </w:sdt>
    </w:sdtContent>
  </w:sdt>
  <w:p w14:paraId="686C90F3" w14:textId="77777777" w:rsidR="004E6EE2" w:rsidRPr="006E70A0" w:rsidRDefault="004E6EE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8DAD7" w14:textId="77777777" w:rsidR="00DE72A0" w:rsidRDefault="00DE72A0" w:rsidP="006E70A0">
      <w:r>
        <w:separator/>
      </w:r>
    </w:p>
  </w:footnote>
  <w:footnote w:type="continuationSeparator" w:id="0">
    <w:p w14:paraId="36391FCD" w14:textId="77777777" w:rsidR="00DE72A0" w:rsidRDefault="00DE72A0"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4"/>
  </w:num>
  <w:num w:numId="11">
    <w:abstractNumId w:val="6"/>
  </w:num>
  <w:num w:numId="12">
    <w:abstractNumId w:val="0"/>
  </w:num>
  <w:num w:numId="13">
    <w:abstractNumId w:val="2"/>
  </w:num>
  <w:num w:numId="14">
    <w:abstractNumId w:val="5"/>
  </w:num>
  <w:num w:numId="15">
    <w:abstractNumId w:val="7"/>
  </w:num>
  <w:num w:numId="16">
    <w:abstractNumId w:val="9"/>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F0D"/>
    <w:rsid w:val="00000350"/>
    <w:rsid w:val="000051D4"/>
    <w:rsid w:val="00010419"/>
    <w:rsid w:val="00010B86"/>
    <w:rsid w:val="00016720"/>
    <w:rsid w:val="0002539E"/>
    <w:rsid w:val="00030535"/>
    <w:rsid w:val="000305C0"/>
    <w:rsid w:val="00033F6C"/>
    <w:rsid w:val="00034635"/>
    <w:rsid w:val="000352C3"/>
    <w:rsid w:val="00037493"/>
    <w:rsid w:val="0003766E"/>
    <w:rsid w:val="00042179"/>
    <w:rsid w:val="00043EE3"/>
    <w:rsid w:val="000452CB"/>
    <w:rsid w:val="000517C6"/>
    <w:rsid w:val="00060C65"/>
    <w:rsid w:val="000664E0"/>
    <w:rsid w:val="00070602"/>
    <w:rsid w:val="00071404"/>
    <w:rsid w:val="00071DCA"/>
    <w:rsid w:val="00072020"/>
    <w:rsid w:val="000810AF"/>
    <w:rsid w:val="00081B62"/>
    <w:rsid w:val="000829D9"/>
    <w:rsid w:val="00083778"/>
    <w:rsid w:val="00083AFC"/>
    <w:rsid w:val="00086A1B"/>
    <w:rsid w:val="00087B67"/>
    <w:rsid w:val="000903EF"/>
    <w:rsid w:val="00090E1C"/>
    <w:rsid w:val="000A17D8"/>
    <w:rsid w:val="000A32B3"/>
    <w:rsid w:val="000A51EB"/>
    <w:rsid w:val="000C4D58"/>
    <w:rsid w:val="000C6C1B"/>
    <w:rsid w:val="000D178A"/>
    <w:rsid w:val="000D5207"/>
    <w:rsid w:val="000D6BE8"/>
    <w:rsid w:val="000E0C23"/>
    <w:rsid w:val="000E2CC3"/>
    <w:rsid w:val="000F2077"/>
    <w:rsid w:val="000F5D36"/>
    <w:rsid w:val="00100570"/>
    <w:rsid w:val="00106857"/>
    <w:rsid w:val="00107191"/>
    <w:rsid w:val="001105BB"/>
    <w:rsid w:val="00111E6C"/>
    <w:rsid w:val="00112BE5"/>
    <w:rsid w:val="0011477C"/>
    <w:rsid w:val="00114E9B"/>
    <w:rsid w:val="001162D7"/>
    <w:rsid w:val="00117B82"/>
    <w:rsid w:val="00120E8E"/>
    <w:rsid w:val="00132A3A"/>
    <w:rsid w:val="00132CA0"/>
    <w:rsid w:val="00142EBE"/>
    <w:rsid w:val="0014499C"/>
    <w:rsid w:val="00146992"/>
    <w:rsid w:val="00147E6E"/>
    <w:rsid w:val="00151C71"/>
    <w:rsid w:val="00152621"/>
    <w:rsid w:val="00164E14"/>
    <w:rsid w:val="001678E2"/>
    <w:rsid w:val="0017396A"/>
    <w:rsid w:val="00174949"/>
    <w:rsid w:val="00174BCA"/>
    <w:rsid w:val="00182BF2"/>
    <w:rsid w:val="0018418C"/>
    <w:rsid w:val="00186AEB"/>
    <w:rsid w:val="00191C39"/>
    <w:rsid w:val="00192FBA"/>
    <w:rsid w:val="00197353"/>
    <w:rsid w:val="001A7314"/>
    <w:rsid w:val="001B2EFD"/>
    <w:rsid w:val="001B5579"/>
    <w:rsid w:val="001C2500"/>
    <w:rsid w:val="001C6578"/>
    <w:rsid w:val="001C65E1"/>
    <w:rsid w:val="001C73C3"/>
    <w:rsid w:val="001D4C5F"/>
    <w:rsid w:val="001D610B"/>
    <w:rsid w:val="001D71E5"/>
    <w:rsid w:val="001E0B11"/>
    <w:rsid w:val="001E16AF"/>
    <w:rsid w:val="001E1EA2"/>
    <w:rsid w:val="001E65F5"/>
    <w:rsid w:val="001F0694"/>
    <w:rsid w:val="001F1D56"/>
    <w:rsid w:val="001F3337"/>
    <w:rsid w:val="001F529A"/>
    <w:rsid w:val="001F5ACC"/>
    <w:rsid w:val="001F657E"/>
    <w:rsid w:val="0020053A"/>
    <w:rsid w:val="00200E6A"/>
    <w:rsid w:val="00202264"/>
    <w:rsid w:val="00204F9E"/>
    <w:rsid w:val="00207278"/>
    <w:rsid w:val="00207D32"/>
    <w:rsid w:val="00213666"/>
    <w:rsid w:val="00214762"/>
    <w:rsid w:val="00216EE7"/>
    <w:rsid w:val="002175EB"/>
    <w:rsid w:val="002203B7"/>
    <w:rsid w:val="0022089A"/>
    <w:rsid w:val="002225F1"/>
    <w:rsid w:val="00222AE9"/>
    <w:rsid w:val="00223142"/>
    <w:rsid w:val="00224DE5"/>
    <w:rsid w:val="00226C91"/>
    <w:rsid w:val="00231234"/>
    <w:rsid w:val="00231FCB"/>
    <w:rsid w:val="00232B3D"/>
    <w:rsid w:val="00234077"/>
    <w:rsid w:val="00235DC2"/>
    <w:rsid w:val="002456DB"/>
    <w:rsid w:val="002530FB"/>
    <w:rsid w:val="00253A02"/>
    <w:rsid w:val="00260D86"/>
    <w:rsid w:val="00261D76"/>
    <w:rsid w:val="0026591F"/>
    <w:rsid w:val="00265EE8"/>
    <w:rsid w:val="00267FBA"/>
    <w:rsid w:val="00267FBE"/>
    <w:rsid w:val="00273376"/>
    <w:rsid w:val="002809F9"/>
    <w:rsid w:val="002831B7"/>
    <w:rsid w:val="00283258"/>
    <w:rsid w:val="002845E8"/>
    <w:rsid w:val="002862AB"/>
    <w:rsid w:val="00287644"/>
    <w:rsid w:val="0029118D"/>
    <w:rsid w:val="002A2272"/>
    <w:rsid w:val="002A2CFB"/>
    <w:rsid w:val="002B2B57"/>
    <w:rsid w:val="002B3204"/>
    <w:rsid w:val="002B3850"/>
    <w:rsid w:val="002C2DE0"/>
    <w:rsid w:val="002C3F27"/>
    <w:rsid w:val="002C65F8"/>
    <w:rsid w:val="002D43A6"/>
    <w:rsid w:val="002D624D"/>
    <w:rsid w:val="002D7C83"/>
    <w:rsid w:val="002E1177"/>
    <w:rsid w:val="002F1C56"/>
    <w:rsid w:val="002F64D5"/>
    <w:rsid w:val="00302DAA"/>
    <w:rsid w:val="0030316C"/>
    <w:rsid w:val="0030398A"/>
    <w:rsid w:val="00303AB2"/>
    <w:rsid w:val="00304F0D"/>
    <w:rsid w:val="003112E6"/>
    <w:rsid w:val="00314845"/>
    <w:rsid w:val="003155D1"/>
    <w:rsid w:val="00316A63"/>
    <w:rsid w:val="00320D29"/>
    <w:rsid w:val="0032630B"/>
    <w:rsid w:val="0033017A"/>
    <w:rsid w:val="003354D5"/>
    <w:rsid w:val="00336F00"/>
    <w:rsid w:val="00337D4D"/>
    <w:rsid w:val="00342179"/>
    <w:rsid w:val="00344115"/>
    <w:rsid w:val="0034601A"/>
    <w:rsid w:val="003479D5"/>
    <w:rsid w:val="00350270"/>
    <w:rsid w:val="003512B3"/>
    <w:rsid w:val="003521E1"/>
    <w:rsid w:val="00355379"/>
    <w:rsid w:val="00355988"/>
    <w:rsid w:val="00355AE7"/>
    <w:rsid w:val="00356F50"/>
    <w:rsid w:val="00360109"/>
    <w:rsid w:val="00360C6D"/>
    <w:rsid w:val="00360E71"/>
    <w:rsid w:val="003634AB"/>
    <w:rsid w:val="00364FE1"/>
    <w:rsid w:val="00366A1B"/>
    <w:rsid w:val="00372DF1"/>
    <w:rsid w:val="003760A7"/>
    <w:rsid w:val="00381B95"/>
    <w:rsid w:val="003A0D07"/>
    <w:rsid w:val="003A3240"/>
    <w:rsid w:val="003A4EF1"/>
    <w:rsid w:val="003A7831"/>
    <w:rsid w:val="003B504E"/>
    <w:rsid w:val="003C0107"/>
    <w:rsid w:val="003C0BF3"/>
    <w:rsid w:val="003D279B"/>
    <w:rsid w:val="003D3372"/>
    <w:rsid w:val="003E34F1"/>
    <w:rsid w:val="003E3F37"/>
    <w:rsid w:val="003F28D8"/>
    <w:rsid w:val="003F3017"/>
    <w:rsid w:val="003F32F4"/>
    <w:rsid w:val="003F3CFE"/>
    <w:rsid w:val="003F6DED"/>
    <w:rsid w:val="00401A72"/>
    <w:rsid w:val="00401D5F"/>
    <w:rsid w:val="00401F95"/>
    <w:rsid w:val="00402571"/>
    <w:rsid w:val="00402577"/>
    <w:rsid w:val="0040335D"/>
    <w:rsid w:val="00404281"/>
    <w:rsid w:val="00404904"/>
    <w:rsid w:val="004160C2"/>
    <w:rsid w:val="00420494"/>
    <w:rsid w:val="00421103"/>
    <w:rsid w:val="00430186"/>
    <w:rsid w:val="00437F7F"/>
    <w:rsid w:val="00442297"/>
    <w:rsid w:val="0044284B"/>
    <w:rsid w:val="0044381F"/>
    <w:rsid w:val="00452654"/>
    <w:rsid w:val="00453F9A"/>
    <w:rsid w:val="00455F92"/>
    <w:rsid w:val="004672EE"/>
    <w:rsid w:val="0046739E"/>
    <w:rsid w:val="00470FDD"/>
    <w:rsid w:val="00476D83"/>
    <w:rsid w:val="00477608"/>
    <w:rsid w:val="004838A4"/>
    <w:rsid w:val="004858AD"/>
    <w:rsid w:val="00486286"/>
    <w:rsid w:val="00486BBE"/>
    <w:rsid w:val="00486CBA"/>
    <w:rsid w:val="00486CF0"/>
    <w:rsid w:val="004914BF"/>
    <w:rsid w:val="0049220B"/>
    <w:rsid w:val="0049323E"/>
    <w:rsid w:val="004939C6"/>
    <w:rsid w:val="00494747"/>
    <w:rsid w:val="00497191"/>
    <w:rsid w:val="00497E14"/>
    <w:rsid w:val="004A036D"/>
    <w:rsid w:val="004A3FFA"/>
    <w:rsid w:val="004B1353"/>
    <w:rsid w:val="004B2703"/>
    <w:rsid w:val="004B5768"/>
    <w:rsid w:val="004C4237"/>
    <w:rsid w:val="004C7EEF"/>
    <w:rsid w:val="004D1B28"/>
    <w:rsid w:val="004D260F"/>
    <w:rsid w:val="004E2519"/>
    <w:rsid w:val="004E5A01"/>
    <w:rsid w:val="004E6EE2"/>
    <w:rsid w:val="004F283E"/>
    <w:rsid w:val="0050378B"/>
    <w:rsid w:val="00503FD1"/>
    <w:rsid w:val="00505D2A"/>
    <w:rsid w:val="00506DCD"/>
    <w:rsid w:val="00507CD0"/>
    <w:rsid w:val="00510BDA"/>
    <w:rsid w:val="0051593F"/>
    <w:rsid w:val="00524339"/>
    <w:rsid w:val="005267A2"/>
    <w:rsid w:val="005272EA"/>
    <w:rsid w:val="00527675"/>
    <w:rsid w:val="005347FD"/>
    <w:rsid w:val="0053638B"/>
    <w:rsid w:val="00544FEB"/>
    <w:rsid w:val="00545531"/>
    <w:rsid w:val="00546738"/>
    <w:rsid w:val="00546760"/>
    <w:rsid w:val="0055273E"/>
    <w:rsid w:val="00553866"/>
    <w:rsid w:val="00557B4A"/>
    <w:rsid w:val="00557C48"/>
    <w:rsid w:val="005606A0"/>
    <w:rsid w:val="00562AFD"/>
    <w:rsid w:val="0057308B"/>
    <w:rsid w:val="00574DEF"/>
    <w:rsid w:val="00586A05"/>
    <w:rsid w:val="005960FF"/>
    <w:rsid w:val="005969F4"/>
    <w:rsid w:val="005A187A"/>
    <w:rsid w:val="005A403F"/>
    <w:rsid w:val="005A4719"/>
    <w:rsid w:val="005A7CFE"/>
    <w:rsid w:val="005B2FB6"/>
    <w:rsid w:val="005B448B"/>
    <w:rsid w:val="005B6A47"/>
    <w:rsid w:val="005B7DDB"/>
    <w:rsid w:val="005C0C13"/>
    <w:rsid w:val="005C140C"/>
    <w:rsid w:val="005C1FDF"/>
    <w:rsid w:val="005C2A9F"/>
    <w:rsid w:val="005C69E4"/>
    <w:rsid w:val="005C6D80"/>
    <w:rsid w:val="005D084B"/>
    <w:rsid w:val="005D1550"/>
    <w:rsid w:val="005D341F"/>
    <w:rsid w:val="005D685C"/>
    <w:rsid w:val="005D74D6"/>
    <w:rsid w:val="005E1741"/>
    <w:rsid w:val="005E1A0C"/>
    <w:rsid w:val="005E2AB3"/>
    <w:rsid w:val="005E70A6"/>
    <w:rsid w:val="005F5651"/>
    <w:rsid w:val="00601E0E"/>
    <w:rsid w:val="00603BAF"/>
    <w:rsid w:val="00612474"/>
    <w:rsid w:val="00623AB6"/>
    <w:rsid w:val="00625F9E"/>
    <w:rsid w:val="0062705F"/>
    <w:rsid w:val="006305C4"/>
    <w:rsid w:val="00630C45"/>
    <w:rsid w:val="006333FD"/>
    <w:rsid w:val="006361DE"/>
    <w:rsid w:val="0063680E"/>
    <w:rsid w:val="00640FD7"/>
    <w:rsid w:val="00641321"/>
    <w:rsid w:val="006413D2"/>
    <w:rsid w:val="006433E1"/>
    <w:rsid w:val="006444D8"/>
    <w:rsid w:val="00646C8A"/>
    <w:rsid w:val="006604A9"/>
    <w:rsid w:val="006654DC"/>
    <w:rsid w:val="00666D41"/>
    <w:rsid w:val="00671ECB"/>
    <w:rsid w:val="00672E1F"/>
    <w:rsid w:val="00673F8D"/>
    <w:rsid w:val="0067514E"/>
    <w:rsid w:val="00681AC1"/>
    <w:rsid w:val="006833C9"/>
    <w:rsid w:val="00685607"/>
    <w:rsid w:val="0068613E"/>
    <w:rsid w:val="00687470"/>
    <w:rsid w:val="00687BDC"/>
    <w:rsid w:val="006933FA"/>
    <w:rsid w:val="00694B45"/>
    <w:rsid w:val="006A68E6"/>
    <w:rsid w:val="006A743E"/>
    <w:rsid w:val="006C0F5D"/>
    <w:rsid w:val="006C3E20"/>
    <w:rsid w:val="006D153E"/>
    <w:rsid w:val="006D545E"/>
    <w:rsid w:val="006D5EBB"/>
    <w:rsid w:val="006D7142"/>
    <w:rsid w:val="006D7AB1"/>
    <w:rsid w:val="006E5C49"/>
    <w:rsid w:val="006E65D9"/>
    <w:rsid w:val="006E70A0"/>
    <w:rsid w:val="006E731B"/>
    <w:rsid w:val="006F07E0"/>
    <w:rsid w:val="006F2A45"/>
    <w:rsid w:val="006F6AFC"/>
    <w:rsid w:val="0070017C"/>
    <w:rsid w:val="0070423E"/>
    <w:rsid w:val="007045C2"/>
    <w:rsid w:val="007059A3"/>
    <w:rsid w:val="00705F37"/>
    <w:rsid w:val="00710273"/>
    <w:rsid w:val="00711801"/>
    <w:rsid w:val="007146F7"/>
    <w:rsid w:val="0072046C"/>
    <w:rsid w:val="00720641"/>
    <w:rsid w:val="00720C8D"/>
    <w:rsid w:val="0072634C"/>
    <w:rsid w:val="00727AB5"/>
    <w:rsid w:val="007375E6"/>
    <w:rsid w:val="00741884"/>
    <w:rsid w:val="00747379"/>
    <w:rsid w:val="0074754A"/>
    <w:rsid w:val="007477FC"/>
    <w:rsid w:val="0075554F"/>
    <w:rsid w:val="0076013F"/>
    <w:rsid w:val="00763D57"/>
    <w:rsid w:val="007643CB"/>
    <w:rsid w:val="00772278"/>
    <w:rsid w:val="007727F1"/>
    <w:rsid w:val="0077658C"/>
    <w:rsid w:val="00781B60"/>
    <w:rsid w:val="007907D2"/>
    <w:rsid w:val="00792371"/>
    <w:rsid w:val="00793897"/>
    <w:rsid w:val="00794472"/>
    <w:rsid w:val="007956BE"/>
    <w:rsid w:val="00796356"/>
    <w:rsid w:val="007A490D"/>
    <w:rsid w:val="007A5946"/>
    <w:rsid w:val="007A5B53"/>
    <w:rsid w:val="007A5F76"/>
    <w:rsid w:val="007B1DC7"/>
    <w:rsid w:val="007B2F88"/>
    <w:rsid w:val="007B4A0B"/>
    <w:rsid w:val="007C79DF"/>
    <w:rsid w:val="007D10F2"/>
    <w:rsid w:val="007D2687"/>
    <w:rsid w:val="007E09E5"/>
    <w:rsid w:val="007E0F68"/>
    <w:rsid w:val="007E4D44"/>
    <w:rsid w:val="007E60B8"/>
    <w:rsid w:val="007E64D1"/>
    <w:rsid w:val="007F042A"/>
    <w:rsid w:val="007F36E0"/>
    <w:rsid w:val="007F6363"/>
    <w:rsid w:val="007F7061"/>
    <w:rsid w:val="00811207"/>
    <w:rsid w:val="00811F06"/>
    <w:rsid w:val="008259E5"/>
    <w:rsid w:val="0083100A"/>
    <w:rsid w:val="00832A53"/>
    <w:rsid w:val="00833D7B"/>
    <w:rsid w:val="00834011"/>
    <w:rsid w:val="00834E84"/>
    <w:rsid w:val="008363BA"/>
    <w:rsid w:val="008364DE"/>
    <w:rsid w:val="00837E72"/>
    <w:rsid w:val="00840CA6"/>
    <w:rsid w:val="0084656F"/>
    <w:rsid w:val="00851EC1"/>
    <w:rsid w:val="008536FB"/>
    <w:rsid w:val="00853D3E"/>
    <w:rsid w:val="0085515C"/>
    <w:rsid w:val="00855578"/>
    <w:rsid w:val="00860048"/>
    <w:rsid w:val="008675F2"/>
    <w:rsid w:val="00867832"/>
    <w:rsid w:val="00870445"/>
    <w:rsid w:val="00870F61"/>
    <w:rsid w:val="0087133E"/>
    <w:rsid w:val="00893DF5"/>
    <w:rsid w:val="00895E06"/>
    <w:rsid w:val="00897CA2"/>
    <w:rsid w:val="008A3904"/>
    <w:rsid w:val="008A44C2"/>
    <w:rsid w:val="008A7D25"/>
    <w:rsid w:val="008B4943"/>
    <w:rsid w:val="008B7811"/>
    <w:rsid w:val="008C061B"/>
    <w:rsid w:val="008C1FB2"/>
    <w:rsid w:val="008C3326"/>
    <w:rsid w:val="008C5275"/>
    <w:rsid w:val="008C56B2"/>
    <w:rsid w:val="008C6926"/>
    <w:rsid w:val="008C6AC0"/>
    <w:rsid w:val="008D1934"/>
    <w:rsid w:val="008D5BD2"/>
    <w:rsid w:val="008E2060"/>
    <w:rsid w:val="008E26FA"/>
    <w:rsid w:val="008E34B6"/>
    <w:rsid w:val="008E4363"/>
    <w:rsid w:val="008E57ED"/>
    <w:rsid w:val="008F27E2"/>
    <w:rsid w:val="008F67D7"/>
    <w:rsid w:val="008F708C"/>
    <w:rsid w:val="00900D8F"/>
    <w:rsid w:val="0090227F"/>
    <w:rsid w:val="009022BB"/>
    <w:rsid w:val="00902485"/>
    <w:rsid w:val="009028A3"/>
    <w:rsid w:val="009146FA"/>
    <w:rsid w:val="009155C9"/>
    <w:rsid w:val="009209CB"/>
    <w:rsid w:val="0092268E"/>
    <w:rsid w:val="00923A2B"/>
    <w:rsid w:val="00923FF0"/>
    <w:rsid w:val="009260B4"/>
    <w:rsid w:val="00926ED6"/>
    <w:rsid w:val="009278A1"/>
    <w:rsid w:val="009322DC"/>
    <w:rsid w:val="009336ED"/>
    <w:rsid w:val="00936236"/>
    <w:rsid w:val="00954B65"/>
    <w:rsid w:val="009562AF"/>
    <w:rsid w:val="009570EA"/>
    <w:rsid w:val="00965D6E"/>
    <w:rsid w:val="00967447"/>
    <w:rsid w:val="00971B7D"/>
    <w:rsid w:val="00973A31"/>
    <w:rsid w:val="00974308"/>
    <w:rsid w:val="00975067"/>
    <w:rsid w:val="00975C03"/>
    <w:rsid w:val="00991FC5"/>
    <w:rsid w:val="00995C3A"/>
    <w:rsid w:val="00995E46"/>
    <w:rsid w:val="009A7F13"/>
    <w:rsid w:val="009B0210"/>
    <w:rsid w:val="009B066A"/>
    <w:rsid w:val="009B06D1"/>
    <w:rsid w:val="009B460B"/>
    <w:rsid w:val="009B461B"/>
    <w:rsid w:val="009C26EB"/>
    <w:rsid w:val="009C39A3"/>
    <w:rsid w:val="009C5321"/>
    <w:rsid w:val="009C5FDD"/>
    <w:rsid w:val="009C798A"/>
    <w:rsid w:val="009C7B23"/>
    <w:rsid w:val="009D09E4"/>
    <w:rsid w:val="009D4571"/>
    <w:rsid w:val="009E016E"/>
    <w:rsid w:val="009E1A1A"/>
    <w:rsid w:val="009E5DE9"/>
    <w:rsid w:val="009F4253"/>
    <w:rsid w:val="009F50D5"/>
    <w:rsid w:val="009F5411"/>
    <w:rsid w:val="009F60CC"/>
    <w:rsid w:val="009F6A8E"/>
    <w:rsid w:val="009F6B26"/>
    <w:rsid w:val="00A035D0"/>
    <w:rsid w:val="00A04262"/>
    <w:rsid w:val="00A05421"/>
    <w:rsid w:val="00A05F3F"/>
    <w:rsid w:val="00A10B49"/>
    <w:rsid w:val="00A12ABC"/>
    <w:rsid w:val="00A16792"/>
    <w:rsid w:val="00A201E7"/>
    <w:rsid w:val="00A21639"/>
    <w:rsid w:val="00A235FB"/>
    <w:rsid w:val="00A255F0"/>
    <w:rsid w:val="00A2584C"/>
    <w:rsid w:val="00A25F40"/>
    <w:rsid w:val="00A26773"/>
    <w:rsid w:val="00A334F3"/>
    <w:rsid w:val="00A40951"/>
    <w:rsid w:val="00A42C4F"/>
    <w:rsid w:val="00A4416D"/>
    <w:rsid w:val="00A4569D"/>
    <w:rsid w:val="00A47884"/>
    <w:rsid w:val="00A54C3E"/>
    <w:rsid w:val="00A56608"/>
    <w:rsid w:val="00A66173"/>
    <w:rsid w:val="00A66AE9"/>
    <w:rsid w:val="00A66E59"/>
    <w:rsid w:val="00A71630"/>
    <w:rsid w:val="00A7164B"/>
    <w:rsid w:val="00A71C9A"/>
    <w:rsid w:val="00A72788"/>
    <w:rsid w:val="00A7403D"/>
    <w:rsid w:val="00A764FC"/>
    <w:rsid w:val="00A81162"/>
    <w:rsid w:val="00A825E4"/>
    <w:rsid w:val="00A83422"/>
    <w:rsid w:val="00A85C87"/>
    <w:rsid w:val="00A863CB"/>
    <w:rsid w:val="00A9126C"/>
    <w:rsid w:val="00A94B4E"/>
    <w:rsid w:val="00A961DA"/>
    <w:rsid w:val="00AA24E0"/>
    <w:rsid w:val="00AA46EA"/>
    <w:rsid w:val="00AA4C2C"/>
    <w:rsid w:val="00AA4FD6"/>
    <w:rsid w:val="00AB3E55"/>
    <w:rsid w:val="00AB457F"/>
    <w:rsid w:val="00AB4A22"/>
    <w:rsid w:val="00AB66A4"/>
    <w:rsid w:val="00AB6886"/>
    <w:rsid w:val="00AB7CE7"/>
    <w:rsid w:val="00AC6D2D"/>
    <w:rsid w:val="00AC73BF"/>
    <w:rsid w:val="00AE26C3"/>
    <w:rsid w:val="00AE4749"/>
    <w:rsid w:val="00B0092B"/>
    <w:rsid w:val="00B01550"/>
    <w:rsid w:val="00B0339A"/>
    <w:rsid w:val="00B05EEE"/>
    <w:rsid w:val="00B07483"/>
    <w:rsid w:val="00B10B69"/>
    <w:rsid w:val="00B231FC"/>
    <w:rsid w:val="00B26FF0"/>
    <w:rsid w:val="00B30F62"/>
    <w:rsid w:val="00B33603"/>
    <w:rsid w:val="00B33C10"/>
    <w:rsid w:val="00B420C6"/>
    <w:rsid w:val="00B42212"/>
    <w:rsid w:val="00B42817"/>
    <w:rsid w:val="00B455E8"/>
    <w:rsid w:val="00B47C1F"/>
    <w:rsid w:val="00B50CDC"/>
    <w:rsid w:val="00B52BA5"/>
    <w:rsid w:val="00B57FF5"/>
    <w:rsid w:val="00B60573"/>
    <w:rsid w:val="00B61FEF"/>
    <w:rsid w:val="00B62112"/>
    <w:rsid w:val="00B62AFA"/>
    <w:rsid w:val="00B64248"/>
    <w:rsid w:val="00B65E61"/>
    <w:rsid w:val="00B66221"/>
    <w:rsid w:val="00B6748D"/>
    <w:rsid w:val="00B7624E"/>
    <w:rsid w:val="00B7776B"/>
    <w:rsid w:val="00B7785A"/>
    <w:rsid w:val="00B836C0"/>
    <w:rsid w:val="00B86199"/>
    <w:rsid w:val="00B90DF7"/>
    <w:rsid w:val="00B92AA2"/>
    <w:rsid w:val="00B92B17"/>
    <w:rsid w:val="00B940C7"/>
    <w:rsid w:val="00B97134"/>
    <w:rsid w:val="00BA0DAC"/>
    <w:rsid w:val="00BA33B0"/>
    <w:rsid w:val="00BA5F25"/>
    <w:rsid w:val="00BA6647"/>
    <w:rsid w:val="00BA674C"/>
    <w:rsid w:val="00BB69FB"/>
    <w:rsid w:val="00BC2248"/>
    <w:rsid w:val="00BC323D"/>
    <w:rsid w:val="00BC3B36"/>
    <w:rsid w:val="00BD51DD"/>
    <w:rsid w:val="00BE3CA0"/>
    <w:rsid w:val="00BE4B46"/>
    <w:rsid w:val="00BF372C"/>
    <w:rsid w:val="00BF3F37"/>
    <w:rsid w:val="00BF7440"/>
    <w:rsid w:val="00C03AB6"/>
    <w:rsid w:val="00C04705"/>
    <w:rsid w:val="00C059C2"/>
    <w:rsid w:val="00C07C51"/>
    <w:rsid w:val="00C10328"/>
    <w:rsid w:val="00C103F4"/>
    <w:rsid w:val="00C15C83"/>
    <w:rsid w:val="00C249B0"/>
    <w:rsid w:val="00C253EA"/>
    <w:rsid w:val="00C32A1F"/>
    <w:rsid w:val="00C36720"/>
    <w:rsid w:val="00C451E0"/>
    <w:rsid w:val="00C46864"/>
    <w:rsid w:val="00C46EC9"/>
    <w:rsid w:val="00C50047"/>
    <w:rsid w:val="00C512CC"/>
    <w:rsid w:val="00C53FA8"/>
    <w:rsid w:val="00C545FC"/>
    <w:rsid w:val="00C54F67"/>
    <w:rsid w:val="00C61BB2"/>
    <w:rsid w:val="00C63CF6"/>
    <w:rsid w:val="00C7255D"/>
    <w:rsid w:val="00C73068"/>
    <w:rsid w:val="00C74597"/>
    <w:rsid w:val="00C77BAD"/>
    <w:rsid w:val="00C804AA"/>
    <w:rsid w:val="00C814A3"/>
    <w:rsid w:val="00C81B1E"/>
    <w:rsid w:val="00C82F20"/>
    <w:rsid w:val="00C8374D"/>
    <w:rsid w:val="00C83B7B"/>
    <w:rsid w:val="00C84AFD"/>
    <w:rsid w:val="00C8557A"/>
    <w:rsid w:val="00C9057A"/>
    <w:rsid w:val="00C9689E"/>
    <w:rsid w:val="00CA365A"/>
    <w:rsid w:val="00CA5CAA"/>
    <w:rsid w:val="00CA7157"/>
    <w:rsid w:val="00CB2AD3"/>
    <w:rsid w:val="00CB4595"/>
    <w:rsid w:val="00CB4EFA"/>
    <w:rsid w:val="00CB5B7C"/>
    <w:rsid w:val="00CB64C0"/>
    <w:rsid w:val="00CC0596"/>
    <w:rsid w:val="00CC0D4E"/>
    <w:rsid w:val="00CC39B2"/>
    <w:rsid w:val="00CC50FB"/>
    <w:rsid w:val="00CD05C8"/>
    <w:rsid w:val="00CD21F2"/>
    <w:rsid w:val="00CE3DEA"/>
    <w:rsid w:val="00CE6735"/>
    <w:rsid w:val="00CE729A"/>
    <w:rsid w:val="00CF1353"/>
    <w:rsid w:val="00CF258E"/>
    <w:rsid w:val="00CF2D27"/>
    <w:rsid w:val="00CF4E2C"/>
    <w:rsid w:val="00D02362"/>
    <w:rsid w:val="00D03336"/>
    <w:rsid w:val="00D10553"/>
    <w:rsid w:val="00D10C60"/>
    <w:rsid w:val="00D11F20"/>
    <w:rsid w:val="00D15D77"/>
    <w:rsid w:val="00D16F1C"/>
    <w:rsid w:val="00D30F63"/>
    <w:rsid w:val="00D3298E"/>
    <w:rsid w:val="00D34D06"/>
    <w:rsid w:val="00D359C4"/>
    <w:rsid w:val="00D36753"/>
    <w:rsid w:val="00D37ADF"/>
    <w:rsid w:val="00D41FAE"/>
    <w:rsid w:val="00D42D0B"/>
    <w:rsid w:val="00D44ADA"/>
    <w:rsid w:val="00D517FB"/>
    <w:rsid w:val="00D522BA"/>
    <w:rsid w:val="00D54618"/>
    <w:rsid w:val="00D547CA"/>
    <w:rsid w:val="00D61A76"/>
    <w:rsid w:val="00D633BA"/>
    <w:rsid w:val="00D73761"/>
    <w:rsid w:val="00D769CB"/>
    <w:rsid w:val="00D87197"/>
    <w:rsid w:val="00D9303F"/>
    <w:rsid w:val="00D93844"/>
    <w:rsid w:val="00D9384B"/>
    <w:rsid w:val="00D94C96"/>
    <w:rsid w:val="00D9745F"/>
    <w:rsid w:val="00DA02EF"/>
    <w:rsid w:val="00DA1984"/>
    <w:rsid w:val="00DA472B"/>
    <w:rsid w:val="00DA638D"/>
    <w:rsid w:val="00DB1E04"/>
    <w:rsid w:val="00DB3F2D"/>
    <w:rsid w:val="00DD01B7"/>
    <w:rsid w:val="00DD3F7D"/>
    <w:rsid w:val="00DD4ABB"/>
    <w:rsid w:val="00DD6768"/>
    <w:rsid w:val="00DD6801"/>
    <w:rsid w:val="00DD69D7"/>
    <w:rsid w:val="00DE0621"/>
    <w:rsid w:val="00DE5ADF"/>
    <w:rsid w:val="00DE72A0"/>
    <w:rsid w:val="00DE79C2"/>
    <w:rsid w:val="00DF0AF6"/>
    <w:rsid w:val="00DF452B"/>
    <w:rsid w:val="00E05B68"/>
    <w:rsid w:val="00E068DA"/>
    <w:rsid w:val="00E11072"/>
    <w:rsid w:val="00E12BF0"/>
    <w:rsid w:val="00E21609"/>
    <w:rsid w:val="00E26F7F"/>
    <w:rsid w:val="00E32D5E"/>
    <w:rsid w:val="00E33C80"/>
    <w:rsid w:val="00E371C6"/>
    <w:rsid w:val="00E376C3"/>
    <w:rsid w:val="00E37B95"/>
    <w:rsid w:val="00E42B3D"/>
    <w:rsid w:val="00E4340A"/>
    <w:rsid w:val="00E45077"/>
    <w:rsid w:val="00E466C0"/>
    <w:rsid w:val="00E50AA7"/>
    <w:rsid w:val="00E50E9C"/>
    <w:rsid w:val="00E510F1"/>
    <w:rsid w:val="00E51857"/>
    <w:rsid w:val="00E51BEB"/>
    <w:rsid w:val="00E564C4"/>
    <w:rsid w:val="00E56D4A"/>
    <w:rsid w:val="00E66680"/>
    <w:rsid w:val="00E66875"/>
    <w:rsid w:val="00E71EA9"/>
    <w:rsid w:val="00E72152"/>
    <w:rsid w:val="00E72B03"/>
    <w:rsid w:val="00E750C9"/>
    <w:rsid w:val="00E75339"/>
    <w:rsid w:val="00E80762"/>
    <w:rsid w:val="00E819BE"/>
    <w:rsid w:val="00E86DAE"/>
    <w:rsid w:val="00E8773B"/>
    <w:rsid w:val="00E87FE9"/>
    <w:rsid w:val="00E90EA9"/>
    <w:rsid w:val="00E910C9"/>
    <w:rsid w:val="00E9188E"/>
    <w:rsid w:val="00EA36A3"/>
    <w:rsid w:val="00EA5B1C"/>
    <w:rsid w:val="00EC02EB"/>
    <w:rsid w:val="00EC1FDC"/>
    <w:rsid w:val="00EC6353"/>
    <w:rsid w:val="00ED2C28"/>
    <w:rsid w:val="00ED5438"/>
    <w:rsid w:val="00EE197C"/>
    <w:rsid w:val="00EE4C81"/>
    <w:rsid w:val="00EE75C3"/>
    <w:rsid w:val="00EE7CE2"/>
    <w:rsid w:val="00EF69A1"/>
    <w:rsid w:val="00EF6D84"/>
    <w:rsid w:val="00F0065B"/>
    <w:rsid w:val="00F04554"/>
    <w:rsid w:val="00F1044C"/>
    <w:rsid w:val="00F11810"/>
    <w:rsid w:val="00F20FAA"/>
    <w:rsid w:val="00F21D6B"/>
    <w:rsid w:val="00F231E2"/>
    <w:rsid w:val="00F2388B"/>
    <w:rsid w:val="00F26972"/>
    <w:rsid w:val="00F3470D"/>
    <w:rsid w:val="00F361DF"/>
    <w:rsid w:val="00F36BEA"/>
    <w:rsid w:val="00F3712B"/>
    <w:rsid w:val="00F40E0D"/>
    <w:rsid w:val="00F4174F"/>
    <w:rsid w:val="00F41D93"/>
    <w:rsid w:val="00F42E22"/>
    <w:rsid w:val="00F503E9"/>
    <w:rsid w:val="00F52429"/>
    <w:rsid w:val="00F53A9E"/>
    <w:rsid w:val="00F55FF9"/>
    <w:rsid w:val="00F57949"/>
    <w:rsid w:val="00F67773"/>
    <w:rsid w:val="00F8173F"/>
    <w:rsid w:val="00F832C1"/>
    <w:rsid w:val="00F90082"/>
    <w:rsid w:val="00F90140"/>
    <w:rsid w:val="00F924F5"/>
    <w:rsid w:val="00FA2277"/>
    <w:rsid w:val="00FA275A"/>
    <w:rsid w:val="00FA63D2"/>
    <w:rsid w:val="00FA643B"/>
    <w:rsid w:val="00FA70FB"/>
    <w:rsid w:val="00FB73A7"/>
    <w:rsid w:val="00FC0058"/>
    <w:rsid w:val="00FC2EA6"/>
    <w:rsid w:val="00FC5BD3"/>
    <w:rsid w:val="00FC6323"/>
    <w:rsid w:val="00FC7B71"/>
    <w:rsid w:val="00FD032B"/>
    <w:rsid w:val="00FE3AAD"/>
    <w:rsid w:val="00FE40D0"/>
    <w:rsid w:val="00FE7701"/>
    <w:rsid w:val="00FF0CC9"/>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47CD"/>
  <w15:docId w15:val="{69A2FF9E-AA89-4B80-B2AB-69646EA1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FDEA-1F7A-407B-827A-D6F0AF5C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6</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Nathan</cp:lastModifiedBy>
  <cp:revision>54</cp:revision>
  <cp:lastPrinted>2019-03-27T21:21:00Z</cp:lastPrinted>
  <dcterms:created xsi:type="dcterms:W3CDTF">2019-02-26T19:10:00Z</dcterms:created>
  <dcterms:modified xsi:type="dcterms:W3CDTF">2019-05-13T21:14:00Z</dcterms:modified>
</cp:coreProperties>
</file>