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ABB33" w14:textId="71ABE5ED" w:rsidR="00C451E0" w:rsidRPr="00F55FF9" w:rsidRDefault="00304F0D" w:rsidP="00F74767">
      <w:pPr>
        <w:jc w:val="center"/>
        <w:rPr>
          <w:rFonts w:ascii="Gill Sans MT" w:hAnsi="Gill Sans MT"/>
          <w:b/>
          <w:sz w:val="52"/>
          <w:szCs w:val="52"/>
        </w:rPr>
      </w:pPr>
      <w:r w:rsidRPr="00304F0D">
        <w:rPr>
          <w:rFonts w:ascii="Clarendon Condensed" w:hAnsi="Clarendon Condensed"/>
          <w:noProof/>
          <w:sz w:val="52"/>
          <w:szCs w:val="52"/>
        </w:rPr>
        <mc:AlternateContent>
          <mc:Choice Requires="wps">
            <w:drawing>
              <wp:anchor distT="0" distB="0" distL="114300" distR="114300" simplePos="0" relativeHeight="251659264" behindDoc="0" locked="0" layoutInCell="1" allowOverlap="1" wp14:anchorId="777BD0B4" wp14:editId="6AA096CD">
                <wp:simplePos x="0" y="0"/>
                <wp:positionH relativeFrom="column">
                  <wp:posOffset>-221560</wp:posOffset>
                </wp:positionH>
                <wp:positionV relativeFrom="paragraph">
                  <wp:posOffset>731296</wp:posOffset>
                </wp:positionV>
                <wp:extent cx="1004254" cy="211422"/>
                <wp:effectExtent l="0" t="0" r="5715"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254" cy="211422"/>
                        </a:xfrm>
                        <a:prstGeom prst="rect">
                          <a:avLst/>
                        </a:prstGeom>
                        <a:solidFill>
                          <a:srgbClr val="FFFFFF"/>
                        </a:solidFill>
                        <a:ln w="9525">
                          <a:noFill/>
                          <a:miter lim="800000"/>
                          <a:headEnd/>
                          <a:tailEnd/>
                        </a:ln>
                      </wps:spPr>
                      <wps:txbx>
                        <w:txbxContent>
                          <w:p w14:paraId="7A99E789" w14:textId="5A0AF6D3" w:rsidR="004E6EE2" w:rsidRPr="00B90DF7" w:rsidRDefault="004E6EE2">
                            <w:pPr>
                              <w:rPr>
                                <w:b/>
                                <w:color w:val="365F91" w:themeColor="accent1" w:themeShade="BF"/>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BD0B4" id="_x0000_t202" coordsize="21600,21600" o:spt="202" path="m,l,21600r21600,l21600,xe">
                <v:stroke joinstyle="miter"/>
                <v:path gradientshapeok="t" o:connecttype="rect"/>
              </v:shapetype>
              <v:shape id="Text Box 2" o:spid="_x0000_s1026" type="#_x0000_t202" style="position:absolute;left:0;text-align:left;margin-left:-17.45pt;margin-top:57.6pt;width:79.1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" stroked="f">
                <v:textbox>
                  <w:txbxContent>
                    <w:p w14:paraId="7A99E789" w14:textId="5A0AF6D3" w:rsidR="004E6EE2" w:rsidRPr="00B90DF7" w:rsidRDefault="004E6EE2">
                      <w:pPr>
                        <w:rPr>
                          <w:b/>
                          <w:color w:val="365F91" w:themeColor="accent1" w:themeShade="BF"/>
                          <w:sz w:val="10"/>
                          <w:szCs w:val="10"/>
                        </w:rPr>
                      </w:pPr>
                    </w:p>
                  </w:txbxContent>
                </v:textbox>
              </v:shape>
            </w:pict>
          </mc:Fallback>
        </mc:AlternateContent>
      </w:r>
      <w:r w:rsidRPr="00F55FF9">
        <w:rPr>
          <w:rFonts w:ascii="Gill Sans MT" w:hAnsi="Gill Sans MT"/>
          <w:b/>
          <w:sz w:val="52"/>
          <w:szCs w:val="52"/>
        </w:rPr>
        <w:t>Town of Micanopy</w:t>
      </w:r>
    </w:p>
    <w:p w14:paraId="1E3C4A01" w14:textId="77777777" w:rsidR="00304F0D" w:rsidRPr="00D61A76" w:rsidRDefault="008D1934" w:rsidP="008D1934">
      <w:pPr>
        <w:rPr>
          <w:rFonts w:ascii="Gill Sans MT" w:hAnsi="Gill Sans MT"/>
          <w:sz w:val="24"/>
          <w:szCs w:val="24"/>
        </w:rPr>
      </w:pP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t xml:space="preserve">           </w:t>
      </w:r>
      <w:r w:rsidR="00304F0D" w:rsidRPr="00D61A76">
        <w:rPr>
          <w:rFonts w:ascii="Gill Sans MT" w:hAnsi="Gill Sans MT"/>
          <w:sz w:val="24"/>
          <w:szCs w:val="24"/>
        </w:rPr>
        <w:t>Town Commission</w:t>
      </w:r>
    </w:p>
    <w:p w14:paraId="09EFBDDE" w14:textId="77777777" w:rsidR="00304F0D" w:rsidRPr="00D61A76" w:rsidRDefault="008D1934" w:rsidP="008D1934">
      <w:pPr>
        <w:rPr>
          <w:rFonts w:ascii="Gill Sans MT" w:hAnsi="Gill Sans MT"/>
          <w:sz w:val="24"/>
          <w:szCs w:val="24"/>
        </w:rPr>
      </w:pP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r>
      <w:r w:rsidRPr="00D61A76">
        <w:rPr>
          <w:rFonts w:ascii="Gill Sans MT" w:hAnsi="Gill Sans MT"/>
          <w:sz w:val="24"/>
          <w:szCs w:val="24"/>
        </w:rPr>
        <w:tab/>
        <w:t xml:space="preserve">       </w:t>
      </w:r>
      <w:r w:rsidR="00304F0D" w:rsidRPr="00D61A76">
        <w:rPr>
          <w:rFonts w:ascii="Gill Sans MT" w:hAnsi="Gill Sans MT"/>
          <w:sz w:val="24"/>
          <w:szCs w:val="24"/>
        </w:rPr>
        <w:t>Minutes Regularly Scheduled Meeting</w:t>
      </w:r>
    </w:p>
    <w:p w14:paraId="4D539549" w14:textId="77777777" w:rsidR="00BF3F37" w:rsidRDefault="008D1934" w:rsidP="008D1934">
      <w:pPr>
        <w:pStyle w:val="ListParagraph"/>
        <w:pBdr>
          <w:bottom w:val="single" w:sz="12" w:space="0" w:color="auto"/>
        </w:pBdr>
        <w:ind w:left="0"/>
        <w:rPr>
          <w:rFonts w:ascii="Gill Sans MT" w:hAnsi="Gill Sans MT"/>
          <w:sz w:val="24"/>
        </w:rPr>
      </w:pPr>
      <w:r w:rsidRPr="00D61A76">
        <w:rPr>
          <w:rFonts w:ascii="Gill Sans MT" w:hAnsi="Gill Sans MT"/>
          <w:sz w:val="24"/>
        </w:rPr>
        <w:tab/>
      </w:r>
      <w:r w:rsidRPr="00D61A76">
        <w:rPr>
          <w:rFonts w:ascii="Gill Sans MT" w:hAnsi="Gill Sans MT"/>
          <w:sz w:val="24"/>
        </w:rPr>
        <w:tab/>
      </w:r>
      <w:r w:rsidRPr="00D61A76">
        <w:rPr>
          <w:rFonts w:ascii="Gill Sans MT" w:hAnsi="Gill Sans MT"/>
          <w:sz w:val="24"/>
        </w:rPr>
        <w:tab/>
      </w:r>
      <w:r w:rsidRPr="00D61A76">
        <w:rPr>
          <w:rFonts w:ascii="Gill Sans MT" w:hAnsi="Gill Sans MT"/>
          <w:sz w:val="24"/>
        </w:rPr>
        <w:tab/>
        <w:t xml:space="preserve">   </w:t>
      </w:r>
      <w:r w:rsidR="00304F0D" w:rsidRPr="00D61A76">
        <w:rPr>
          <w:rFonts w:ascii="Gill Sans MT" w:hAnsi="Gill Sans MT"/>
          <w:sz w:val="24"/>
        </w:rPr>
        <w:t xml:space="preserve">Tuesday   </w:t>
      </w:r>
      <w:r w:rsidR="00304F0D" w:rsidRPr="00D61A76">
        <w:rPr>
          <w:rFonts w:ascii="Gill Sans MT" w:hAnsi="Gill Sans MT"/>
          <w:sz w:val="24"/>
        </w:rPr>
        <w:sym w:font="Symbol" w:char="F0B7"/>
      </w:r>
      <w:r w:rsidR="00304F0D" w:rsidRPr="00D61A76">
        <w:rPr>
          <w:rFonts w:ascii="Gill Sans MT" w:hAnsi="Gill Sans MT"/>
          <w:sz w:val="24"/>
        </w:rPr>
        <w:t xml:space="preserve">   </w:t>
      </w:r>
      <w:r w:rsidR="0023096C">
        <w:rPr>
          <w:rFonts w:ascii="Gill Sans MT" w:hAnsi="Gill Sans MT"/>
          <w:sz w:val="24"/>
        </w:rPr>
        <w:t>April 9</w:t>
      </w:r>
      <w:r w:rsidR="00304F0D" w:rsidRPr="00D61A76">
        <w:rPr>
          <w:rFonts w:ascii="Gill Sans MT" w:hAnsi="Gill Sans MT"/>
          <w:sz w:val="24"/>
        </w:rPr>
        <w:t>, 201</w:t>
      </w:r>
      <w:r w:rsidR="009C7B23" w:rsidRPr="00D61A76">
        <w:rPr>
          <w:rFonts w:ascii="Gill Sans MT" w:hAnsi="Gill Sans MT"/>
          <w:sz w:val="24"/>
        </w:rPr>
        <w:t>9</w:t>
      </w:r>
      <w:r w:rsidR="00304F0D" w:rsidRPr="00D61A76">
        <w:rPr>
          <w:rFonts w:ascii="Gill Sans MT" w:hAnsi="Gill Sans MT"/>
          <w:sz w:val="24"/>
        </w:rPr>
        <w:t xml:space="preserve">   </w:t>
      </w:r>
      <w:r w:rsidR="00304F0D" w:rsidRPr="00D61A76">
        <w:rPr>
          <w:rFonts w:ascii="Gill Sans MT" w:hAnsi="Gill Sans MT"/>
          <w:sz w:val="24"/>
        </w:rPr>
        <w:sym w:font="Symbol" w:char="F0B7"/>
      </w:r>
      <w:r w:rsidR="00043EE3" w:rsidRPr="00D61A76">
        <w:rPr>
          <w:rFonts w:ascii="Gill Sans MT" w:hAnsi="Gill Sans MT"/>
          <w:sz w:val="24"/>
        </w:rPr>
        <w:t xml:space="preserve">   7:30pm </w:t>
      </w:r>
    </w:p>
    <w:p w14:paraId="1A92EEBC" w14:textId="77777777" w:rsidR="00F8173F" w:rsidRDefault="00F8173F" w:rsidP="008D1934">
      <w:pPr>
        <w:pStyle w:val="ListParagraph"/>
        <w:pBdr>
          <w:bottom w:val="single" w:sz="12" w:space="0" w:color="auto"/>
        </w:pBdr>
        <w:ind w:left="0"/>
        <w:rPr>
          <w:rFonts w:ascii="Gill Sans MT" w:hAnsi="Gill Sans MT"/>
          <w:sz w:val="24"/>
        </w:rPr>
      </w:pPr>
    </w:p>
    <w:p w14:paraId="11DD5447" w14:textId="77777777" w:rsidR="004E6EE2" w:rsidRPr="00D61A76" w:rsidRDefault="004E6EE2" w:rsidP="008D1934">
      <w:pPr>
        <w:pStyle w:val="ListParagraph"/>
        <w:pBdr>
          <w:bottom w:val="single" w:sz="12" w:space="0" w:color="auto"/>
        </w:pBdr>
        <w:ind w:left="0"/>
        <w:rPr>
          <w:rFonts w:ascii="Gill Sans MT" w:hAnsi="Gill Sans MT"/>
          <w:sz w:val="24"/>
        </w:rPr>
      </w:pPr>
    </w:p>
    <w:p w14:paraId="72F6E12F" w14:textId="77777777" w:rsidR="00F8173F" w:rsidRDefault="00F8173F" w:rsidP="00421103">
      <w:pPr>
        <w:rPr>
          <w:rFonts w:ascii="Gill Sans MT" w:hAnsi="Gill Sans MT"/>
        </w:rPr>
      </w:pPr>
    </w:p>
    <w:p w14:paraId="0429CD87" w14:textId="77777777" w:rsidR="00D94C96" w:rsidRDefault="00D94C96" w:rsidP="00421103">
      <w:pPr>
        <w:rPr>
          <w:rFonts w:ascii="Gill Sans MT" w:hAnsi="Gill Sans MT"/>
        </w:rPr>
      </w:pPr>
    </w:p>
    <w:p w14:paraId="52BE547C" w14:textId="4609FA5E" w:rsidR="00231FCB" w:rsidRPr="00F74767" w:rsidRDefault="00231FCB" w:rsidP="00F74767">
      <w:pPr>
        <w:pStyle w:val="Heading1"/>
        <w:rPr>
          <w:rFonts w:ascii="Gill Sans MT" w:hAnsi="Gill Sans MT"/>
          <w:color w:val="auto"/>
          <w:sz w:val="24"/>
          <w:szCs w:val="24"/>
        </w:rPr>
      </w:pPr>
      <w:r w:rsidRPr="00F74767">
        <w:rPr>
          <w:rStyle w:val="Heading1Char"/>
          <w:color w:val="auto"/>
          <w:sz w:val="24"/>
          <w:szCs w:val="24"/>
        </w:rPr>
        <w:t>Call to Order: 7:30pm</w:t>
      </w:r>
    </w:p>
    <w:p w14:paraId="6ABC0BD6" w14:textId="77777777" w:rsidR="00231FCB" w:rsidRPr="00D61A76" w:rsidRDefault="00231FCB" w:rsidP="00421103">
      <w:pPr>
        <w:rPr>
          <w:rFonts w:ascii="Gill Sans MT" w:hAnsi="Gill Sans MT"/>
        </w:rPr>
      </w:pPr>
    </w:p>
    <w:p w14:paraId="4B1EF512"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7DAC95B1" w14:textId="77777777" w:rsidR="00231FCB" w:rsidRPr="00D61A76" w:rsidRDefault="00231FCB" w:rsidP="00421103">
      <w:pPr>
        <w:rPr>
          <w:rFonts w:ascii="Gill Sans MT" w:hAnsi="Gill Sans MT"/>
        </w:rPr>
      </w:pPr>
    </w:p>
    <w:p w14:paraId="60F7A58E"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179714FA"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1A0C6CE0" w14:textId="7777777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Timothy Parker, Mayor</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14:paraId="69B98DBC" w14:textId="77777777" w:rsidR="00231FCB" w:rsidRDefault="00231FCB" w:rsidP="00231FCB">
      <w:pPr>
        <w:pStyle w:val="ListParagraph"/>
        <w:numPr>
          <w:ilvl w:val="0"/>
          <w:numId w:val="12"/>
        </w:numPr>
        <w:rPr>
          <w:rFonts w:ascii="Gill Sans MT" w:hAnsi="Gill Sans MT"/>
        </w:rPr>
      </w:pPr>
      <w:r w:rsidRPr="00D61A76">
        <w:rPr>
          <w:rFonts w:ascii="Gill Sans MT" w:hAnsi="Gill Sans MT"/>
        </w:rPr>
        <w:t xml:space="preserve">Joseph </w:t>
      </w:r>
      <w:proofErr w:type="spellStart"/>
      <w:r w:rsidRPr="00D61A76">
        <w:rPr>
          <w:rFonts w:ascii="Gill Sans MT" w:hAnsi="Gill Sans MT"/>
        </w:rPr>
        <w:t>Aufmuth</w:t>
      </w:r>
      <w:proofErr w:type="spellEnd"/>
      <w:r w:rsidRPr="00D61A76">
        <w:rPr>
          <w:rFonts w:ascii="Gill Sans MT" w:hAnsi="Gill Sans MT"/>
        </w:rPr>
        <w:t xml:space="preserve">, Mayor Pro </w:t>
      </w:r>
      <w:proofErr w:type="spellStart"/>
      <w:r w:rsidRPr="00D61A76">
        <w:rPr>
          <w:rFonts w:ascii="Gill Sans MT" w:hAnsi="Gill Sans MT"/>
        </w:rPr>
        <w:t>Tem</w:t>
      </w:r>
      <w:proofErr w:type="spellEnd"/>
      <w:r w:rsidRPr="00D61A76">
        <w:rPr>
          <w:rFonts w:ascii="Gill Sans MT" w:hAnsi="Gill Sans MT"/>
        </w:rPr>
        <w:tab/>
      </w:r>
      <w:r w:rsidRPr="00D61A76">
        <w:rPr>
          <w:rFonts w:ascii="Gill Sans MT" w:hAnsi="Gill Sans MT"/>
        </w:rPr>
        <w:tab/>
      </w:r>
      <w:r w:rsidRPr="00D61A76">
        <w:rPr>
          <w:rFonts w:ascii="Gill Sans MT" w:hAnsi="Gill Sans MT"/>
        </w:rPr>
        <w:tab/>
      </w:r>
      <w:r w:rsidR="00A42C4F" w:rsidRPr="00D61A76">
        <w:rPr>
          <w:rFonts w:ascii="Gill Sans MT" w:hAnsi="Gill Sans MT"/>
        </w:rPr>
        <w:t>Pre</w:t>
      </w:r>
      <w:r w:rsidRPr="00D61A76">
        <w:rPr>
          <w:rFonts w:ascii="Gill Sans MT" w:hAnsi="Gill Sans MT"/>
        </w:rPr>
        <w:t>sent</w:t>
      </w:r>
    </w:p>
    <w:p w14:paraId="0E7F66A0" w14:textId="77777777" w:rsidR="001F2C32" w:rsidRPr="00D61A76" w:rsidRDefault="001F2C32" w:rsidP="00231FCB">
      <w:pPr>
        <w:pStyle w:val="ListParagraph"/>
        <w:numPr>
          <w:ilvl w:val="0"/>
          <w:numId w:val="12"/>
        </w:numPr>
        <w:rPr>
          <w:rFonts w:ascii="Gill Sans MT" w:hAnsi="Gill Sans MT"/>
        </w:rPr>
      </w:pPr>
      <w:r>
        <w:rPr>
          <w:rFonts w:ascii="Gill Sans MT" w:hAnsi="Gill Sans MT"/>
        </w:rPr>
        <w:t>Ed Burnett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Present (upon swearing in)</w:t>
      </w:r>
    </w:p>
    <w:p w14:paraId="4890CF3B" w14:textId="77777777"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Present</w:t>
      </w:r>
    </w:p>
    <w:p w14:paraId="766AF2BB" w14:textId="7777777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14:paraId="7FEEEA23" w14:textId="77777777" w:rsidR="00231FCB" w:rsidRPr="00D61A76" w:rsidRDefault="00231FCB" w:rsidP="00231FCB">
      <w:pPr>
        <w:pStyle w:val="ListParagraph"/>
        <w:ind w:left="1444"/>
        <w:rPr>
          <w:rFonts w:ascii="Gill Sans MT" w:hAnsi="Gill Sans MT"/>
        </w:rPr>
      </w:pPr>
    </w:p>
    <w:p w14:paraId="0B994AD0"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 xml:space="preserve">Debbie </w:t>
      </w:r>
      <w:proofErr w:type="spellStart"/>
      <w:r w:rsidRPr="00D61A76">
        <w:rPr>
          <w:rFonts w:ascii="Gill Sans MT" w:hAnsi="Gill Sans MT"/>
          <w:szCs w:val="20"/>
        </w:rPr>
        <w:t>Gonano</w:t>
      </w:r>
      <w:proofErr w:type="spellEnd"/>
      <w:r w:rsidRPr="00D61A76">
        <w:rPr>
          <w:rFonts w:ascii="Gill Sans MT" w:hAnsi="Gill Sans MT"/>
          <w:szCs w:val="20"/>
        </w:rPr>
        <w:t>, Town Administrator</w:t>
      </w:r>
      <w:r w:rsidRPr="00D61A76">
        <w:rPr>
          <w:rFonts w:ascii="Gill Sans MT" w:hAnsi="Gill Sans MT"/>
          <w:szCs w:val="20"/>
        </w:rPr>
        <w:tab/>
      </w:r>
      <w:r w:rsidRPr="00D61A76">
        <w:rPr>
          <w:rFonts w:ascii="Gill Sans MT" w:hAnsi="Gill Sans MT"/>
          <w:szCs w:val="20"/>
        </w:rPr>
        <w:tab/>
        <w:t>Present</w:t>
      </w:r>
    </w:p>
    <w:p w14:paraId="12D7B80D"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t>Present</w:t>
      </w:r>
    </w:p>
    <w:p w14:paraId="78BC7DD2" w14:textId="77777777"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Scott Walker, Town Attorney</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r>
      <w:r w:rsidR="003D279B" w:rsidRPr="00D61A76">
        <w:rPr>
          <w:rFonts w:ascii="Gill Sans MT" w:hAnsi="Gill Sans MT"/>
          <w:szCs w:val="20"/>
        </w:rPr>
        <w:t>Pres</w:t>
      </w:r>
      <w:r w:rsidRPr="00D61A76">
        <w:rPr>
          <w:rFonts w:ascii="Gill Sans MT" w:hAnsi="Gill Sans MT"/>
          <w:szCs w:val="20"/>
        </w:rPr>
        <w:t>ent</w:t>
      </w:r>
    </w:p>
    <w:p w14:paraId="7233DCD8" w14:textId="77777777" w:rsidR="00404281" w:rsidRPr="00D61A76" w:rsidRDefault="00404281" w:rsidP="00231FCB">
      <w:pPr>
        <w:pStyle w:val="ListParagraph"/>
        <w:numPr>
          <w:ilvl w:val="0"/>
          <w:numId w:val="12"/>
        </w:numPr>
        <w:rPr>
          <w:rFonts w:ascii="Gill Sans MT" w:hAnsi="Gill Sans MT"/>
          <w:szCs w:val="20"/>
        </w:rPr>
      </w:pPr>
      <w:r>
        <w:rPr>
          <w:rFonts w:ascii="Gill Sans MT" w:hAnsi="Gill Sans MT"/>
          <w:szCs w:val="20"/>
        </w:rPr>
        <w:t>Andrea True,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4AAC388A"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4C01D987"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bookmarkStart w:id="0" w:name="_GoBack"/>
      <w:bookmarkEnd w:id="0"/>
    </w:p>
    <w:p w14:paraId="7E02F03F" w14:textId="77777777" w:rsidR="003D279B"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51C7A9C8" w14:textId="77777777" w:rsidR="00231FCB" w:rsidRPr="00D61A76" w:rsidRDefault="003D279B" w:rsidP="003D279B">
      <w:pPr>
        <w:jc w:val="both"/>
        <w:rPr>
          <w:rFonts w:ascii="Gill Sans MT" w:hAnsi="Gill Sans MT" w:cstheme="majorHAnsi"/>
        </w:rPr>
      </w:pPr>
      <w:r w:rsidRPr="00D61A76">
        <w:rPr>
          <w:rFonts w:ascii="Gill Sans MT" w:hAnsi="Gill Sans MT" w:cstheme="majorHAnsi"/>
        </w:rPr>
        <w:t xml:space="preserve">            </w:t>
      </w:r>
      <w:r w:rsidR="000517C6">
        <w:rPr>
          <w:rFonts w:ascii="Gill Sans MT" w:hAnsi="Gill Sans MT" w:cstheme="majorHAnsi"/>
        </w:rPr>
        <w:t xml:space="preserve"> </w:t>
      </w:r>
      <w:r w:rsidR="00231FCB" w:rsidRPr="00D61A76">
        <w:rPr>
          <w:rFonts w:ascii="Gill Sans MT" w:hAnsi="Gill Sans MT" w:cstheme="majorHAnsi"/>
        </w:rPr>
        <w:t>B)</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sidR="001F2C32">
        <w:rPr>
          <w:rFonts w:ascii="Gill Sans MT" w:hAnsi="Gill Sans MT" w:cstheme="majorHAnsi"/>
        </w:rPr>
        <w:t>March 12</w:t>
      </w:r>
      <w:r w:rsidR="00A42C4F" w:rsidRPr="00D61A76">
        <w:rPr>
          <w:rFonts w:ascii="Gill Sans MT" w:hAnsi="Gill Sans MT" w:cstheme="majorHAnsi"/>
        </w:rPr>
        <w:t>, 201</w:t>
      </w:r>
      <w:r w:rsidR="00870F61">
        <w:rPr>
          <w:rFonts w:ascii="Gill Sans MT" w:hAnsi="Gill Sans MT" w:cstheme="majorHAnsi"/>
        </w:rPr>
        <w:t>9</w:t>
      </w:r>
      <w:r w:rsidR="008E2060">
        <w:rPr>
          <w:rFonts w:ascii="Gill Sans MT" w:hAnsi="Gill Sans MT" w:cstheme="majorHAnsi"/>
        </w:rPr>
        <w:t xml:space="preserve"> and Special Meeting of </w:t>
      </w:r>
      <w:r w:rsidR="001F2C32">
        <w:rPr>
          <w:rFonts w:ascii="Gill Sans MT" w:hAnsi="Gill Sans MT" w:cstheme="majorHAnsi"/>
        </w:rPr>
        <w:t>March 28</w:t>
      </w:r>
      <w:r w:rsidR="008E2060">
        <w:rPr>
          <w:rFonts w:ascii="Gill Sans MT" w:hAnsi="Gill Sans MT" w:cstheme="majorHAnsi"/>
        </w:rPr>
        <w:t>, 2019</w:t>
      </w:r>
      <w:r w:rsidR="00486CF0" w:rsidRPr="00D61A76">
        <w:rPr>
          <w:rFonts w:ascii="Gill Sans MT" w:hAnsi="Gill Sans MT" w:cstheme="majorHAnsi"/>
        </w:rPr>
        <w:t xml:space="preserve"> </w:t>
      </w:r>
    </w:p>
    <w:p w14:paraId="73C93219" w14:textId="7777777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0893DE20" w14:textId="77777777" w:rsidR="00505D2A" w:rsidRDefault="00505D2A" w:rsidP="00043EE3">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proofErr w:type="spellStart"/>
      <w:r w:rsidR="00A42C4F" w:rsidRPr="003634AB">
        <w:rPr>
          <w:rFonts w:ascii="Gill Sans MT" w:hAnsi="Gill Sans MT" w:cstheme="majorHAnsi"/>
          <w:b/>
          <w:i/>
          <w:sz w:val="19"/>
          <w:szCs w:val="19"/>
        </w:rPr>
        <w:t>Aufmuth</w:t>
      </w:r>
      <w:proofErr w:type="spellEnd"/>
      <w:r w:rsidR="00A71C9A" w:rsidRPr="003634AB">
        <w:rPr>
          <w:rFonts w:ascii="Gill Sans MT" w:hAnsi="Gill Sans MT" w:cstheme="majorHAnsi"/>
          <w:b/>
          <w:i/>
          <w:sz w:val="19"/>
          <w:szCs w:val="19"/>
        </w:rPr>
        <w:t>/</w:t>
      </w:r>
      <w:r w:rsidR="008E2060" w:rsidRPr="003634AB">
        <w:rPr>
          <w:rFonts w:ascii="Gill Sans MT" w:hAnsi="Gill Sans MT" w:cstheme="majorHAnsi"/>
          <w:b/>
          <w:i/>
          <w:sz w:val="19"/>
          <w:szCs w:val="19"/>
        </w:rPr>
        <w:t>Roberts</w:t>
      </w:r>
      <w:r w:rsidRPr="003634AB">
        <w:rPr>
          <w:rFonts w:ascii="Gill Sans MT" w:hAnsi="Gill Sans MT" w:cstheme="majorHAnsi"/>
          <w:b/>
          <w:i/>
          <w:sz w:val="19"/>
          <w:szCs w:val="19"/>
        </w:rPr>
        <w:t xml:space="preserve">) to approve the </w:t>
      </w:r>
      <w:r w:rsidR="001F2C32">
        <w:rPr>
          <w:rFonts w:ascii="Gill Sans MT" w:hAnsi="Gill Sans MT" w:cstheme="majorHAnsi"/>
          <w:b/>
          <w:i/>
          <w:sz w:val="19"/>
          <w:szCs w:val="19"/>
        </w:rPr>
        <w:t>consent agenda; pass</w:t>
      </w:r>
      <w:r w:rsidRPr="003634AB">
        <w:rPr>
          <w:rFonts w:ascii="Gill Sans MT" w:hAnsi="Gill Sans MT" w:cstheme="majorHAnsi"/>
          <w:b/>
          <w:i/>
          <w:sz w:val="19"/>
          <w:szCs w:val="19"/>
        </w:rPr>
        <w:t xml:space="preserve">ed </w:t>
      </w:r>
      <w:r w:rsidR="00FF113E" w:rsidRPr="003634AB">
        <w:rPr>
          <w:rFonts w:ascii="Gill Sans MT" w:hAnsi="Gill Sans MT" w:cstheme="majorHAnsi"/>
          <w:b/>
          <w:i/>
          <w:sz w:val="19"/>
          <w:szCs w:val="19"/>
        </w:rPr>
        <w:t>4</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p w14:paraId="2BBD1A9D" w14:textId="77777777" w:rsidR="00505D2A" w:rsidRPr="00D61A76" w:rsidRDefault="00505D2A" w:rsidP="00043EE3">
      <w:pPr>
        <w:jc w:val="both"/>
        <w:rPr>
          <w:rFonts w:ascii="Gill Sans MT" w:hAnsi="Gill Sans MT" w:cstheme="majorHAnsi"/>
        </w:rPr>
      </w:pPr>
    </w:p>
    <w:p w14:paraId="10B2BA3A" w14:textId="77777777" w:rsidR="00666D41" w:rsidRDefault="000D178A" w:rsidP="00043EE3">
      <w:pPr>
        <w:jc w:val="both"/>
        <w:rPr>
          <w:rFonts w:ascii="Gill Sans MT" w:hAnsi="Gill Sans MT" w:cstheme="majorHAnsi"/>
        </w:rPr>
      </w:pPr>
      <w:r>
        <w:rPr>
          <w:rFonts w:ascii="Gill Sans MT" w:hAnsi="Gill Sans MT" w:cstheme="majorHAnsi"/>
        </w:rPr>
        <w:t>5.</w:t>
      </w:r>
      <w:r>
        <w:rPr>
          <w:rFonts w:ascii="Gill Sans MT" w:hAnsi="Gill Sans MT" w:cstheme="majorHAnsi"/>
        </w:rPr>
        <w:tab/>
        <w:t>Micanopy 2019 Town Commission Election – Swearing in of Commissioner</w:t>
      </w:r>
    </w:p>
    <w:p w14:paraId="339EF799" w14:textId="77777777" w:rsidR="00666D41" w:rsidRDefault="000D178A" w:rsidP="00666D41">
      <w:pPr>
        <w:jc w:val="both"/>
        <w:rPr>
          <w:rFonts w:ascii="Gill Sans MT" w:hAnsi="Gill Sans MT" w:cstheme="majorHAnsi"/>
        </w:rPr>
      </w:pPr>
      <w:r>
        <w:rPr>
          <w:rFonts w:ascii="Gill Sans MT" w:hAnsi="Gill Sans MT" w:cstheme="majorHAnsi"/>
        </w:rPr>
        <w:tab/>
        <w:t>A)</w:t>
      </w:r>
      <w:r>
        <w:rPr>
          <w:rFonts w:ascii="Gill Sans MT" w:hAnsi="Gill Sans MT" w:cstheme="majorHAnsi"/>
        </w:rPr>
        <w:tab/>
        <w:t xml:space="preserve">Organizational Meeting: </w:t>
      </w:r>
    </w:p>
    <w:p w14:paraId="748D68B8" w14:textId="77777777" w:rsidR="00666D41" w:rsidRDefault="00666D41" w:rsidP="00666D41">
      <w:pPr>
        <w:ind w:left="1440"/>
        <w:jc w:val="both"/>
        <w:rPr>
          <w:rFonts w:ascii="Gill Sans MT" w:hAnsi="Gill Sans MT" w:cstheme="majorHAnsi"/>
        </w:rPr>
      </w:pPr>
      <w:r>
        <w:rPr>
          <w:rFonts w:ascii="Gill Sans MT" w:hAnsi="Gill Sans MT" w:cstheme="majorHAnsi"/>
        </w:rPr>
        <w:t>1)</w:t>
      </w:r>
      <w:r>
        <w:rPr>
          <w:rFonts w:ascii="Gill Sans MT" w:hAnsi="Gill Sans MT" w:cstheme="majorHAnsi"/>
        </w:rPr>
        <w:tab/>
        <w:t xml:space="preserve">Swearing in of Commissioner – Town Administrator </w:t>
      </w:r>
      <w:proofErr w:type="spellStart"/>
      <w:r>
        <w:rPr>
          <w:rFonts w:ascii="Gill Sans MT" w:hAnsi="Gill Sans MT" w:cstheme="majorHAnsi"/>
        </w:rPr>
        <w:t>Gonano</w:t>
      </w:r>
      <w:proofErr w:type="spellEnd"/>
      <w:r>
        <w:rPr>
          <w:rFonts w:ascii="Gill Sans MT" w:hAnsi="Gill Sans MT" w:cstheme="majorHAnsi"/>
        </w:rPr>
        <w:t xml:space="preserve"> swore in Commissioner</w:t>
      </w:r>
      <w:r w:rsidR="001F2C32">
        <w:rPr>
          <w:rFonts w:ascii="Gill Sans MT" w:hAnsi="Gill Sans MT" w:cstheme="majorHAnsi"/>
        </w:rPr>
        <w:t xml:space="preserve"> Ed Burnett to fill vacant Seat #3 expiring in March 2021.</w:t>
      </w:r>
    </w:p>
    <w:p w14:paraId="6FF74743" w14:textId="77777777" w:rsidR="00F2388B" w:rsidRDefault="0051593F" w:rsidP="00043EE3">
      <w:pPr>
        <w:jc w:val="both"/>
        <w:rPr>
          <w:rFonts w:ascii="Gill Sans MT" w:hAnsi="Gill Sans MT" w:cstheme="majorHAnsi"/>
        </w:rPr>
      </w:pPr>
      <w:r>
        <w:rPr>
          <w:rFonts w:ascii="Gill Sans MT" w:hAnsi="Gill Sans MT" w:cstheme="majorHAnsi"/>
        </w:rPr>
        <w:tab/>
      </w:r>
      <w:r>
        <w:rPr>
          <w:rFonts w:ascii="Gill Sans MT" w:hAnsi="Gill Sans MT" w:cstheme="majorHAnsi"/>
        </w:rPr>
        <w:tab/>
      </w:r>
      <w:r w:rsidR="00666D41">
        <w:rPr>
          <w:rFonts w:ascii="Gill Sans MT" w:hAnsi="Gill Sans MT" w:cstheme="majorHAnsi"/>
        </w:rPr>
        <w:t>2</w:t>
      </w:r>
      <w:r>
        <w:rPr>
          <w:rFonts w:ascii="Gill Sans MT" w:hAnsi="Gill Sans MT" w:cstheme="majorHAnsi"/>
        </w:rPr>
        <w:t>)</w:t>
      </w:r>
      <w:r>
        <w:rPr>
          <w:rFonts w:ascii="Gill Sans MT" w:hAnsi="Gill Sans MT" w:cstheme="majorHAnsi"/>
        </w:rPr>
        <w:tab/>
      </w:r>
      <w:r w:rsidR="000D178A">
        <w:rPr>
          <w:rFonts w:ascii="Gill Sans MT" w:hAnsi="Gill Sans MT" w:cstheme="majorHAnsi"/>
        </w:rPr>
        <w:t>Nominations &amp; Vote for Mayor</w:t>
      </w:r>
      <w:r w:rsidR="00F2388B">
        <w:rPr>
          <w:rFonts w:ascii="Gill Sans MT" w:hAnsi="Gill Sans MT" w:cstheme="majorHAnsi"/>
        </w:rPr>
        <w:t>:</w:t>
      </w:r>
    </w:p>
    <w:p w14:paraId="7C75CF3F" w14:textId="77777777" w:rsidR="0051593F" w:rsidRDefault="00F2388B" w:rsidP="00F2388B">
      <w:pPr>
        <w:ind w:left="1440"/>
        <w:jc w:val="both"/>
        <w:rPr>
          <w:rFonts w:ascii="Gill Sans MT" w:hAnsi="Gill Sans MT" w:cstheme="majorHAnsi"/>
        </w:rPr>
      </w:pPr>
      <w:r>
        <w:rPr>
          <w:rFonts w:ascii="Gill Sans MT" w:hAnsi="Gill Sans MT" w:cstheme="majorHAnsi"/>
        </w:rPr>
        <w:t xml:space="preserve">Town Administrator </w:t>
      </w:r>
      <w:proofErr w:type="spellStart"/>
      <w:r>
        <w:rPr>
          <w:rFonts w:ascii="Gill Sans MT" w:hAnsi="Gill Sans MT" w:cstheme="majorHAnsi"/>
        </w:rPr>
        <w:t>Gonano</w:t>
      </w:r>
      <w:proofErr w:type="spellEnd"/>
      <w:r>
        <w:rPr>
          <w:rFonts w:ascii="Gill Sans MT" w:hAnsi="Gill Sans MT" w:cstheme="majorHAnsi"/>
        </w:rPr>
        <w:t xml:space="preserve"> </w:t>
      </w:r>
      <w:r w:rsidR="00A71630">
        <w:rPr>
          <w:rFonts w:ascii="Gill Sans MT" w:hAnsi="Gill Sans MT" w:cstheme="majorHAnsi"/>
        </w:rPr>
        <w:t>open</w:t>
      </w:r>
      <w:r>
        <w:rPr>
          <w:rFonts w:ascii="Gill Sans MT" w:hAnsi="Gill Sans MT" w:cstheme="majorHAnsi"/>
        </w:rPr>
        <w:t xml:space="preserve">ed nominations for the position of Mayor. Commissioner </w:t>
      </w:r>
      <w:r w:rsidR="00E273A9">
        <w:rPr>
          <w:rFonts w:ascii="Gill Sans MT" w:hAnsi="Gill Sans MT" w:cstheme="majorHAnsi"/>
        </w:rPr>
        <w:t>Roberts</w:t>
      </w:r>
      <w:r>
        <w:rPr>
          <w:rFonts w:ascii="Gill Sans MT" w:hAnsi="Gill Sans MT" w:cstheme="majorHAnsi"/>
        </w:rPr>
        <w:t xml:space="preserve"> nominated Commissioner </w:t>
      </w:r>
      <w:proofErr w:type="spellStart"/>
      <w:r w:rsidR="00E273A9">
        <w:rPr>
          <w:rFonts w:ascii="Gill Sans MT" w:hAnsi="Gill Sans MT" w:cstheme="majorHAnsi"/>
        </w:rPr>
        <w:t>Aufmuth</w:t>
      </w:r>
      <w:proofErr w:type="spellEnd"/>
      <w:r w:rsidR="00E273A9">
        <w:rPr>
          <w:rFonts w:ascii="Gill Sans MT" w:hAnsi="Gill Sans MT" w:cstheme="majorHAnsi"/>
        </w:rPr>
        <w:t xml:space="preserve"> as Mayor, who accepted the nomination. As there were no further nominations for Mayor, Commissioner </w:t>
      </w:r>
      <w:proofErr w:type="spellStart"/>
      <w:r w:rsidR="00E273A9">
        <w:rPr>
          <w:rFonts w:ascii="Gill Sans MT" w:hAnsi="Gill Sans MT" w:cstheme="majorHAnsi"/>
        </w:rPr>
        <w:t>Aufmuth</w:t>
      </w:r>
      <w:proofErr w:type="spellEnd"/>
      <w:r w:rsidR="00E273A9">
        <w:rPr>
          <w:rFonts w:ascii="Gill Sans MT" w:hAnsi="Gill Sans MT" w:cstheme="majorHAnsi"/>
        </w:rPr>
        <w:t xml:space="preserve"> was seated as Mayor</w:t>
      </w:r>
      <w:r>
        <w:rPr>
          <w:rFonts w:ascii="Gill Sans MT" w:hAnsi="Gill Sans MT" w:cstheme="majorHAnsi"/>
        </w:rPr>
        <w:t>.</w:t>
      </w:r>
      <w:r w:rsidR="00E273A9">
        <w:rPr>
          <w:rFonts w:ascii="Gill Sans MT" w:hAnsi="Gill Sans MT" w:cstheme="majorHAnsi"/>
        </w:rPr>
        <w:t xml:space="preserve"> </w:t>
      </w:r>
    </w:p>
    <w:p w14:paraId="4E9C921B" w14:textId="77777777" w:rsidR="003B1162" w:rsidRDefault="003B1162" w:rsidP="00F2388B">
      <w:pPr>
        <w:ind w:left="1440"/>
        <w:jc w:val="both"/>
        <w:rPr>
          <w:rFonts w:ascii="Gill Sans MT" w:hAnsi="Gill Sans MT" w:cstheme="majorHAnsi"/>
        </w:rPr>
      </w:pPr>
      <w:r>
        <w:rPr>
          <w:rFonts w:ascii="Gill Sans MT" w:hAnsi="Gill Sans MT" w:cstheme="majorHAnsi"/>
        </w:rPr>
        <w:t>3)</w:t>
      </w:r>
      <w:r>
        <w:rPr>
          <w:rFonts w:ascii="Gill Sans MT" w:hAnsi="Gill Sans MT" w:cstheme="majorHAnsi"/>
        </w:rPr>
        <w:tab/>
        <w:t xml:space="preserve">Nominations &amp; Vote for Mayor Pro </w:t>
      </w:r>
      <w:proofErr w:type="spellStart"/>
      <w:r>
        <w:rPr>
          <w:rFonts w:ascii="Gill Sans MT" w:hAnsi="Gill Sans MT" w:cstheme="majorHAnsi"/>
        </w:rPr>
        <w:t>Tem</w:t>
      </w:r>
      <w:proofErr w:type="spellEnd"/>
      <w:r>
        <w:rPr>
          <w:rFonts w:ascii="Gill Sans MT" w:hAnsi="Gill Sans MT" w:cstheme="majorHAnsi"/>
        </w:rPr>
        <w:t>:</w:t>
      </w:r>
    </w:p>
    <w:p w14:paraId="679DF723" w14:textId="77777777" w:rsidR="00A2005B" w:rsidRDefault="00A2005B" w:rsidP="00A2005B">
      <w:pPr>
        <w:ind w:left="1440"/>
        <w:jc w:val="both"/>
        <w:rPr>
          <w:rFonts w:ascii="Gill Sans MT" w:hAnsi="Gill Sans MT" w:cstheme="majorHAnsi"/>
        </w:rPr>
      </w:pPr>
      <w:r>
        <w:rPr>
          <w:rFonts w:ascii="Gill Sans MT" w:hAnsi="Gill Sans MT" w:cstheme="majorHAnsi"/>
        </w:rPr>
        <w:t xml:space="preserve">Mayor </w:t>
      </w:r>
      <w:proofErr w:type="spellStart"/>
      <w:r>
        <w:rPr>
          <w:rFonts w:ascii="Gill Sans MT" w:hAnsi="Gill Sans MT" w:cstheme="majorHAnsi"/>
        </w:rPr>
        <w:t>Aufmuth</w:t>
      </w:r>
      <w:proofErr w:type="spellEnd"/>
      <w:r>
        <w:rPr>
          <w:rFonts w:ascii="Gill Sans MT" w:hAnsi="Gill Sans MT" w:cstheme="majorHAnsi"/>
        </w:rPr>
        <w:t xml:space="preserve"> opened nominations for the position of Mayor Pro </w:t>
      </w:r>
      <w:proofErr w:type="spellStart"/>
      <w:r>
        <w:rPr>
          <w:rFonts w:ascii="Gill Sans MT" w:hAnsi="Gill Sans MT" w:cstheme="majorHAnsi"/>
        </w:rPr>
        <w:t>Tem</w:t>
      </w:r>
      <w:proofErr w:type="spellEnd"/>
      <w:r>
        <w:rPr>
          <w:rFonts w:ascii="Gill Sans MT" w:hAnsi="Gill Sans MT" w:cstheme="majorHAnsi"/>
        </w:rPr>
        <w:t xml:space="preserve">. Commissioner Roberts nominated Commissioner Parker for the position of Mayor Pro </w:t>
      </w:r>
      <w:proofErr w:type="spellStart"/>
      <w:r>
        <w:rPr>
          <w:rFonts w:ascii="Gill Sans MT" w:hAnsi="Gill Sans MT" w:cstheme="majorHAnsi"/>
        </w:rPr>
        <w:t>Tem</w:t>
      </w:r>
      <w:proofErr w:type="spellEnd"/>
      <w:r>
        <w:rPr>
          <w:rFonts w:ascii="Gill Sans MT" w:hAnsi="Gill Sans MT" w:cstheme="majorHAnsi"/>
        </w:rPr>
        <w:t xml:space="preserve">, who accepted the nomination. As there were no further nominations for Mayor Pro </w:t>
      </w:r>
      <w:proofErr w:type="spellStart"/>
      <w:r>
        <w:rPr>
          <w:rFonts w:ascii="Gill Sans MT" w:hAnsi="Gill Sans MT" w:cstheme="majorHAnsi"/>
        </w:rPr>
        <w:t>Tem</w:t>
      </w:r>
      <w:proofErr w:type="spellEnd"/>
      <w:r>
        <w:rPr>
          <w:rFonts w:ascii="Gill Sans MT" w:hAnsi="Gill Sans MT" w:cstheme="majorHAnsi"/>
        </w:rPr>
        <w:t xml:space="preserve">, Commissioner Parker was seated as Mayor Pro </w:t>
      </w:r>
      <w:proofErr w:type="spellStart"/>
      <w:r>
        <w:rPr>
          <w:rFonts w:ascii="Gill Sans MT" w:hAnsi="Gill Sans MT" w:cstheme="majorHAnsi"/>
        </w:rPr>
        <w:t>Tem</w:t>
      </w:r>
      <w:proofErr w:type="spellEnd"/>
      <w:r>
        <w:rPr>
          <w:rFonts w:ascii="Gill Sans MT" w:hAnsi="Gill Sans MT" w:cstheme="majorHAnsi"/>
        </w:rPr>
        <w:t>.</w:t>
      </w:r>
    </w:p>
    <w:p w14:paraId="321EF80C" w14:textId="77777777" w:rsidR="000D178A" w:rsidRDefault="000D178A" w:rsidP="00043EE3">
      <w:pPr>
        <w:jc w:val="both"/>
        <w:rPr>
          <w:rFonts w:ascii="Gill Sans MT" w:hAnsi="Gill Sans MT" w:cstheme="majorHAnsi"/>
        </w:rPr>
      </w:pPr>
    </w:p>
    <w:p w14:paraId="691EA146" w14:textId="77777777" w:rsidR="00505D2A" w:rsidRPr="00D61A76" w:rsidRDefault="000D178A" w:rsidP="00043EE3">
      <w:pPr>
        <w:jc w:val="both"/>
        <w:rPr>
          <w:rFonts w:ascii="Gill Sans MT" w:hAnsi="Gill Sans MT" w:cstheme="majorHAnsi"/>
        </w:rPr>
      </w:pPr>
      <w:r>
        <w:rPr>
          <w:rFonts w:ascii="Gill Sans MT" w:hAnsi="Gill Sans MT" w:cstheme="majorHAnsi"/>
        </w:rPr>
        <w:t>6</w:t>
      </w:r>
      <w:r w:rsidR="00505D2A" w:rsidRPr="00D61A76">
        <w:rPr>
          <w:rFonts w:ascii="Gill Sans MT" w:hAnsi="Gill Sans MT" w:cstheme="majorHAnsi"/>
        </w:rPr>
        <w:t>.</w:t>
      </w:r>
      <w:r w:rsidR="00505D2A" w:rsidRPr="00D61A76">
        <w:rPr>
          <w:rFonts w:ascii="Gill Sans MT" w:hAnsi="Gill Sans MT" w:cstheme="majorHAnsi"/>
        </w:rPr>
        <w:tab/>
        <w:t>Guests</w:t>
      </w:r>
    </w:p>
    <w:p w14:paraId="571DEE1E" w14:textId="77777777" w:rsidR="00505D2A" w:rsidRPr="00D61A76" w:rsidRDefault="00366A1B" w:rsidP="00043EE3">
      <w:pPr>
        <w:jc w:val="both"/>
        <w:rPr>
          <w:rFonts w:ascii="Gill Sans MT" w:hAnsi="Gill Sans MT" w:cstheme="majorHAnsi"/>
        </w:rPr>
      </w:pPr>
      <w:r w:rsidRPr="00D61A76">
        <w:rPr>
          <w:rFonts w:ascii="Gill Sans MT" w:hAnsi="Gill Sans MT" w:cstheme="majorHAnsi"/>
        </w:rPr>
        <w:tab/>
        <w:t>A</w:t>
      </w:r>
      <w:r w:rsidR="00505D2A" w:rsidRPr="00D61A76">
        <w:rPr>
          <w:rFonts w:ascii="Gill Sans MT" w:hAnsi="Gill Sans MT" w:cstheme="majorHAnsi"/>
        </w:rPr>
        <w:t>)</w:t>
      </w:r>
      <w:r w:rsidR="00505D2A" w:rsidRPr="00D61A76">
        <w:rPr>
          <w:rFonts w:ascii="Gill Sans MT" w:hAnsi="Gill Sans MT" w:cstheme="majorHAnsi"/>
        </w:rPr>
        <w:tab/>
      </w:r>
      <w:r w:rsidR="002456DB" w:rsidRPr="00D61A76">
        <w:rPr>
          <w:rFonts w:ascii="Gill Sans MT" w:hAnsi="Gill Sans MT" w:cstheme="majorHAnsi"/>
        </w:rPr>
        <w:t>Carolyn Wallace, Alachua County Library District, Micanopy Branch</w:t>
      </w:r>
    </w:p>
    <w:p w14:paraId="3244E01F" w14:textId="77777777" w:rsidR="0092268E" w:rsidRPr="00D61A76" w:rsidRDefault="00A235FB" w:rsidP="002862AB">
      <w:pPr>
        <w:ind w:left="1440"/>
        <w:jc w:val="both"/>
        <w:rPr>
          <w:rFonts w:ascii="Gill Sans MT" w:hAnsi="Gill Sans MT" w:cstheme="majorHAnsi"/>
        </w:rPr>
      </w:pPr>
      <w:r>
        <w:rPr>
          <w:rFonts w:ascii="Gill Sans MT" w:hAnsi="Gill Sans MT" w:cstheme="majorHAnsi"/>
        </w:rPr>
        <w:t xml:space="preserve">The library will be offering </w:t>
      </w:r>
      <w:r w:rsidR="006A68E6">
        <w:rPr>
          <w:rFonts w:ascii="Gill Sans MT" w:hAnsi="Gill Sans MT" w:cstheme="majorHAnsi"/>
        </w:rPr>
        <w:t xml:space="preserve">a </w:t>
      </w:r>
      <w:r w:rsidR="00A2005B">
        <w:rPr>
          <w:rFonts w:ascii="Gill Sans MT" w:hAnsi="Gill Sans MT" w:cstheme="majorHAnsi"/>
        </w:rPr>
        <w:t xml:space="preserve">program for children called </w:t>
      </w:r>
      <w:r w:rsidR="00A2005B" w:rsidRPr="00A2005B">
        <w:rPr>
          <w:rFonts w:ascii="Gill Sans MT" w:hAnsi="Gill Sans MT" w:cstheme="majorHAnsi"/>
          <w:i/>
        </w:rPr>
        <w:t>Money-Smart Kids</w:t>
      </w:r>
      <w:r w:rsidR="00A2005B">
        <w:rPr>
          <w:rFonts w:ascii="Gill Sans MT" w:hAnsi="Gill Sans MT" w:cstheme="majorHAnsi"/>
        </w:rPr>
        <w:t>. On M</w:t>
      </w:r>
      <w:r w:rsidR="00EC24F7">
        <w:rPr>
          <w:rFonts w:ascii="Gill Sans MT" w:hAnsi="Gill Sans MT" w:cstheme="majorHAnsi"/>
        </w:rPr>
        <w:t>ay</w:t>
      </w:r>
      <w:r w:rsidR="00A2005B">
        <w:rPr>
          <w:rFonts w:ascii="Gill Sans MT" w:hAnsi="Gill Sans MT" w:cstheme="majorHAnsi"/>
        </w:rPr>
        <w:t xml:space="preserve"> 12th, </w:t>
      </w:r>
      <w:proofErr w:type="spellStart"/>
      <w:r w:rsidR="00A2005B" w:rsidRPr="004B2785">
        <w:rPr>
          <w:rFonts w:ascii="Gill Sans MT" w:hAnsi="Gill Sans MT" w:cstheme="majorHAnsi"/>
          <w:i/>
        </w:rPr>
        <w:t>Rigamajig</w:t>
      </w:r>
      <w:proofErr w:type="spellEnd"/>
      <w:r w:rsidR="00A2005B" w:rsidRPr="004B2785">
        <w:rPr>
          <w:rFonts w:ascii="Gill Sans MT" w:hAnsi="Gill Sans MT" w:cstheme="majorHAnsi"/>
          <w:i/>
        </w:rPr>
        <w:t>, Jr.</w:t>
      </w:r>
      <w:r w:rsidR="00A2005B">
        <w:rPr>
          <w:rFonts w:ascii="Gill Sans MT" w:hAnsi="Gill Sans MT" w:cstheme="majorHAnsi"/>
        </w:rPr>
        <w:t xml:space="preserve"> will be offered for preschool</w:t>
      </w:r>
      <w:r w:rsidR="00EC24F7">
        <w:rPr>
          <w:rFonts w:ascii="Gill Sans MT" w:hAnsi="Gill Sans MT" w:cstheme="majorHAnsi"/>
        </w:rPr>
        <w:t xml:space="preserve"> and elementary-</w:t>
      </w:r>
      <w:r w:rsidR="00A2005B">
        <w:rPr>
          <w:rFonts w:ascii="Gill Sans MT" w:hAnsi="Gill Sans MT" w:cstheme="majorHAnsi"/>
        </w:rPr>
        <w:t xml:space="preserve">age children. </w:t>
      </w:r>
      <w:r w:rsidR="00EC24F7">
        <w:rPr>
          <w:rFonts w:ascii="Gill Sans MT" w:hAnsi="Gill Sans MT" w:cstheme="majorHAnsi"/>
        </w:rPr>
        <w:t xml:space="preserve">The </w:t>
      </w:r>
      <w:r w:rsidR="00EC24F7" w:rsidRPr="00EC24F7">
        <w:rPr>
          <w:rFonts w:ascii="Gill Sans MT" w:hAnsi="Gill Sans MT" w:cstheme="majorHAnsi"/>
          <w:i/>
        </w:rPr>
        <w:t>Zero-Waste Wrap</w:t>
      </w:r>
      <w:r w:rsidR="00EC24F7">
        <w:rPr>
          <w:rFonts w:ascii="Gill Sans MT" w:hAnsi="Gill Sans MT" w:cstheme="majorHAnsi"/>
        </w:rPr>
        <w:t xml:space="preserve"> program will teach adults how to make </w:t>
      </w:r>
      <w:r w:rsidR="004B2785">
        <w:rPr>
          <w:rFonts w:ascii="Gill Sans MT" w:hAnsi="Gill Sans MT" w:cstheme="majorHAnsi"/>
        </w:rPr>
        <w:t xml:space="preserve">plastic-wrap replacement out of </w:t>
      </w:r>
      <w:r w:rsidR="00EC24F7">
        <w:rPr>
          <w:rFonts w:ascii="Gill Sans MT" w:hAnsi="Gill Sans MT" w:cstheme="majorHAnsi"/>
        </w:rPr>
        <w:t xml:space="preserve">beeswax and fabric. Ms. Wallace will offer an internet safety and security program to help identify and avoid scams. </w:t>
      </w:r>
      <w:r w:rsidR="005D084B">
        <w:rPr>
          <w:rFonts w:ascii="Gill Sans MT" w:hAnsi="Gill Sans MT" w:cstheme="majorHAnsi"/>
        </w:rPr>
        <w:t xml:space="preserve">Headquarters will be offering the Authors Series </w:t>
      </w:r>
      <w:r w:rsidR="00A26773">
        <w:rPr>
          <w:rFonts w:ascii="Gill Sans MT" w:hAnsi="Gill Sans MT" w:cstheme="majorHAnsi"/>
        </w:rPr>
        <w:t xml:space="preserve">on </w:t>
      </w:r>
      <w:r w:rsidR="00EC24F7">
        <w:rPr>
          <w:rFonts w:ascii="Gill Sans MT" w:hAnsi="Gill Sans MT" w:cstheme="majorHAnsi"/>
        </w:rPr>
        <w:t>April 13</w:t>
      </w:r>
      <w:r w:rsidR="00772278" w:rsidRPr="00772278">
        <w:rPr>
          <w:rFonts w:ascii="Gill Sans MT" w:hAnsi="Gill Sans MT" w:cstheme="majorHAnsi"/>
          <w:vertAlign w:val="superscript"/>
        </w:rPr>
        <w:t>th</w:t>
      </w:r>
      <w:r w:rsidR="00772278">
        <w:rPr>
          <w:rFonts w:ascii="Gill Sans MT" w:hAnsi="Gill Sans MT" w:cstheme="majorHAnsi"/>
        </w:rPr>
        <w:t xml:space="preserve"> </w:t>
      </w:r>
      <w:r w:rsidR="005D084B">
        <w:rPr>
          <w:rFonts w:ascii="Gill Sans MT" w:hAnsi="Gill Sans MT" w:cstheme="majorHAnsi"/>
        </w:rPr>
        <w:t xml:space="preserve">with </w:t>
      </w:r>
      <w:r w:rsidR="00B10B69">
        <w:rPr>
          <w:rFonts w:ascii="Gill Sans MT" w:hAnsi="Gill Sans MT" w:cstheme="majorHAnsi"/>
        </w:rPr>
        <w:t xml:space="preserve">best-selling author, </w:t>
      </w:r>
      <w:r w:rsidR="00EC24F7">
        <w:rPr>
          <w:rFonts w:ascii="Gill Sans MT" w:hAnsi="Gill Sans MT" w:cstheme="majorHAnsi"/>
        </w:rPr>
        <w:t>Elizabeth Berg</w:t>
      </w:r>
      <w:r w:rsidR="005D084B">
        <w:rPr>
          <w:rFonts w:ascii="Gill Sans MT" w:hAnsi="Gill Sans MT" w:cstheme="majorHAnsi"/>
        </w:rPr>
        <w:t xml:space="preserve">. </w:t>
      </w:r>
      <w:r w:rsidR="00EC24F7">
        <w:rPr>
          <w:rFonts w:ascii="Gill Sans MT" w:hAnsi="Gill Sans MT" w:cstheme="majorHAnsi"/>
        </w:rPr>
        <w:t xml:space="preserve">The library hours will change to Tuesday through Thursday from noon to 7pm; and on Friday and Saturday the library hours </w:t>
      </w:r>
      <w:r w:rsidR="005757C7">
        <w:rPr>
          <w:rFonts w:ascii="Gill Sans MT" w:hAnsi="Gill Sans MT" w:cstheme="majorHAnsi"/>
        </w:rPr>
        <w:t xml:space="preserve">be </w:t>
      </w:r>
      <w:r w:rsidR="00EC24F7">
        <w:rPr>
          <w:rFonts w:ascii="Gill Sans MT" w:hAnsi="Gill Sans MT" w:cstheme="majorHAnsi"/>
        </w:rPr>
        <w:t>noon to 5pm.</w:t>
      </w:r>
      <w:r w:rsidR="00A42C4F" w:rsidRPr="00D61A76">
        <w:rPr>
          <w:rFonts w:ascii="Gill Sans MT" w:hAnsi="Gill Sans MT" w:cstheme="majorHAnsi"/>
        </w:rPr>
        <w:t xml:space="preserve"> </w:t>
      </w:r>
      <w:r w:rsidR="002862AB" w:rsidRPr="00D61A76">
        <w:rPr>
          <w:rFonts w:ascii="Gill Sans MT" w:hAnsi="Gill Sans MT" w:cstheme="majorHAnsi"/>
        </w:rPr>
        <w:t xml:space="preserve"> </w:t>
      </w:r>
    </w:p>
    <w:p w14:paraId="1756DC55" w14:textId="77777777" w:rsidR="006433E1" w:rsidRPr="00D61A76" w:rsidRDefault="009C26EB" w:rsidP="00043EE3">
      <w:pPr>
        <w:jc w:val="both"/>
        <w:rPr>
          <w:rFonts w:ascii="Gill Sans MT" w:hAnsi="Gill Sans MT" w:cstheme="majorHAnsi"/>
        </w:rPr>
      </w:pPr>
      <w:r w:rsidRPr="00D61A76">
        <w:rPr>
          <w:rFonts w:ascii="Gill Sans MT" w:hAnsi="Gill Sans MT" w:cstheme="majorHAnsi"/>
        </w:rPr>
        <w:tab/>
      </w:r>
    </w:p>
    <w:p w14:paraId="7A4F5EE6" w14:textId="77777777" w:rsidR="00344115" w:rsidRDefault="000D178A" w:rsidP="00344115">
      <w:pPr>
        <w:jc w:val="both"/>
        <w:rPr>
          <w:rFonts w:ascii="Gill Sans MT" w:hAnsi="Gill Sans MT" w:cstheme="majorHAnsi"/>
        </w:rPr>
      </w:pPr>
      <w:r>
        <w:rPr>
          <w:rFonts w:ascii="Gill Sans MT" w:hAnsi="Gill Sans MT" w:cstheme="majorHAnsi"/>
        </w:rPr>
        <w:lastRenderedPageBreak/>
        <w:t>7</w:t>
      </w:r>
      <w:r w:rsidR="00B42817" w:rsidRPr="00D61A76">
        <w:rPr>
          <w:rFonts w:ascii="Gill Sans MT" w:hAnsi="Gill Sans MT" w:cstheme="majorHAnsi"/>
        </w:rPr>
        <w:t>.</w:t>
      </w:r>
      <w:r w:rsidR="00B42817" w:rsidRPr="00D61A76">
        <w:rPr>
          <w:rFonts w:ascii="Gill Sans MT" w:hAnsi="Gill Sans MT" w:cstheme="majorHAnsi"/>
        </w:rPr>
        <w:tab/>
        <w:t>Citizen’s Forum</w:t>
      </w:r>
    </w:p>
    <w:p w14:paraId="51F89C55" w14:textId="77777777" w:rsidR="00295029" w:rsidRDefault="00BA694E" w:rsidP="00295029">
      <w:pPr>
        <w:ind w:left="720"/>
        <w:jc w:val="both"/>
        <w:rPr>
          <w:rFonts w:ascii="Gill Sans MT" w:hAnsi="Gill Sans MT" w:cstheme="majorHAnsi"/>
        </w:rPr>
      </w:pPr>
      <w:r>
        <w:rPr>
          <w:rFonts w:ascii="Gill Sans MT" w:hAnsi="Gill Sans MT" w:cstheme="majorHAnsi"/>
        </w:rPr>
        <w:t xml:space="preserve">Mayor </w:t>
      </w:r>
      <w:proofErr w:type="spellStart"/>
      <w:r w:rsidR="00295029">
        <w:rPr>
          <w:rFonts w:ascii="Gill Sans MT" w:hAnsi="Gill Sans MT" w:cstheme="majorHAnsi"/>
        </w:rPr>
        <w:t>Aufmuth</w:t>
      </w:r>
      <w:proofErr w:type="spellEnd"/>
      <w:r>
        <w:rPr>
          <w:rFonts w:ascii="Gill Sans MT" w:hAnsi="Gill Sans MT" w:cstheme="majorHAnsi"/>
        </w:rPr>
        <w:t xml:space="preserve"> announced that </w:t>
      </w:r>
      <w:proofErr w:type="spellStart"/>
      <w:r>
        <w:rPr>
          <w:rFonts w:ascii="Gill Sans MT" w:hAnsi="Gill Sans MT" w:cstheme="majorHAnsi"/>
        </w:rPr>
        <w:t>Herlong</w:t>
      </w:r>
      <w:proofErr w:type="spellEnd"/>
      <w:r>
        <w:rPr>
          <w:rFonts w:ascii="Gill Sans MT" w:hAnsi="Gill Sans MT" w:cstheme="majorHAnsi"/>
        </w:rPr>
        <w:t xml:space="preserve"> Mansion owner, Dan </w:t>
      </w:r>
      <w:proofErr w:type="spellStart"/>
      <w:r>
        <w:rPr>
          <w:rFonts w:ascii="Gill Sans MT" w:hAnsi="Gill Sans MT" w:cstheme="majorHAnsi"/>
        </w:rPr>
        <w:t>Siari</w:t>
      </w:r>
      <w:proofErr w:type="spellEnd"/>
      <w:r>
        <w:rPr>
          <w:rFonts w:ascii="Gill Sans MT" w:hAnsi="Gill Sans MT" w:cstheme="majorHAnsi"/>
        </w:rPr>
        <w:t xml:space="preserve">, had asked for a </w:t>
      </w:r>
      <w:r w:rsidR="00295029">
        <w:rPr>
          <w:rFonts w:ascii="Gill Sans MT" w:hAnsi="Gill Sans MT" w:cstheme="majorHAnsi"/>
        </w:rPr>
        <w:t xml:space="preserve">second </w:t>
      </w:r>
      <w:r>
        <w:rPr>
          <w:rFonts w:ascii="Gill Sans MT" w:hAnsi="Gill Sans MT" w:cstheme="majorHAnsi"/>
        </w:rPr>
        <w:t xml:space="preserve">continuance for agenda item </w:t>
      </w:r>
      <w:r w:rsidRPr="009322DC">
        <w:rPr>
          <w:rFonts w:ascii="Gill Sans MT" w:hAnsi="Gill Sans MT" w:cstheme="majorHAnsi"/>
          <w:i/>
        </w:rPr>
        <w:t>9</w:t>
      </w:r>
      <w:r>
        <w:rPr>
          <w:rFonts w:ascii="Gill Sans MT" w:hAnsi="Gill Sans MT" w:cstheme="majorHAnsi"/>
          <w:i/>
        </w:rPr>
        <w:t>B</w:t>
      </w:r>
      <w:r w:rsidRPr="009322DC">
        <w:rPr>
          <w:rFonts w:ascii="Gill Sans MT" w:hAnsi="Gill Sans MT" w:cstheme="majorHAnsi"/>
          <w:i/>
        </w:rPr>
        <w:t xml:space="preserve">) </w:t>
      </w:r>
      <w:r w:rsidRPr="007956BE">
        <w:rPr>
          <w:rFonts w:ascii="Gill Sans MT" w:hAnsi="Gill Sans MT" w:cstheme="majorHAnsi"/>
          <w:i/>
        </w:rPr>
        <w:t xml:space="preserve">Public Hearing – Appeal of P&amp;HPB Alcoholic Beverage Establishment Decision </w:t>
      </w:r>
      <w:proofErr w:type="spellStart"/>
      <w:r w:rsidRPr="007956BE">
        <w:rPr>
          <w:rFonts w:ascii="Gill Sans MT" w:hAnsi="Gill Sans MT" w:cstheme="majorHAnsi"/>
          <w:i/>
        </w:rPr>
        <w:t>Herlong</w:t>
      </w:r>
      <w:proofErr w:type="spellEnd"/>
      <w:r w:rsidRPr="007956BE">
        <w:rPr>
          <w:rFonts w:ascii="Gill Sans MT" w:hAnsi="Gill Sans MT" w:cstheme="majorHAnsi"/>
          <w:i/>
        </w:rPr>
        <w:t xml:space="preserve"> Mansion</w:t>
      </w:r>
      <w:r>
        <w:rPr>
          <w:rFonts w:ascii="Gill Sans MT" w:hAnsi="Gill Sans MT" w:cstheme="majorHAnsi"/>
        </w:rPr>
        <w:t xml:space="preserve"> until the next regular meeting to be held on May 14</w:t>
      </w:r>
      <w:r w:rsidR="004B2785" w:rsidRPr="004B2785">
        <w:rPr>
          <w:rFonts w:ascii="Gill Sans MT" w:hAnsi="Gill Sans MT" w:cstheme="majorHAnsi"/>
          <w:vertAlign w:val="superscript"/>
        </w:rPr>
        <w:t>th</w:t>
      </w:r>
      <w:r>
        <w:rPr>
          <w:rFonts w:ascii="Gill Sans MT" w:hAnsi="Gill Sans MT" w:cstheme="majorHAnsi"/>
        </w:rPr>
        <w:t>.</w:t>
      </w:r>
      <w:r w:rsidR="00295029">
        <w:rPr>
          <w:rFonts w:ascii="Gill Sans MT" w:hAnsi="Gill Sans MT" w:cstheme="majorHAnsi"/>
        </w:rPr>
        <w:t xml:space="preserve"> Any person who cannot be present next month is welcome to make a public comment to be included in the official record at tonight’s meeting as part of Citizen’s Forum.</w:t>
      </w:r>
    </w:p>
    <w:p w14:paraId="49924F9B" w14:textId="77777777" w:rsidR="00295029" w:rsidRPr="00295029" w:rsidRDefault="00295029" w:rsidP="00295029">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 xml:space="preserve">Deborah Kennedy </w:t>
      </w:r>
      <w:r>
        <w:rPr>
          <w:rFonts w:ascii="Gill Sans MT" w:hAnsi="Gill Sans MT" w:cstheme="majorHAnsi"/>
          <w:i/>
        </w:rPr>
        <w:t>(251 NW Seminary)</w:t>
      </w:r>
      <w:r>
        <w:rPr>
          <w:rFonts w:ascii="Gill Sans MT" w:hAnsi="Gill Sans MT" w:cstheme="majorHAnsi"/>
        </w:rPr>
        <w:t xml:space="preserve"> asked about the status of the website, which will be covered under agenda item 10B).</w:t>
      </w:r>
    </w:p>
    <w:p w14:paraId="0D04C846" w14:textId="77777777" w:rsidR="00E21609" w:rsidRDefault="004C0CA6" w:rsidP="00295029">
      <w:pPr>
        <w:ind w:left="720"/>
        <w:jc w:val="both"/>
        <w:rPr>
          <w:rFonts w:ascii="Gill Sans MT" w:hAnsi="Gill Sans MT" w:cstheme="majorHAnsi"/>
        </w:rPr>
      </w:pPr>
      <w:r>
        <w:rPr>
          <w:rFonts w:ascii="Gill Sans MT" w:hAnsi="Gill Sans MT" w:cstheme="majorHAnsi"/>
        </w:rPr>
        <w:t>B</w:t>
      </w:r>
      <w:r w:rsidR="00E21609">
        <w:rPr>
          <w:rFonts w:ascii="Gill Sans MT" w:hAnsi="Gill Sans MT" w:cstheme="majorHAnsi"/>
        </w:rPr>
        <w:t>)</w:t>
      </w:r>
      <w:r w:rsidR="00E21609">
        <w:rPr>
          <w:rFonts w:ascii="Gill Sans MT" w:hAnsi="Gill Sans MT" w:cstheme="majorHAnsi"/>
        </w:rPr>
        <w:tab/>
      </w:r>
      <w:r w:rsidR="00295029">
        <w:rPr>
          <w:rFonts w:ascii="Gill Sans MT" w:hAnsi="Gill Sans MT" w:cstheme="majorHAnsi"/>
        </w:rPr>
        <w:t xml:space="preserve">Homer Jack Moore </w:t>
      </w:r>
      <w:r w:rsidR="00295029">
        <w:rPr>
          <w:rFonts w:ascii="Gill Sans MT" w:hAnsi="Gill Sans MT" w:cstheme="majorHAnsi"/>
          <w:i/>
        </w:rPr>
        <w:t>(153 NW Seminary)</w:t>
      </w:r>
      <w:r w:rsidR="00295029">
        <w:rPr>
          <w:rFonts w:ascii="Gill Sans MT" w:hAnsi="Gill Sans MT" w:cstheme="majorHAnsi"/>
        </w:rPr>
        <w:t xml:space="preserve"> stated that he </w:t>
      </w:r>
      <w:r>
        <w:rPr>
          <w:rFonts w:ascii="Gill Sans MT" w:hAnsi="Gill Sans MT" w:cstheme="majorHAnsi"/>
        </w:rPr>
        <w:t xml:space="preserve">felt that it was in the Town’s interest to make Micanopy the kind of place people want to visit, and he strongly favored </w:t>
      </w:r>
      <w:r w:rsidR="00295029">
        <w:rPr>
          <w:rFonts w:ascii="Gill Sans MT" w:hAnsi="Gill Sans MT" w:cstheme="majorHAnsi"/>
        </w:rPr>
        <w:t xml:space="preserve">the P&amp;HPB’s decision to allow alcohol to be served at the </w:t>
      </w:r>
      <w:proofErr w:type="spellStart"/>
      <w:r w:rsidR="00295029">
        <w:rPr>
          <w:rFonts w:ascii="Gill Sans MT" w:hAnsi="Gill Sans MT" w:cstheme="majorHAnsi"/>
        </w:rPr>
        <w:t>Herlong</w:t>
      </w:r>
      <w:proofErr w:type="spellEnd"/>
      <w:r w:rsidR="00295029">
        <w:rPr>
          <w:rFonts w:ascii="Gill Sans MT" w:hAnsi="Gill Sans MT" w:cstheme="majorHAnsi"/>
        </w:rPr>
        <w:t xml:space="preserve"> Mansion</w:t>
      </w:r>
      <w:r>
        <w:rPr>
          <w:rFonts w:ascii="Gill Sans MT" w:hAnsi="Gill Sans MT" w:cstheme="majorHAnsi"/>
        </w:rPr>
        <w:t>.</w:t>
      </w:r>
      <w:r w:rsidR="00344115">
        <w:rPr>
          <w:rFonts w:ascii="Gill Sans MT" w:hAnsi="Gill Sans MT" w:cstheme="majorHAnsi"/>
        </w:rPr>
        <w:t xml:space="preserve"> </w:t>
      </w:r>
      <w:r>
        <w:rPr>
          <w:rFonts w:ascii="Gill Sans MT" w:hAnsi="Gill Sans MT" w:cstheme="majorHAnsi"/>
        </w:rPr>
        <w:t xml:space="preserve">Mr. Moore expressed his belief that if the downtown were to be boarded up, property values would plummet. </w:t>
      </w:r>
    </w:p>
    <w:p w14:paraId="0B83EC8A" w14:textId="77777777" w:rsidR="00401F95" w:rsidRDefault="004C0CA6" w:rsidP="004C0CA6">
      <w:pPr>
        <w:ind w:left="720"/>
        <w:jc w:val="both"/>
        <w:rPr>
          <w:rFonts w:ascii="Gill Sans MT" w:hAnsi="Gill Sans MT" w:cstheme="majorHAnsi"/>
        </w:rPr>
      </w:pPr>
      <w:r>
        <w:rPr>
          <w:rFonts w:ascii="Gill Sans MT" w:hAnsi="Gill Sans MT" w:cstheme="majorHAnsi"/>
        </w:rPr>
        <w:t>C</w:t>
      </w:r>
      <w:r w:rsidR="00344115">
        <w:rPr>
          <w:rFonts w:ascii="Gill Sans MT" w:hAnsi="Gill Sans MT" w:cstheme="majorHAnsi"/>
        </w:rPr>
        <w:t>)</w:t>
      </w:r>
      <w:r w:rsidR="00344115">
        <w:rPr>
          <w:rFonts w:ascii="Gill Sans MT" w:hAnsi="Gill Sans MT" w:cstheme="majorHAnsi"/>
        </w:rPr>
        <w:tab/>
      </w:r>
      <w:r>
        <w:rPr>
          <w:rFonts w:ascii="Gill Sans MT" w:hAnsi="Gill Sans MT" w:cstheme="majorHAnsi"/>
        </w:rPr>
        <w:t xml:space="preserve">Frank Dahmer </w:t>
      </w:r>
      <w:r>
        <w:rPr>
          <w:rFonts w:ascii="Gill Sans MT" w:hAnsi="Gill Sans MT" w:cstheme="majorHAnsi"/>
          <w:i/>
        </w:rPr>
        <w:t xml:space="preserve">(201 </w:t>
      </w:r>
      <w:proofErr w:type="spellStart"/>
      <w:r>
        <w:rPr>
          <w:rFonts w:ascii="Gill Sans MT" w:hAnsi="Gill Sans MT" w:cstheme="majorHAnsi"/>
          <w:i/>
        </w:rPr>
        <w:t>Cholokka</w:t>
      </w:r>
      <w:proofErr w:type="spellEnd"/>
      <w:r>
        <w:rPr>
          <w:rFonts w:ascii="Gill Sans MT" w:hAnsi="Gill Sans MT" w:cstheme="majorHAnsi"/>
          <w:i/>
        </w:rPr>
        <w:t xml:space="preserve"> Blvd.)</w:t>
      </w:r>
      <w:r>
        <w:rPr>
          <w:rFonts w:ascii="Gill Sans MT" w:hAnsi="Gill Sans MT" w:cstheme="majorHAnsi"/>
        </w:rPr>
        <w:t xml:space="preserve"> read a statement to the Commission and residents detailing water issues</w:t>
      </w:r>
      <w:r w:rsidR="00AC343D">
        <w:rPr>
          <w:rFonts w:ascii="Gill Sans MT" w:hAnsi="Gill Sans MT" w:cstheme="majorHAnsi"/>
        </w:rPr>
        <w:t>,</w:t>
      </w:r>
      <w:r>
        <w:rPr>
          <w:rFonts w:ascii="Gill Sans MT" w:hAnsi="Gill Sans MT" w:cstheme="majorHAnsi"/>
        </w:rPr>
        <w:t xml:space="preserve"> </w:t>
      </w:r>
      <w:r w:rsidR="00AC343D">
        <w:rPr>
          <w:rFonts w:ascii="Gill Sans MT" w:hAnsi="Gill Sans MT" w:cstheme="majorHAnsi"/>
        </w:rPr>
        <w:t>insisting</w:t>
      </w:r>
      <w:r>
        <w:rPr>
          <w:rFonts w:ascii="Gill Sans MT" w:hAnsi="Gill Sans MT" w:cstheme="majorHAnsi"/>
        </w:rPr>
        <w:t xml:space="preserve"> th</w:t>
      </w:r>
      <w:r w:rsidR="00AC343D">
        <w:rPr>
          <w:rFonts w:ascii="Gill Sans MT" w:hAnsi="Gill Sans MT" w:cstheme="majorHAnsi"/>
        </w:rPr>
        <w:t>at a sewer system be installed, and promising a town resident survey this summer detailing residents’ wants and needs. Mr. Dahmer promised that if residents’ wants and needs are not addressed, sitting Commissioners will be voted out of office.</w:t>
      </w:r>
    </w:p>
    <w:p w14:paraId="5F162C11" w14:textId="77777777" w:rsidR="00AC343D" w:rsidRDefault="00AC343D" w:rsidP="004C0CA6">
      <w:pPr>
        <w:ind w:left="720"/>
        <w:jc w:val="both"/>
        <w:rPr>
          <w:rFonts w:ascii="Gill Sans MT" w:hAnsi="Gill Sans MT" w:cstheme="majorHAnsi"/>
        </w:rPr>
      </w:pPr>
      <w:r>
        <w:rPr>
          <w:rFonts w:ascii="Gill Sans MT" w:hAnsi="Gill Sans MT" w:cstheme="majorHAnsi"/>
        </w:rPr>
        <w:t>D)</w:t>
      </w:r>
      <w:r>
        <w:rPr>
          <w:rFonts w:ascii="Gill Sans MT" w:hAnsi="Gill Sans MT" w:cstheme="majorHAnsi"/>
        </w:rPr>
        <w:tab/>
        <w:t xml:space="preserve">Raquel Vallejo </w:t>
      </w:r>
      <w:r w:rsidR="00660032">
        <w:rPr>
          <w:rFonts w:ascii="Gill Sans MT" w:hAnsi="Gill Sans MT" w:cstheme="majorHAnsi"/>
          <w:i/>
        </w:rPr>
        <w:t xml:space="preserve">(201 NE </w:t>
      </w:r>
      <w:proofErr w:type="spellStart"/>
      <w:r w:rsidR="00660032">
        <w:rPr>
          <w:rFonts w:ascii="Gill Sans MT" w:hAnsi="Gill Sans MT" w:cstheme="majorHAnsi"/>
          <w:i/>
        </w:rPr>
        <w:t>Tahota</w:t>
      </w:r>
      <w:proofErr w:type="spellEnd"/>
      <w:r w:rsidR="00660032">
        <w:rPr>
          <w:rFonts w:ascii="Gill Sans MT" w:hAnsi="Gill Sans MT" w:cstheme="majorHAnsi"/>
          <w:i/>
        </w:rPr>
        <w:t>)</w:t>
      </w:r>
      <w:r w:rsidR="00660032">
        <w:rPr>
          <w:rFonts w:ascii="Gill Sans MT" w:hAnsi="Gill Sans MT" w:cstheme="majorHAnsi"/>
        </w:rPr>
        <w:t xml:space="preserve"> announced that, in response to her complaint to the Department of Environmental Protection (DEP), </w:t>
      </w:r>
      <w:r w:rsidR="0075711F">
        <w:rPr>
          <w:rFonts w:ascii="Gill Sans MT" w:hAnsi="Gill Sans MT" w:cstheme="majorHAnsi"/>
        </w:rPr>
        <w:t>the</w:t>
      </w:r>
      <w:r w:rsidR="00660032">
        <w:rPr>
          <w:rFonts w:ascii="Gill Sans MT" w:hAnsi="Gill Sans MT" w:cstheme="majorHAnsi"/>
        </w:rPr>
        <w:t xml:space="preserve"> inspection of the water plant is scheduled for April 11</w:t>
      </w:r>
      <w:r w:rsidR="00660032" w:rsidRPr="00660032">
        <w:rPr>
          <w:rFonts w:ascii="Gill Sans MT" w:hAnsi="Gill Sans MT" w:cstheme="majorHAnsi"/>
          <w:vertAlign w:val="superscript"/>
        </w:rPr>
        <w:t>th</w:t>
      </w:r>
      <w:r w:rsidR="00660032">
        <w:rPr>
          <w:rFonts w:ascii="Gill Sans MT" w:hAnsi="Gill Sans MT" w:cstheme="majorHAnsi"/>
        </w:rPr>
        <w:t xml:space="preserve">. Ms. Vallejo invited Town residents to observe the inspection; and Town Administrator </w:t>
      </w:r>
      <w:proofErr w:type="spellStart"/>
      <w:r w:rsidR="00660032">
        <w:rPr>
          <w:rFonts w:ascii="Gill Sans MT" w:hAnsi="Gill Sans MT" w:cstheme="majorHAnsi"/>
        </w:rPr>
        <w:t>Gonano</w:t>
      </w:r>
      <w:proofErr w:type="spellEnd"/>
      <w:r w:rsidR="00660032">
        <w:rPr>
          <w:rFonts w:ascii="Gill Sans MT" w:hAnsi="Gill Sans MT" w:cstheme="majorHAnsi"/>
        </w:rPr>
        <w:t xml:space="preserve"> </w:t>
      </w:r>
      <w:r w:rsidR="003551F6">
        <w:rPr>
          <w:rFonts w:ascii="Gill Sans MT" w:hAnsi="Gill Sans MT" w:cstheme="majorHAnsi"/>
        </w:rPr>
        <w:t>acknowledged the invitation</w:t>
      </w:r>
      <w:r w:rsidR="00660032">
        <w:rPr>
          <w:rFonts w:ascii="Gill Sans MT" w:hAnsi="Gill Sans MT" w:cstheme="majorHAnsi"/>
        </w:rPr>
        <w:t>, but asked that</w:t>
      </w:r>
      <w:r w:rsidR="0075711F">
        <w:rPr>
          <w:rFonts w:ascii="Gill Sans MT" w:hAnsi="Gill Sans MT" w:cstheme="majorHAnsi"/>
        </w:rPr>
        <w:t xml:space="preserve"> any participants observe, but not interrupt the inspection proceedings.</w:t>
      </w:r>
      <w:r w:rsidR="00660032">
        <w:rPr>
          <w:rFonts w:ascii="Gill Sans MT" w:hAnsi="Gill Sans MT" w:cstheme="majorHAnsi"/>
        </w:rPr>
        <w:t xml:space="preserve"> </w:t>
      </w:r>
    </w:p>
    <w:p w14:paraId="70A58262" w14:textId="77777777" w:rsidR="0075711F" w:rsidRDefault="0075711F" w:rsidP="004C0CA6">
      <w:pPr>
        <w:ind w:left="720"/>
        <w:jc w:val="both"/>
        <w:rPr>
          <w:rFonts w:ascii="Gill Sans MT" w:hAnsi="Gill Sans MT" w:cstheme="majorHAnsi"/>
        </w:rPr>
      </w:pPr>
      <w:r>
        <w:rPr>
          <w:rFonts w:ascii="Gill Sans MT" w:hAnsi="Gill Sans MT" w:cstheme="majorHAnsi"/>
        </w:rPr>
        <w:t>E)</w:t>
      </w:r>
      <w:r>
        <w:rPr>
          <w:rFonts w:ascii="Gill Sans MT" w:hAnsi="Gill Sans MT" w:cstheme="majorHAnsi"/>
        </w:rPr>
        <w:tab/>
        <w:t xml:space="preserve">Mayor </w:t>
      </w:r>
      <w:proofErr w:type="spellStart"/>
      <w:r>
        <w:rPr>
          <w:rFonts w:ascii="Gill Sans MT" w:hAnsi="Gill Sans MT" w:cstheme="majorHAnsi"/>
        </w:rPr>
        <w:t>Aufmuth</w:t>
      </w:r>
      <w:proofErr w:type="spellEnd"/>
      <w:r>
        <w:rPr>
          <w:rFonts w:ascii="Gill Sans MT" w:hAnsi="Gill Sans MT" w:cstheme="majorHAnsi"/>
        </w:rPr>
        <w:t xml:space="preserve"> acknowledged a friend attending the meeting, Paul </w:t>
      </w:r>
      <w:proofErr w:type="spellStart"/>
      <w:r>
        <w:rPr>
          <w:rFonts w:ascii="Gill Sans MT" w:hAnsi="Gill Sans MT" w:cstheme="majorHAnsi"/>
        </w:rPr>
        <w:t>G</w:t>
      </w:r>
      <w:r w:rsidR="00BB23EE">
        <w:rPr>
          <w:rFonts w:ascii="Gill Sans MT" w:hAnsi="Gill Sans MT" w:cstheme="majorHAnsi"/>
        </w:rPr>
        <w:t>rew</w:t>
      </w:r>
      <w:r>
        <w:rPr>
          <w:rFonts w:ascii="Gill Sans MT" w:hAnsi="Gill Sans MT" w:cstheme="majorHAnsi"/>
        </w:rPr>
        <w:t>e</w:t>
      </w:r>
      <w:proofErr w:type="spellEnd"/>
      <w:r>
        <w:rPr>
          <w:rFonts w:ascii="Gill Sans MT" w:hAnsi="Gill Sans MT" w:cstheme="majorHAnsi"/>
        </w:rPr>
        <w:t>, who was visiting Micanopy from Wausau, WI</w:t>
      </w:r>
      <w:r w:rsidR="00005FF7">
        <w:rPr>
          <w:rFonts w:ascii="Gill Sans MT" w:hAnsi="Gill Sans MT" w:cstheme="majorHAnsi"/>
        </w:rPr>
        <w:t>.</w:t>
      </w:r>
    </w:p>
    <w:p w14:paraId="1887CD42" w14:textId="77777777" w:rsidR="002564B3" w:rsidRPr="00660032" w:rsidRDefault="002564B3" w:rsidP="004C0CA6">
      <w:pPr>
        <w:ind w:left="720"/>
        <w:jc w:val="both"/>
        <w:rPr>
          <w:rFonts w:ascii="Gill Sans MT" w:hAnsi="Gill Sans MT" w:cstheme="majorHAnsi"/>
        </w:rPr>
      </w:pPr>
      <w:r>
        <w:rPr>
          <w:rFonts w:ascii="Gill Sans MT" w:hAnsi="Gill Sans MT" w:cstheme="majorHAnsi"/>
        </w:rPr>
        <w:t>F)</w:t>
      </w:r>
      <w:r>
        <w:rPr>
          <w:rFonts w:ascii="Gill Sans MT" w:hAnsi="Gill Sans MT" w:cstheme="majorHAnsi"/>
        </w:rPr>
        <w:tab/>
        <w:t xml:space="preserve">Pastor Chris Stokes </w:t>
      </w:r>
      <w:r w:rsidR="007C0882">
        <w:rPr>
          <w:rFonts w:ascii="Gill Sans MT" w:hAnsi="Gill Sans MT" w:cstheme="majorHAnsi"/>
          <w:i/>
        </w:rPr>
        <w:t xml:space="preserve">(Pastor, New Beginnings Church) </w:t>
      </w:r>
      <w:r>
        <w:rPr>
          <w:rFonts w:ascii="Gill Sans MT" w:hAnsi="Gill Sans MT" w:cstheme="majorHAnsi"/>
        </w:rPr>
        <w:t>asked if the water plant inspection was a regularly scheduled inspection, or as a result of a complaint. The water plant is inspected regularly, and th</w:t>
      </w:r>
      <w:r w:rsidR="00005FF7">
        <w:rPr>
          <w:rFonts w:ascii="Gill Sans MT" w:hAnsi="Gill Sans MT" w:cstheme="majorHAnsi"/>
        </w:rPr>
        <w:t>e upcoming</w:t>
      </w:r>
      <w:r>
        <w:rPr>
          <w:rFonts w:ascii="Gill Sans MT" w:hAnsi="Gill Sans MT" w:cstheme="majorHAnsi"/>
        </w:rPr>
        <w:t xml:space="preserve"> inspection is a regular inspection. </w:t>
      </w:r>
    </w:p>
    <w:p w14:paraId="2CDA26EF" w14:textId="77777777" w:rsidR="00073AC0" w:rsidRDefault="00073AC0" w:rsidP="00BC75E0">
      <w:pPr>
        <w:jc w:val="both"/>
        <w:rPr>
          <w:rFonts w:ascii="Gill Sans MT" w:hAnsi="Gill Sans MT" w:cstheme="majorHAnsi"/>
        </w:rPr>
      </w:pPr>
    </w:p>
    <w:p w14:paraId="48145D04" w14:textId="77777777" w:rsidR="00073AC0" w:rsidRDefault="00073AC0" w:rsidP="00BC75E0">
      <w:pPr>
        <w:jc w:val="both"/>
        <w:rPr>
          <w:rFonts w:ascii="Gill Sans MT" w:hAnsi="Gill Sans MT" w:cstheme="majorHAnsi"/>
        </w:rPr>
      </w:pPr>
      <w:r>
        <w:rPr>
          <w:rFonts w:ascii="Gill Sans MT" w:hAnsi="Gill Sans MT" w:cstheme="majorHAnsi"/>
        </w:rPr>
        <w:t>8.</w:t>
      </w:r>
      <w:r>
        <w:rPr>
          <w:rFonts w:ascii="Gill Sans MT" w:hAnsi="Gill Sans MT" w:cstheme="majorHAnsi"/>
        </w:rPr>
        <w:tab/>
        <w:t>Citizen Board and Committee Reports</w:t>
      </w:r>
    </w:p>
    <w:p w14:paraId="50413326" w14:textId="77777777" w:rsidR="00073AC0" w:rsidRDefault="00073AC0" w:rsidP="00BC75E0">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p>
    <w:p w14:paraId="70542AB1" w14:textId="77777777" w:rsidR="002564B3" w:rsidRDefault="00286F04" w:rsidP="002564B3">
      <w:pPr>
        <w:ind w:left="720"/>
        <w:jc w:val="both"/>
        <w:rPr>
          <w:rFonts w:ascii="Gill Sans MT" w:hAnsi="Gill Sans MT" w:cstheme="majorHAnsi"/>
        </w:rPr>
      </w:pPr>
      <w:r>
        <w:rPr>
          <w:rFonts w:ascii="Gill Sans MT" w:hAnsi="Gill Sans MT" w:cstheme="majorHAnsi"/>
        </w:rPr>
        <w:tab/>
      </w:r>
      <w:r w:rsidR="002564B3">
        <w:rPr>
          <w:rFonts w:ascii="Gill Sans MT" w:hAnsi="Gill Sans MT" w:cstheme="majorHAnsi"/>
        </w:rPr>
        <w:t xml:space="preserve">Chair, </w:t>
      </w:r>
      <w:proofErr w:type="spellStart"/>
      <w:r w:rsidR="002564B3">
        <w:rPr>
          <w:rFonts w:ascii="Gill Sans MT" w:hAnsi="Gill Sans MT" w:cstheme="majorHAnsi"/>
        </w:rPr>
        <w:t>Fro</w:t>
      </w:r>
      <w:proofErr w:type="spellEnd"/>
      <w:r w:rsidR="002564B3">
        <w:rPr>
          <w:rFonts w:ascii="Gill Sans MT" w:hAnsi="Gill Sans MT" w:cstheme="majorHAnsi"/>
        </w:rPr>
        <w:t xml:space="preserve"> Warren, reported that the P&amp;HPB discussed:</w:t>
      </w:r>
    </w:p>
    <w:p w14:paraId="67F6CC19" w14:textId="77777777" w:rsidR="002564B3" w:rsidRDefault="002564B3" w:rsidP="002564B3">
      <w:pPr>
        <w:ind w:left="720"/>
        <w:jc w:val="both"/>
        <w:rPr>
          <w:rFonts w:ascii="Gill Sans MT" w:hAnsi="Gill Sans MT" w:cstheme="majorHAnsi"/>
        </w:rPr>
      </w:pPr>
      <w:r>
        <w:rPr>
          <w:rFonts w:ascii="Gill Sans MT" w:hAnsi="Gill Sans MT" w:cstheme="majorHAnsi"/>
        </w:rPr>
        <w:tab/>
        <w:t>1)</w:t>
      </w:r>
      <w:r>
        <w:rPr>
          <w:rFonts w:ascii="Gill Sans MT" w:hAnsi="Gill Sans MT" w:cstheme="majorHAnsi"/>
        </w:rPr>
        <w:tab/>
        <w:t xml:space="preserve">Duke LED light replacement and </w:t>
      </w:r>
      <w:proofErr w:type="gramStart"/>
      <w:r>
        <w:rPr>
          <w:rFonts w:ascii="Gill Sans MT" w:hAnsi="Gill Sans MT" w:cstheme="majorHAnsi"/>
        </w:rPr>
        <w:t>street light</w:t>
      </w:r>
      <w:proofErr w:type="gramEnd"/>
      <w:r>
        <w:rPr>
          <w:rFonts w:ascii="Gill Sans MT" w:hAnsi="Gill Sans MT" w:cstheme="majorHAnsi"/>
        </w:rPr>
        <w:t xml:space="preserve"> reporting procedures</w:t>
      </w:r>
    </w:p>
    <w:p w14:paraId="0200C868" w14:textId="77777777" w:rsidR="002564B3" w:rsidRDefault="002564B3" w:rsidP="002564B3">
      <w:pPr>
        <w:ind w:left="720"/>
        <w:jc w:val="both"/>
        <w:rPr>
          <w:rFonts w:ascii="Gill Sans MT" w:hAnsi="Gill Sans MT" w:cstheme="majorHAnsi"/>
        </w:rPr>
      </w:pPr>
      <w:r>
        <w:rPr>
          <w:rFonts w:ascii="Gill Sans MT" w:hAnsi="Gill Sans MT" w:cstheme="majorHAnsi"/>
        </w:rPr>
        <w:tab/>
        <w:t>2)</w:t>
      </w:r>
      <w:r>
        <w:rPr>
          <w:rFonts w:ascii="Gill Sans MT" w:hAnsi="Gill Sans MT" w:cstheme="majorHAnsi"/>
        </w:rPr>
        <w:tab/>
        <w:t>Flood</w:t>
      </w:r>
      <w:r w:rsidR="00477E39">
        <w:rPr>
          <w:rFonts w:ascii="Gill Sans MT" w:hAnsi="Gill Sans MT" w:cstheme="majorHAnsi"/>
        </w:rPr>
        <w:t>pl</w:t>
      </w:r>
      <w:r>
        <w:rPr>
          <w:rFonts w:ascii="Gill Sans MT" w:hAnsi="Gill Sans MT" w:cstheme="majorHAnsi"/>
        </w:rPr>
        <w:t>ain Ordinance was passed</w:t>
      </w:r>
    </w:p>
    <w:p w14:paraId="7314F1C7" w14:textId="77777777" w:rsidR="002564B3" w:rsidRDefault="002564B3" w:rsidP="002564B3">
      <w:pPr>
        <w:ind w:left="720"/>
        <w:jc w:val="both"/>
        <w:rPr>
          <w:rFonts w:ascii="Gill Sans MT" w:hAnsi="Gill Sans MT" w:cstheme="majorHAnsi"/>
        </w:rPr>
      </w:pPr>
      <w:r>
        <w:rPr>
          <w:rFonts w:ascii="Gill Sans MT" w:hAnsi="Gill Sans MT" w:cstheme="majorHAnsi"/>
        </w:rPr>
        <w:tab/>
      </w:r>
      <w:r w:rsidR="00477E39">
        <w:rPr>
          <w:rFonts w:ascii="Gill Sans MT" w:hAnsi="Gill Sans MT" w:cstheme="majorHAnsi"/>
        </w:rPr>
        <w:t>3)</w:t>
      </w:r>
      <w:r w:rsidR="00477E39">
        <w:rPr>
          <w:rFonts w:ascii="Gill Sans MT" w:hAnsi="Gill Sans MT" w:cstheme="majorHAnsi"/>
        </w:rPr>
        <w:tab/>
        <w:t xml:space="preserve">Changes to the southwest entrance of Town Hall were discussed </w:t>
      </w:r>
    </w:p>
    <w:p w14:paraId="058C61C0" w14:textId="77777777" w:rsidR="00477E39" w:rsidRDefault="00477E39" w:rsidP="002564B3">
      <w:pPr>
        <w:ind w:left="720"/>
        <w:jc w:val="both"/>
        <w:rPr>
          <w:rFonts w:ascii="Gill Sans MT" w:hAnsi="Gill Sans MT" w:cstheme="majorHAnsi"/>
        </w:rPr>
      </w:pPr>
      <w:r>
        <w:rPr>
          <w:rFonts w:ascii="Gill Sans MT" w:hAnsi="Gill Sans MT" w:cstheme="majorHAnsi"/>
        </w:rPr>
        <w:tab/>
        <w:t>4)</w:t>
      </w:r>
      <w:r>
        <w:rPr>
          <w:rFonts w:ascii="Gill Sans MT" w:hAnsi="Gill Sans MT" w:cstheme="majorHAnsi"/>
        </w:rPr>
        <w:tab/>
        <w:t>The Floor-Area-Radio (FAR) was discussed and soon to be completed</w:t>
      </w:r>
    </w:p>
    <w:p w14:paraId="758EAFEE" w14:textId="77777777" w:rsidR="00477E39" w:rsidRDefault="00477E39" w:rsidP="002564B3">
      <w:pPr>
        <w:ind w:left="720"/>
        <w:jc w:val="both"/>
        <w:rPr>
          <w:rFonts w:ascii="Gill Sans MT" w:hAnsi="Gill Sans MT" w:cstheme="majorHAnsi"/>
        </w:rPr>
      </w:pPr>
      <w:r>
        <w:rPr>
          <w:rFonts w:ascii="Gill Sans MT" w:hAnsi="Gill Sans MT" w:cstheme="majorHAnsi"/>
        </w:rPr>
        <w:tab/>
        <w:t>5)</w:t>
      </w:r>
      <w:r>
        <w:rPr>
          <w:rFonts w:ascii="Gill Sans MT" w:hAnsi="Gill Sans MT" w:cstheme="majorHAnsi"/>
        </w:rPr>
        <w:tab/>
        <w:t>Mr. Warren thanked Patty, the Deputy Town Clerk, for good, accurate minutes</w:t>
      </w:r>
    </w:p>
    <w:p w14:paraId="7E002B9A" w14:textId="77777777" w:rsidR="00073AC0" w:rsidRDefault="00073AC0" w:rsidP="00BC75E0">
      <w:pPr>
        <w:jc w:val="both"/>
        <w:rPr>
          <w:rFonts w:ascii="Gill Sans MT" w:hAnsi="Gill Sans MT" w:cstheme="majorHAnsi"/>
        </w:rPr>
      </w:pPr>
      <w:r>
        <w:rPr>
          <w:rFonts w:ascii="Gill Sans MT" w:hAnsi="Gill Sans MT" w:cstheme="majorHAnsi"/>
        </w:rPr>
        <w:tab/>
        <w:t>B)</w:t>
      </w:r>
      <w:r>
        <w:rPr>
          <w:rFonts w:ascii="Gill Sans MT" w:hAnsi="Gill Sans MT" w:cstheme="majorHAnsi"/>
        </w:rPr>
        <w:tab/>
        <w:t>Tree Committee</w:t>
      </w:r>
    </w:p>
    <w:p w14:paraId="6795B3BF" w14:textId="77777777" w:rsidR="002564B3" w:rsidRDefault="00073AC0" w:rsidP="00BC75E0">
      <w:pPr>
        <w:jc w:val="both"/>
        <w:rPr>
          <w:rFonts w:ascii="Gill Sans MT" w:hAnsi="Gill Sans MT" w:cstheme="majorHAnsi"/>
        </w:rPr>
      </w:pPr>
      <w:r>
        <w:rPr>
          <w:rFonts w:ascii="Gill Sans MT" w:hAnsi="Gill Sans MT" w:cstheme="majorHAnsi"/>
        </w:rPr>
        <w:tab/>
      </w:r>
      <w:r>
        <w:rPr>
          <w:rFonts w:ascii="Gill Sans MT" w:hAnsi="Gill Sans MT" w:cstheme="majorHAnsi"/>
        </w:rPr>
        <w:tab/>
        <w:t>1)</w:t>
      </w:r>
      <w:r>
        <w:rPr>
          <w:rFonts w:ascii="Gill Sans MT" w:hAnsi="Gill Sans MT" w:cstheme="majorHAnsi"/>
        </w:rPr>
        <w:tab/>
        <w:t>Arbor Day Proclamation April 26, 2019</w:t>
      </w:r>
    </w:p>
    <w:p w14:paraId="751D8984" w14:textId="77777777" w:rsidR="00073AC0" w:rsidRDefault="002564B3" w:rsidP="00BC75E0">
      <w:pPr>
        <w:jc w:val="both"/>
        <w:rPr>
          <w:rFonts w:ascii="Gill Sans MT" w:hAnsi="Gill Sans MT" w:cstheme="majorHAnsi"/>
        </w:rPr>
      </w:pPr>
      <w:r>
        <w:rPr>
          <w:rFonts w:ascii="Gill Sans MT" w:hAnsi="Gill Sans MT" w:cstheme="majorHAnsi"/>
        </w:rPr>
        <w:tab/>
      </w:r>
      <w:r>
        <w:rPr>
          <w:rFonts w:ascii="Gill Sans MT" w:hAnsi="Gill Sans MT" w:cstheme="majorHAnsi"/>
        </w:rPr>
        <w:tab/>
        <w:t xml:space="preserve">Mayor </w:t>
      </w:r>
      <w:proofErr w:type="spellStart"/>
      <w:r>
        <w:rPr>
          <w:rFonts w:ascii="Gill Sans MT" w:hAnsi="Gill Sans MT" w:cstheme="majorHAnsi"/>
        </w:rPr>
        <w:t>Aufmuth</w:t>
      </w:r>
      <w:proofErr w:type="spellEnd"/>
      <w:r>
        <w:rPr>
          <w:rFonts w:ascii="Gill Sans MT" w:hAnsi="Gill Sans MT" w:cstheme="majorHAnsi"/>
        </w:rPr>
        <w:t xml:space="preserve"> read the Arbor Day Proclamation for Friday, April 26, 2019.</w:t>
      </w:r>
      <w:r w:rsidR="00073AC0">
        <w:rPr>
          <w:rFonts w:ascii="Gill Sans MT" w:hAnsi="Gill Sans MT" w:cstheme="majorHAnsi"/>
        </w:rPr>
        <w:t xml:space="preserve"> </w:t>
      </w:r>
    </w:p>
    <w:p w14:paraId="093172B6" w14:textId="77777777" w:rsidR="00073AC0" w:rsidRDefault="00073AC0" w:rsidP="00BC75E0">
      <w:pPr>
        <w:jc w:val="both"/>
        <w:rPr>
          <w:rFonts w:ascii="Gill Sans MT" w:hAnsi="Gill Sans MT" w:cstheme="majorHAnsi"/>
        </w:rPr>
      </w:pPr>
    </w:p>
    <w:p w14:paraId="490A5701" w14:textId="77777777" w:rsidR="00073AC0" w:rsidRDefault="00073AC0" w:rsidP="00073AC0">
      <w:pPr>
        <w:jc w:val="both"/>
        <w:rPr>
          <w:rFonts w:ascii="Gill Sans MT" w:hAnsi="Gill Sans MT" w:cstheme="majorHAnsi"/>
        </w:rPr>
      </w:pPr>
      <w:r>
        <w:rPr>
          <w:rFonts w:ascii="Gill Sans MT" w:hAnsi="Gill Sans MT" w:cstheme="majorHAnsi"/>
        </w:rPr>
        <w:t>9</w:t>
      </w:r>
      <w:r w:rsidRPr="00D61A76">
        <w:rPr>
          <w:rFonts w:ascii="Gill Sans MT" w:hAnsi="Gill Sans MT" w:cstheme="majorHAnsi"/>
        </w:rPr>
        <w:t>.</w:t>
      </w:r>
      <w:r w:rsidRPr="00D61A76">
        <w:rPr>
          <w:rFonts w:ascii="Gill Sans MT" w:hAnsi="Gill Sans MT" w:cstheme="majorHAnsi"/>
        </w:rPr>
        <w:tab/>
        <w:t>Town Attorney Report</w:t>
      </w:r>
    </w:p>
    <w:p w14:paraId="2CB8A59E" w14:textId="77777777" w:rsidR="00222BAE" w:rsidRDefault="00222BAE" w:rsidP="00222BAE">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Ordinance 2019-02 Flood Ordinance – First Reading</w:t>
      </w:r>
    </w:p>
    <w:p w14:paraId="42B67996" w14:textId="77777777" w:rsidR="00091A4D" w:rsidRPr="00091A4D" w:rsidRDefault="00222BAE" w:rsidP="001A3C81">
      <w:pPr>
        <w:ind w:left="1440"/>
        <w:jc w:val="both"/>
        <w:rPr>
          <w:rFonts w:ascii="Gill Sans MT" w:hAnsi="Gill Sans MT" w:cstheme="majorHAnsi"/>
        </w:rPr>
      </w:pPr>
      <w:r>
        <w:rPr>
          <w:rFonts w:ascii="Gill Sans MT" w:hAnsi="Gill Sans MT" w:cstheme="majorHAnsi"/>
        </w:rPr>
        <w:t xml:space="preserve">Attorney </w:t>
      </w:r>
      <w:r w:rsidR="001A3C81">
        <w:rPr>
          <w:rFonts w:ascii="Gill Sans MT" w:hAnsi="Gill Sans MT" w:cstheme="majorHAnsi"/>
        </w:rPr>
        <w:t>True</w:t>
      </w:r>
      <w:r>
        <w:rPr>
          <w:rFonts w:ascii="Gill Sans MT" w:hAnsi="Gill Sans MT" w:cstheme="majorHAnsi"/>
        </w:rPr>
        <w:t xml:space="preserve"> read Flood O</w:t>
      </w:r>
      <w:r w:rsidR="001A3C81">
        <w:rPr>
          <w:rFonts w:ascii="Gill Sans MT" w:hAnsi="Gill Sans MT" w:cstheme="majorHAnsi"/>
        </w:rPr>
        <w:t>rdinance 2019-02 by title only, bringing the Town’s flood ordinance into compliance with State Statutes.</w:t>
      </w:r>
      <w:r w:rsidR="00BD651A">
        <w:rPr>
          <w:rFonts w:ascii="Gill Sans MT" w:hAnsi="Gill Sans MT" w:cstheme="majorHAnsi"/>
        </w:rPr>
        <w:t xml:space="preserve"> Mayor </w:t>
      </w:r>
      <w:proofErr w:type="spellStart"/>
      <w:r w:rsidR="00BD651A">
        <w:rPr>
          <w:rFonts w:ascii="Gill Sans MT" w:hAnsi="Gill Sans MT" w:cstheme="majorHAnsi"/>
        </w:rPr>
        <w:t>Aufmuth</w:t>
      </w:r>
      <w:proofErr w:type="spellEnd"/>
      <w:r w:rsidR="00BD651A">
        <w:rPr>
          <w:rFonts w:ascii="Gill Sans MT" w:hAnsi="Gill Sans MT" w:cstheme="majorHAnsi"/>
        </w:rPr>
        <w:t xml:space="preserve"> reported that flood maps are available on the FEMA website </w:t>
      </w:r>
      <w:r w:rsidR="00091A4D">
        <w:rPr>
          <w:rFonts w:ascii="Gill Sans MT" w:hAnsi="Gill Sans MT" w:cstheme="majorHAnsi"/>
        </w:rPr>
        <w:t>(</w:t>
      </w:r>
      <w:hyperlink r:id="rId8" w:history="1">
        <w:r w:rsidR="00BD651A" w:rsidRPr="0058023E">
          <w:rPr>
            <w:rStyle w:val="Hyperlink"/>
            <w:rFonts w:ascii="Gill Sans MT" w:hAnsi="Gill Sans MT" w:cstheme="majorHAnsi"/>
            <w:i/>
          </w:rPr>
          <w:t>https://msc.fema.gov/portal</w:t>
        </w:r>
      </w:hyperlink>
      <w:r w:rsidR="00091A4D">
        <w:rPr>
          <w:rFonts w:ascii="Gill Sans MT" w:hAnsi="Gill Sans MT" w:cstheme="majorHAnsi"/>
          <w:i/>
        </w:rPr>
        <w:t>).</w:t>
      </w:r>
    </w:p>
    <w:p w14:paraId="6D634B80" w14:textId="77777777" w:rsidR="00222BAE" w:rsidRDefault="00222BAE" w:rsidP="00222BAE">
      <w:pPr>
        <w:ind w:left="1440"/>
        <w:jc w:val="both"/>
        <w:rPr>
          <w:rFonts w:ascii="Gill Sans MT" w:hAnsi="Gill Sans MT" w:cstheme="majorHAnsi"/>
          <w:b/>
          <w:i/>
        </w:rPr>
      </w:pPr>
      <w:r w:rsidRPr="0076013F">
        <w:rPr>
          <w:rFonts w:ascii="Gill Sans MT" w:hAnsi="Gill Sans MT" w:cstheme="majorHAnsi"/>
          <w:b/>
          <w:i/>
        </w:rPr>
        <w:t>Motion made and second (</w:t>
      </w:r>
      <w:r w:rsidR="00BC1FB5">
        <w:rPr>
          <w:rFonts w:ascii="Gill Sans MT" w:hAnsi="Gill Sans MT" w:cstheme="majorHAnsi"/>
          <w:b/>
          <w:i/>
        </w:rPr>
        <w:t>Roberts</w:t>
      </w:r>
      <w:r w:rsidRPr="0076013F">
        <w:rPr>
          <w:rFonts w:ascii="Gill Sans MT" w:hAnsi="Gill Sans MT" w:cstheme="majorHAnsi"/>
          <w:b/>
          <w:i/>
        </w:rPr>
        <w:t>/</w:t>
      </w:r>
      <w:r w:rsidR="00BC1FB5">
        <w:rPr>
          <w:rFonts w:ascii="Gill Sans MT" w:hAnsi="Gill Sans MT" w:cstheme="majorHAnsi"/>
          <w:b/>
          <w:i/>
        </w:rPr>
        <w:t>Parker</w:t>
      </w:r>
      <w:r w:rsidRPr="0076013F">
        <w:rPr>
          <w:rFonts w:ascii="Gill Sans MT" w:hAnsi="Gill Sans MT" w:cstheme="majorHAnsi"/>
          <w:b/>
          <w:i/>
        </w:rPr>
        <w:t xml:space="preserve">) to </w:t>
      </w:r>
      <w:r>
        <w:rPr>
          <w:rFonts w:ascii="Gill Sans MT" w:hAnsi="Gill Sans MT" w:cstheme="majorHAnsi"/>
          <w:b/>
          <w:i/>
        </w:rPr>
        <w:t xml:space="preserve">pass </w:t>
      </w:r>
      <w:r w:rsidR="00BC1FB5">
        <w:rPr>
          <w:rFonts w:ascii="Gill Sans MT" w:hAnsi="Gill Sans MT" w:cstheme="majorHAnsi"/>
          <w:b/>
          <w:i/>
        </w:rPr>
        <w:t>Flood Or</w:t>
      </w:r>
      <w:r>
        <w:rPr>
          <w:rFonts w:ascii="Gill Sans MT" w:hAnsi="Gill Sans MT" w:cstheme="majorHAnsi"/>
          <w:b/>
          <w:i/>
        </w:rPr>
        <w:t>dinance 2019-02 on first reading</w:t>
      </w:r>
      <w:r w:rsidRPr="0076013F">
        <w:rPr>
          <w:rFonts w:ascii="Gill Sans MT" w:hAnsi="Gill Sans MT" w:cstheme="majorHAnsi"/>
          <w:b/>
          <w:i/>
        </w:rPr>
        <w:t xml:space="preserve">; Passed </w:t>
      </w:r>
      <w:r>
        <w:rPr>
          <w:rFonts w:ascii="Gill Sans MT" w:hAnsi="Gill Sans MT" w:cstheme="majorHAnsi"/>
          <w:b/>
          <w:i/>
        </w:rPr>
        <w:t>5</w:t>
      </w:r>
      <w:r w:rsidRPr="0076013F">
        <w:rPr>
          <w:rFonts w:ascii="Gill Sans MT" w:hAnsi="Gill Sans MT" w:cstheme="majorHAnsi"/>
          <w:b/>
          <w:i/>
        </w:rPr>
        <w:t xml:space="preserve">-0 </w:t>
      </w:r>
    </w:p>
    <w:p w14:paraId="15546FCE" w14:textId="77777777" w:rsidR="00073AC0" w:rsidRDefault="00073AC0" w:rsidP="00073AC0">
      <w:pPr>
        <w:jc w:val="both"/>
        <w:rPr>
          <w:rFonts w:ascii="Gill Sans MT" w:hAnsi="Gill Sans MT" w:cstheme="majorHAnsi"/>
        </w:rPr>
      </w:pPr>
      <w:r>
        <w:rPr>
          <w:rFonts w:ascii="Gill Sans MT" w:hAnsi="Gill Sans MT" w:cstheme="majorHAnsi"/>
        </w:rPr>
        <w:tab/>
      </w:r>
      <w:r w:rsidR="00222BAE">
        <w:rPr>
          <w:rFonts w:ascii="Gill Sans MT" w:hAnsi="Gill Sans MT" w:cstheme="majorHAnsi"/>
        </w:rPr>
        <w:t>B</w:t>
      </w:r>
      <w:r>
        <w:rPr>
          <w:rFonts w:ascii="Gill Sans MT" w:hAnsi="Gill Sans MT" w:cstheme="majorHAnsi"/>
        </w:rPr>
        <w:t>)</w:t>
      </w:r>
      <w:r>
        <w:rPr>
          <w:rFonts w:ascii="Gill Sans MT" w:hAnsi="Gill Sans MT" w:cstheme="majorHAnsi"/>
        </w:rPr>
        <w:tab/>
        <w:t xml:space="preserve">Public Hearing – Appeal of P&amp;HPB Alcoholic Beverage Establishment Decision </w:t>
      </w:r>
      <w:proofErr w:type="spellStart"/>
      <w:r>
        <w:rPr>
          <w:rFonts w:ascii="Gill Sans MT" w:hAnsi="Gill Sans MT" w:cstheme="majorHAnsi"/>
        </w:rPr>
        <w:t>Herlong</w:t>
      </w:r>
      <w:proofErr w:type="spellEnd"/>
      <w:r>
        <w:rPr>
          <w:rFonts w:ascii="Gill Sans MT" w:hAnsi="Gill Sans MT" w:cstheme="majorHAnsi"/>
        </w:rPr>
        <w:t xml:space="preserve"> Mansion</w:t>
      </w:r>
    </w:p>
    <w:p w14:paraId="6351E084" w14:textId="77777777" w:rsidR="00BD651A" w:rsidRDefault="00BD651A" w:rsidP="00BD651A">
      <w:pPr>
        <w:ind w:left="1440"/>
        <w:jc w:val="both"/>
        <w:rPr>
          <w:rFonts w:ascii="Gill Sans MT" w:hAnsi="Gill Sans MT" w:cstheme="majorHAnsi"/>
        </w:rPr>
      </w:pPr>
      <w:r>
        <w:rPr>
          <w:rFonts w:ascii="Gill Sans MT" w:hAnsi="Gill Sans MT" w:cstheme="majorHAnsi"/>
        </w:rPr>
        <w:t xml:space="preserve">Town Administrator </w:t>
      </w:r>
      <w:proofErr w:type="spellStart"/>
      <w:r>
        <w:rPr>
          <w:rFonts w:ascii="Gill Sans MT" w:hAnsi="Gill Sans MT" w:cstheme="majorHAnsi"/>
        </w:rPr>
        <w:t>Gonano</w:t>
      </w:r>
      <w:proofErr w:type="spellEnd"/>
      <w:r>
        <w:rPr>
          <w:rFonts w:ascii="Gill Sans MT" w:hAnsi="Gill Sans MT" w:cstheme="majorHAnsi"/>
        </w:rPr>
        <w:t xml:space="preserve"> reported that per applicant request, a second continuance had been granted; so that the public hearing was </w:t>
      </w:r>
      <w:r w:rsidR="00286F04">
        <w:rPr>
          <w:rFonts w:ascii="Gill Sans MT" w:hAnsi="Gill Sans MT" w:cstheme="majorHAnsi"/>
        </w:rPr>
        <w:t xml:space="preserve">now </w:t>
      </w:r>
      <w:r>
        <w:rPr>
          <w:rFonts w:ascii="Gill Sans MT" w:hAnsi="Gill Sans MT" w:cstheme="majorHAnsi"/>
        </w:rPr>
        <w:t>scheduled for May 14, 2019.</w:t>
      </w:r>
    </w:p>
    <w:p w14:paraId="571F0803" w14:textId="77777777" w:rsidR="00073AC0" w:rsidRDefault="00073AC0"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 xml:space="preserve"> </w:t>
      </w:r>
    </w:p>
    <w:p w14:paraId="5C832FAF" w14:textId="77777777" w:rsidR="00073AC0" w:rsidRDefault="00073AC0" w:rsidP="00073AC0">
      <w:pPr>
        <w:jc w:val="both"/>
        <w:rPr>
          <w:rFonts w:ascii="Gill Sans MT" w:hAnsi="Gill Sans MT" w:cstheme="majorHAnsi"/>
        </w:rPr>
      </w:pPr>
      <w:r>
        <w:rPr>
          <w:rFonts w:ascii="Gill Sans MT" w:hAnsi="Gill Sans MT" w:cstheme="majorHAnsi"/>
        </w:rPr>
        <w:t>10</w:t>
      </w:r>
      <w:r w:rsidRPr="00D61A76">
        <w:rPr>
          <w:rFonts w:ascii="Gill Sans MT" w:hAnsi="Gill Sans MT" w:cstheme="majorHAnsi"/>
        </w:rPr>
        <w:t>.</w:t>
      </w:r>
      <w:r w:rsidRPr="00D61A76">
        <w:rPr>
          <w:rFonts w:ascii="Gill Sans MT" w:hAnsi="Gill Sans MT" w:cstheme="majorHAnsi"/>
        </w:rPr>
        <w:tab/>
        <w:t>Town Administrator Report</w:t>
      </w:r>
    </w:p>
    <w:p w14:paraId="2FC92930" w14:textId="77777777" w:rsidR="00073AC0" w:rsidRDefault="00073AC0" w:rsidP="00073AC0">
      <w:pPr>
        <w:jc w:val="both"/>
        <w:rPr>
          <w:rFonts w:ascii="Gill Sans MT" w:hAnsi="Gill Sans MT" w:cstheme="majorHAnsi"/>
        </w:rPr>
      </w:pPr>
      <w:r>
        <w:rPr>
          <w:rFonts w:ascii="Gill Sans MT" w:hAnsi="Gill Sans MT" w:cstheme="majorHAnsi"/>
        </w:rPr>
        <w:tab/>
        <w:t>A)</w:t>
      </w:r>
      <w:r>
        <w:rPr>
          <w:rFonts w:ascii="Gill Sans MT" w:hAnsi="Gill Sans MT" w:cstheme="majorHAnsi"/>
        </w:rPr>
        <w:tab/>
      </w:r>
      <w:r w:rsidR="00222BAE">
        <w:rPr>
          <w:rFonts w:ascii="Gill Sans MT" w:hAnsi="Gill Sans MT" w:cstheme="majorHAnsi"/>
        </w:rPr>
        <w:t>Great American Cleanup Day – Saturday, April 13</w:t>
      </w:r>
      <w:r w:rsidR="00222BAE" w:rsidRPr="00222BAE">
        <w:rPr>
          <w:rFonts w:ascii="Gill Sans MT" w:hAnsi="Gill Sans MT" w:cstheme="majorHAnsi"/>
          <w:vertAlign w:val="superscript"/>
        </w:rPr>
        <w:t>th</w:t>
      </w:r>
      <w:r w:rsidR="00222BAE">
        <w:rPr>
          <w:rFonts w:ascii="Gill Sans MT" w:hAnsi="Gill Sans MT" w:cstheme="majorHAnsi"/>
        </w:rPr>
        <w:t xml:space="preserve"> </w:t>
      </w:r>
    </w:p>
    <w:p w14:paraId="533DDD65" w14:textId="77777777" w:rsidR="00091A4D" w:rsidRDefault="00091A4D" w:rsidP="00091A4D">
      <w:pPr>
        <w:ind w:left="1440"/>
        <w:jc w:val="both"/>
        <w:rPr>
          <w:rFonts w:ascii="Gill Sans MT" w:hAnsi="Gill Sans MT" w:cstheme="majorHAnsi"/>
        </w:rPr>
      </w:pPr>
      <w:r>
        <w:rPr>
          <w:rFonts w:ascii="Gill Sans MT" w:hAnsi="Gill Sans MT" w:cstheme="majorHAnsi"/>
        </w:rPr>
        <w:t xml:space="preserve">Town Administrator </w:t>
      </w:r>
      <w:proofErr w:type="spellStart"/>
      <w:r>
        <w:rPr>
          <w:rFonts w:ascii="Gill Sans MT" w:hAnsi="Gill Sans MT" w:cstheme="majorHAnsi"/>
        </w:rPr>
        <w:t>Gonano</w:t>
      </w:r>
      <w:proofErr w:type="spellEnd"/>
      <w:r>
        <w:rPr>
          <w:rFonts w:ascii="Gill Sans MT" w:hAnsi="Gill Sans MT" w:cstheme="majorHAnsi"/>
        </w:rPr>
        <w:t xml:space="preserve"> reported that there will be curbside pickup, as well as dumpsters located at Town Hall. The County will be here to accept hazardous waste at the maintenance shop, and residents must dispose of tires and appliances at the drop-off location behind the fire house.</w:t>
      </w:r>
    </w:p>
    <w:p w14:paraId="0763460F" w14:textId="77777777" w:rsidR="00222BAE" w:rsidRDefault="00222BAE" w:rsidP="00073AC0">
      <w:pPr>
        <w:jc w:val="both"/>
        <w:rPr>
          <w:rFonts w:ascii="Gill Sans MT" w:hAnsi="Gill Sans MT" w:cstheme="majorHAnsi"/>
        </w:rPr>
      </w:pPr>
      <w:r>
        <w:rPr>
          <w:rFonts w:ascii="Gill Sans MT" w:hAnsi="Gill Sans MT" w:cstheme="majorHAnsi"/>
        </w:rPr>
        <w:tab/>
        <w:t>B)</w:t>
      </w:r>
      <w:r>
        <w:rPr>
          <w:rFonts w:ascii="Gill Sans MT" w:hAnsi="Gill Sans MT" w:cstheme="majorHAnsi"/>
        </w:rPr>
        <w:tab/>
        <w:t>ADA Compliant Website</w:t>
      </w:r>
    </w:p>
    <w:p w14:paraId="0683632D" w14:textId="77777777" w:rsidR="00091A4D" w:rsidRDefault="00091A4D" w:rsidP="00091A4D">
      <w:pPr>
        <w:ind w:left="1440"/>
        <w:jc w:val="both"/>
        <w:rPr>
          <w:rFonts w:ascii="Gill Sans MT" w:hAnsi="Gill Sans MT" w:cstheme="majorHAnsi"/>
        </w:rPr>
      </w:pPr>
      <w:r>
        <w:rPr>
          <w:rFonts w:ascii="Gill Sans MT" w:hAnsi="Gill Sans MT" w:cstheme="majorHAnsi"/>
        </w:rPr>
        <w:t xml:space="preserve">Town Administrator </w:t>
      </w:r>
      <w:proofErr w:type="spellStart"/>
      <w:r>
        <w:rPr>
          <w:rFonts w:ascii="Gill Sans MT" w:hAnsi="Gill Sans MT" w:cstheme="majorHAnsi"/>
        </w:rPr>
        <w:t>Gonano</w:t>
      </w:r>
      <w:proofErr w:type="spellEnd"/>
      <w:r>
        <w:rPr>
          <w:rFonts w:ascii="Gill Sans MT" w:hAnsi="Gill Sans MT" w:cstheme="majorHAnsi"/>
        </w:rPr>
        <w:t xml:space="preserve"> reported that she had secured three wildly differing quotes from companies to design and create an ADA-compliant website for the Town. A quote in the amount of $788.45 did not specify ADA compliancy</w:t>
      </w:r>
      <w:r w:rsidR="00A27040">
        <w:rPr>
          <w:rFonts w:ascii="Gill Sans MT" w:hAnsi="Gill Sans MT" w:cstheme="majorHAnsi"/>
        </w:rPr>
        <w:t xml:space="preserve">, despite that </w:t>
      </w:r>
      <w:r w:rsidR="00AA6CC3">
        <w:rPr>
          <w:rFonts w:ascii="Gill Sans MT" w:hAnsi="Gill Sans MT" w:cstheme="majorHAnsi"/>
        </w:rPr>
        <w:t>request</w:t>
      </w:r>
      <w:r w:rsidR="00211164">
        <w:rPr>
          <w:rFonts w:ascii="Gill Sans MT" w:hAnsi="Gill Sans MT" w:cstheme="majorHAnsi"/>
        </w:rPr>
        <w:t>;</w:t>
      </w:r>
      <w:r>
        <w:rPr>
          <w:rFonts w:ascii="Gill Sans MT" w:hAnsi="Gill Sans MT" w:cstheme="majorHAnsi"/>
        </w:rPr>
        <w:t xml:space="preserve"> a second quote for $5000, attached to a three-page contract</w:t>
      </w:r>
      <w:r w:rsidR="00211164">
        <w:rPr>
          <w:rFonts w:ascii="Gill Sans MT" w:hAnsi="Gill Sans MT" w:cstheme="majorHAnsi"/>
        </w:rPr>
        <w:t>,</w:t>
      </w:r>
      <w:r>
        <w:rPr>
          <w:rFonts w:ascii="Gill Sans MT" w:hAnsi="Gill Sans MT" w:cstheme="majorHAnsi"/>
        </w:rPr>
        <w:t xml:space="preserve"> had been received</w:t>
      </w:r>
      <w:r w:rsidR="00211164">
        <w:rPr>
          <w:rFonts w:ascii="Gill Sans MT" w:hAnsi="Gill Sans MT" w:cstheme="majorHAnsi"/>
        </w:rPr>
        <w:t>;</w:t>
      </w:r>
      <w:r>
        <w:rPr>
          <w:rFonts w:ascii="Gill Sans MT" w:hAnsi="Gill Sans MT" w:cstheme="majorHAnsi"/>
        </w:rPr>
        <w:t xml:space="preserve"> and </w:t>
      </w:r>
      <w:r w:rsidR="00211164">
        <w:rPr>
          <w:rFonts w:ascii="Gill Sans MT" w:hAnsi="Gill Sans MT" w:cstheme="majorHAnsi"/>
        </w:rPr>
        <w:t>the final</w:t>
      </w:r>
      <w:r>
        <w:rPr>
          <w:rFonts w:ascii="Gill Sans MT" w:hAnsi="Gill Sans MT" w:cstheme="majorHAnsi"/>
        </w:rPr>
        <w:t xml:space="preserve"> quote from Net Group in the amount of $1500 had been received. </w:t>
      </w:r>
      <w:proofErr w:type="spellStart"/>
      <w:r w:rsidR="00A27040">
        <w:rPr>
          <w:rFonts w:ascii="Gill Sans MT" w:hAnsi="Gill Sans MT" w:cstheme="majorHAnsi"/>
        </w:rPr>
        <w:t>Gonano</w:t>
      </w:r>
      <w:proofErr w:type="spellEnd"/>
      <w:r w:rsidR="00A27040">
        <w:rPr>
          <w:rFonts w:ascii="Gill Sans MT" w:hAnsi="Gill Sans MT" w:cstheme="majorHAnsi"/>
        </w:rPr>
        <w:t xml:space="preserve"> reported that a few of the websites that Net Group had designed are for Waldo, </w:t>
      </w:r>
      <w:r w:rsidR="00A27040">
        <w:rPr>
          <w:rFonts w:ascii="Gill Sans MT" w:hAnsi="Gill Sans MT" w:cstheme="majorHAnsi"/>
        </w:rPr>
        <w:lastRenderedPageBreak/>
        <w:t xml:space="preserve">Starke, Hampton, both the City and County of Madison, and Lake Butler. The principal contact is Nathan Thornton, from Starke, and the contract calls for two site visits per year, if needed, and unlimited website updates. Attorney True had researched ADA-compliance requiring </w:t>
      </w:r>
      <w:r w:rsidR="003A4DBF">
        <w:rPr>
          <w:rFonts w:ascii="Gill Sans MT" w:hAnsi="Gill Sans MT" w:cstheme="majorHAnsi"/>
        </w:rPr>
        <w:t>Web Content Accessibility Guidelines (</w:t>
      </w:r>
      <w:r w:rsidR="00A27040">
        <w:rPr>
          <w:rFonts w:ascii="Gill Sans MT" w:hAnsi="Gill Sans MT" w:cstheme="majorHAnsi"/>
        </w:rPr>
        <w:t>WCAG</w:t>
      </w:r>
      <w:r w:rsidR="003A4DBF">
        <w:rPr>
          <w:rFonts w:ascii="Gill Sans MT" w:hAnsi="Gill Sans MT" w:cstheme="majorHAnsi"/>
        </w:rPr>
        <w:t>)</w:t>
      </w:r>
      <w:r w:rsidR="00A27040">
        <w:rPr>
          <w:rFonts w:ascii="Gill Sans MT" w:hAnsi="Gill Sans MT" w:cstheme="majorHAnsi"/>
        </w:rPr>
        <w:t xml:space="preserve"> 2.0</w:t>
      </w:r>
      <w:r w:rsidR="003A4DBF">
        <w:rPr>
          <w:rFonts w:ascii="Gill Sans MT" w:hAnsi="Gill Sans MT" w:cstheme="majorHAnsi"/>
        </w:rPr>
        <w:t>, recommended by the Florida League of Cities.</w:t>
      </w:r>
      <w:r>
        <w:rPr>
          <w:rFonts w:ascii="Gill Sans MT" w:hAnsi="Gill Sans MT" w:cstheme="majorHAnsi"/>
        </w:rPr>
        <w:t xml:space="preserve"> </w:t>
      </w:r>
      <w:r w:rsidR="00F233BC">
        <w:rPr>
          <w:rFonts w:ascii="Gill Sans MT" w:hAnsi="Gill Sans MT" w:cstheme="majorHAnsi"/>
        </w:rPr>
        <w:t xml:space="preserve">Net Group operates in conformity with those guidelines. In achieving an ADA-compliant website, the new website will be informational only; a lot of the historic information and pictures which have been part of the website in the past will be gone from the new website. </w:t>
      </w:r>
    </w:p>
    <w:p w14:paraId="798071E3" w14:textId="77777777" w:rsidR="00DC6E4D" w:rsidRDefault="00F233BC" w:rsidP="00F233BC">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Burnett</w:t>
      </w:r>
      <w:r w:rsidRPr="0076013F">
        <w:rPr>
          <w:rFonts w:ascii="Gill Sans MT" w:hAnsi="Gill Sans MT" w:cstheme="majorHAnsi"/>
          <w:b/>
          <w:i/>
        </w:rPr>
        <w:t>/</w:t>
      </w:r>
      <w:r w:rsidR="00DC6E4D">
        <w:rPr>
          <w:rFonts w:ascii="Gill Sans MT" w:hAnsi="Gill Sans MT" w:cstheme="majorHAnsi"/>
          <w:b/>
          <w:i/>
        </w:rPr>
        <w:t>Blakely</w:t>
      </w:r>
      <w:r w:rsidRPr="0076013F">
        <w:rPr>
          <w:rFonts w:ascii="Gill Sans MT" w:hAnsi="Gill Sans MT" w:cstheme="majorHAnsi"/>
          <w:b/>
          <w:i/>
        </w:rPr>
        <w:t>) to</w:t>
      </w:r>
      <w:r w:rsidR="00DC6E4D">
        <w:rPr>
          <w:rFonts w:ascii="Gill Sans MT" w:hAnsi="Gill Sans MT" w:cstheme="majorHAnsi"/>
          <w:b/>
          <w:i/>
        </w:rPr>
        <w:t xml:space="preserve"> accept the contract and annual </w:t>
      </w:r>
      <w:r w:rsidR="00B278F3">
        <w:rPr>
          <w:rFonts w:ascii="Gill Sans MT" w:hAnsi="Gill Sans MT" w:cstheme="majorHAnsi"/>
          <w:b/>
          <w:i/>
        </w:rPr>
        <w:t xml:space="preserve">maintenance </w:t>
      </w:r>
      <w:r w:rsidR="00DC6E4D">
        <w:rPr>
          <w:rFonts w:ascii="Gill Sans MT" w:hAnsi="Gill Sans MT" w:cstheme="majorHAnsi"/>
          <w:b/>
          <w:i/>
        </w:rPr>
        <w:t xml:space="preserve">costs of </w:t>
      </w:r>
      <w:r>
        <w:rPr>
          <w:rFonts w:ascii="Gill Sans MT" w:hAnsi="Gill Sans MT" w:cstheme="majorHAnsi"/>
          <w:b/>
          <w:i/>
        </w:rPr>
        <w:t>Net Group to build the new website</w:t>
      </w:r>
      <w:r w:rsidR="00B278F3">
        <w:rPr>
          <w:rFonts w:ascii="Gill Sans MT" w:hAnsi="Gill Sans MT" w:cstheme="majorHAnsi"/>
          <w:b/>
          <w:i/>
        </w:rPr>
        <w:t>.</w:t>
      </w:r>
    </w:p>
    <w:p w14:paraId="4F9E08AD" w14:textId="77777777" w:rsidR="00F233BC" w:rsidRDefault="00DC6E4D" w:rsidP="00F233BC">
      <w:pPr>
        <w:ind w:left="1440"/>
        <w:jc w:val="both"/>
        <w:rPr>
          <w:rFonts w:ascii="Gill Sans MT" w:hAnsi="Gill Sans MT" w:cstheme="majorHAnsi"/>
          <w:b/>
          <w:i/>
        </w:rPr>
      </w:pPr>
      <w:r>
        <w:rPr>
          <w:rFonts w:ascii="Gill Sans MT" w:hAnsi="Gill Sans MT" w:cstheme="majorHAnsi"/>
        </w:rPr>
        <w:t xml:space="preserve">Deborah Kennedy asked about the possibility of videotaping the meetings; the Mayor answered that that was a discussion for a different meeting. </w:t>
      </w:r>
      <w:proofErr w:type="spellStart"/>
      <w:r>
        <w:rPr>
          <w:rFonts w:ascii="Gill Sans MT" w:hAnsi="Gill Sans MT" w:cstheme="majorHAnsi"/>
        </w:rPr>
        <w:t>Gonano</w:t>
      </w:r>
      <w:proofErr w:type="spellEnd"/>
      <w:r>
        <w:rPr>
          <w:rFonts w:ascii="Gill Sans MT" w:hAnsi="Gill Sans MT" w:cstheme="majorHAnsi"/>
        </w:rPr>
        <w:t xml:space="preserve"> pointed out that videos require another level of ADA-complianc</w:t>
      </w:r>
      <w:r w:rsidR="00BA4ACC">
        <w:rPr>
          <w:rFonts w:ascii="Gill Sans MT" w:hAnsi="Gill Sans MT" w:cstheme="majorHAnsi"/>
        </w:rPr>
        <w:t>y</w:t>
      </w:r>
      <w:r>
        <w:rPr>
          <w:rFonts w:ascii="Gill Sans MT" w:hAnsi="Gill Sans MT" w:cstheme="majorHAnsi"/>
        </w:rPr>
        <w:t xml:space="preserve"> guidelines </w:t>
      </w:r>
      <w:r w:rsidR="00BA4ACC">
        <w:rPr>
          <w:rFonts w:ascii="Gill Sans MT" w:hAnsi="Gill Sans MT" w:cstheme="majorHAnsi"/>
        </w:rPr>
        <w:t>involving</w:t>
      </w:r>
      <w:r>
        <w:rPr>
          <w:rFonts w:ascii="Gill Sans MT" w:hAnsi="Gill Sans MT" w:cstheme="majorHAnsi"/>
        </w:rPr>
        <w:t xml:space="preserve"> closed captioning</w:t>
      </w:r>
      <w:r w:rsidR="00DD4E94">
        <w:rPr>
          <w:rFonts w:ascii="Gill Sans MT" w:hAnsi="Gill Sans MT" w:cstheme="majorHAnsi"/>
        </w:rPr>
        <w:t xml:space="preserve"> for the hearing impaired</w:t>
      </w:r>
      <w:r>
        <w:rPr>
          <w:rFonts w:ascii="Gill Sans MT" w:hAnsi="Gill Sans MT" w:cstheme="majorHAnsi"/>
        </w:rPr>
        <w:t xml:space="preserve">. The </w:t>
      </w:r>
      <w:r w:rsidR="00BA4ACC">
        <w:rPr>
          <w:rFonts w:ascii="Gill Sans MT" w:hAnsi="Gill Sans MT" w:cstheme="majorHAnsi"/>
        </w:rPr>
        <w:t xml:space="preserve">Net Group </w:t>
      </w:r>
      <w:r>
        <w:rPr>
          <w:rFonts w:ascii="Gill Sans MT" w:hAnsi="Gill Sans MT" w:cstheme="majorHAnsi"/>
        </w:rPr>
        <w:t>contract covers a</w:t>
      </w:r>
      <w:r w:rsidR="009C31E5">
        <w:rPr>
          <w:rFonts w:ascii="Gill Sans MT" w:hAnsi="Gill Sans MT" w:cstheme="majorHAnsi"/>
        </w:rPr>
        <w:t>n annual</w:t>
      </w:r>
      <w:r>
        <w:rPr>
          <w:rFonts w:ascii="Gill Sans MT" w:hAnsi="Gill Sans MT" w:cstheme="majorHAnsi"/>
        </w:rPr>
        <w:t xml:space="preserve"> service, and Attorney Walker recommended adding a </w:t>
      </w:r>
      <w:r w:rsidR="009C31E5">
        <w:rPr>
          <w:rFonts w:ascii="Gill Sans MT" w:hAnsi="Gill Sans MT" w:cstheme="majorHAnsi"/>
        </w:rPr>
        <w:t xml:space="preserve">30-day notice </w:t>
      </w:r>
      <w:r w:rsidR="00BA4ACC">
        <w:rPr>
          <w:rFonts w:ascii="Gill Sans MT" w:hAnsi="Gill Sans MT" w:cstheme="majorHAnsi"/>
        </w:rPr>
        <w:t>termination</w:t>
      </w:r>
      <w:r>
        <w:rPr>
          <w:rFonts w:ascii="Gill Sans MT" w:hAnsi="Gill Sans MT" w:cstheme="majorHAnsi"/>
        </w:rPr>
        <w:t xml:space="preserve"> clause </w:t>
      </w:r>
      <w:proofErr w:type="gramStart"/>
      <w:r>
        <w:rPr>
          <w:rFonts w:ascii="Gill Sans MT" w:hAnsi="Gill Sans MT" w:cstheme="majorHAnsi"/>
        </w:rPr>
        <w:t>in the event that</w:t>
      </w:r>
      <w:proofErr w:type="gramEnd"/>
      <w:r>
        <w:rPr>
          <w:rFonts w:ascii="Gill Sans MT" w:hAnsi="Gill Sans MT" w:cstheme="majorHAnsi"/>
        </w:rPr>
        <w:t xml:space="preserve"> the Town would want to cancel the contract</w:t>
      </w:r>
      <w:r w:rsidR="009C31E5">
        <w:rPr>
          <w:rFonts w:ascii="Gill Sans MT" w:hAnsi="Gill Sans MT" w:cstheme="majorHAnsi"/>
        </w:rPr>
        <w:t xml:space="preserve"> for any reason, at any time. Additionally, the attorney recommended adding public record</w:t>
      </w:r>
      <w:r w:rsidR="00B10810">
        <w:rPr>
          <w:rFonts w:ascii="Gill Sans MT" w:hAnsi="Gill Sans MT" w:cstheme="majorHAnsi"/>
        </w:rPr>
        <w:t>s</w:t>
      </w:r>
      <w:r w:rsidR="009C31E5">
        <w:rPr>
          <w:rFonts w:ascii="Gill Sans MT" w:hAnsi="Gill Sans MT" w:cstheme="majorHAnsi"/>
        </w:rPr>
        <w:t xml:space="preserve"> and other standard provisions to the contract. </w:t>
      </w:r>
      <w:r w:rsidR="00F233BC" w:rsidRPr="0076013F">
        <w:rPr>
          <w:rFonts w:ascii="Gill Sans MT" w:hAnsi="Gill Sans MT" w:cstheme="majorHAnsi"/>
          <w:b/>
          <w:i/>
        </w:rPr>
        <w:t xml:space="preserve"> </w:t>
      </w:r>
    </w:p>
    <w:p w14:paraId="7CBFAE62" w14:textId="77777777" w:rsidR="009C31E5" w:rsidRDefault="009C31E5" w:rsidP="009C31E5">
      <w:pPr>
        <w:ind w:left="1440"/>
        <w:jc w:val="both"/>
        <w:rPr>
          <w:rFonts w:ascii="Gill Sans MT" w:hAnsi="Gill Sans MT" w:cstheme="majorHAnsi"/>
          <w:b/>
          <w:i/>
        </w:rPr>
      </w:pPr>
      <w:r w:rsidRPr="0076013F">
        <w:rPr>
          <w:rFonts w:ascii="Gill Sans MT" w:hAnsi="Gill Sans MT" w:cstheme="majorHAnsi"/>
          <w:b/>
          <w:i/>
        </w:rPr>
        <w:t xml:space="preserve">Motion </w:t>
      </w:r>
      <w:r>
        <w:rPr>
          <w:rFonts w:ascii="Gill Sans MT" w:hAnsi="Gill Sans MT" w:cstheme="majorHAnsi"/>
          <w:b/>
          <w:i/>
        </w:rPr>
        <w:t>amended</w:t>
      </w:r>
      <w:r w:rsidRPr="0076013F">
        <w:rPr>
          <w:rFonts w:ascii="Gill Sans MT" w:hAnsi="Gill Sans MT" w:cstheme="majorHAnsi"/>
          <w:b/>
          <w:i/>
        </w:rPr>
        <w:t xml:space="preserve"> and second (</w:t>
      </w:r>
      <w:r w:rsidR="0075788E">
        <w:rPr>
          <w:rFonts w:ascii="Gill Sans MT" w:hAnsi="Gill Sans MT" w:cstheme="majorHAnsi"/>
          <w:b/>
          <w:i/>
        </w:rPr>
        <w:t>Burnett/Blakely</w:t>
      </w:r>
      <w:r w:rsidRPr="0076013F">
        <w:rPr>
          <w:rFonts w:ascii="Gill Sans MT" w:hAnsi="Gill Sans MT" w:cstheme="majorHAnsi"/>
          <w:b/>
          <w:i/>
        </w:rPr>
        <w:t>) to</w:t>
      </w:r>
      <w:r>
        <w:rPr>
          <w:rFonts w:ascii="Gill Sans MT" w:hAnsi="Gill Sans MT" w:cstheme="majorHAnsi"/>
          <w:b/>
          <w:i/>
        </w:rPr>
        <w:t xml:space="preserve"> a</w:t>
      </w:r>
      <w:r w:rsidR="00BA4ACC">
        <w:rPr>
          <w:rFonts w:ascii="Gill Sans MT" w:hAnsi="Gill Sans MT" w:cstheme="majorHAnsi"/>
          <w:b/>
          <w:i/>
        </w:rPr>
        <w:t xml:space="preserve">ccept the attorney-amended contract and annual </w:t>
      </w:r>
      <w:r w:rsidR="004B5B6F">
        <w:rPr>
          <w:rFonts w:ascii="Gill Sans MT" w:hAnsi="Gill Sans MT" w:cstheme="majorHAnsi"/>
          <w:b/>
          <w:i/>
        </w:rPr>
        <w:t xml:space="preserve">maintenance </w:t>
      </w:r>
      <w:r w:rsidR="00BA4ACC">
        <w:rPr>
          <w:rFonts w:ascii="Gill Sans MT" w:hAnsi="Gill Sans MT" w:cstheme="majorHAnsi"/>
          <w:b/>
          <w:i/>
        </w:rPr>
        <w:t>costs of Net Group to build the new website</w:t>
      </w:r>
      <w:r w:rsidRPr="0076013F">
        <w:rPr>
          <w:rFonts w:ascii="Gill Sans MT" w:hAnsi="Gill Sans MT" w:cstheme="majorHAnsi"/>
          <w:b/>
          <w:i/>
        </w:rPr>
        <w:t xml:space="preserve">; Passed </w:t>
      </w:r>
      <w:r>
        <w:rPr>
          <w:rFonts w:ascii="Gill Sans MT" w:hAnsi="Gill Sans MT" w:cstheme="majorHAnsi"/>
          <w:b/>
          <w:i/>
        </w:rPr>
        <w:t>5</w:t>
      </w:r>
      <w:r w:rsidRPr="0076013F">
        <w:rPr>
          <w:rFonts w:ascii="Gill Sans MT" w:hAnsi="Gill Sans MT" w:cstheme="majorHAnsi"/>
          <w:b/>
          <w:i/>
        </w:rPr>
        <w:t>-0</w:t>
      </w:r>
    </w:p>
    <w:p w14:paraId="6091E820" w14:textId="77777777" w:rsidR="009C31E5" w:rsidRDefault="009C31E5" w:rsidP="009C31E5">
      <w:pPr>
        <w:ind w:left="720"/>
        <w:jc w:val="both"/>
        <w:rPr>
          <w:rFonts w:ascii="Gill Sans MT" w:hAnsi="Gill Sans MT" w:cstheme="majorHAnsi"/>
        </w:rPr>
      </w:pPr>
    </w:p>
    <w:p w14:paraId="5882FDA6" w14:textId="77777777" w:rsidR="009C31E5" w:rsidRDefault="009C31E5" w:rsidP="009C31E5">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Sunshine Plumbing Cost Estimate Revision</w:t>
      </w:r>
    </w:p>
    <w:p w14:paraId="3449A3F8" w14:textId="77777777" w:rsidR="009C31E5" w:rsidRDefault="009C31E5" w:rsidP="009C31E5">
      <w:pPr>
        <w:ind w:left="1440"/>
        <w:jc w:val="both"/>
        <w:rPr>
          <w:rFonts w:ascii="Gill Sans MT" w:hAnsi="Gill Sans MT" w:cstheme="majorHAnsi"/>
        </w:rPr>
      </w:pPr>
      <w:r>
        <w:rPr>
          <w:rFonts w:ascii="Gill Sans MT" w:hAnsi="Gill Sans MT" w:cstheme="majorHAnsi"/>
        </w:rPr>
        <w:t xml:space="preserve">Town Administrator </w:t>
      </w:r>
      <w:proofErr w:type="spellStart"/>
      <w:r>
        <w:rPr>
          <w:rFonts w:ascii="Gill Sans MT" w:hAnsi="Gill Sans MT" w:cstheme="majorHAnsi"/>
        </w:rPr>
        <w:t>Gonano</w:t>
      </w:r>
      <w:proofErr w:type="spellEnd"/>
      <w:r>
        <w:rPr>
          <w:rFonts w:ascii="Gill Sans MT" w:hAnsi="Gill Sans MT" w:cstheme="majorHAnsi"/>
        </w:rPr>
        <w:t xml:space="preserve"> asked the Commission to approve a revision to the estimate accepted for cast iron plumbing repairs being performed by Sunshine Plumbing. The upstairs water fountain </w:t>
      </w:r>
      <w:proofErr w:type="gramStart"/>
      <w:r>
        <w:rPr>
          <w:rFonts w:ascii="Gill Sans MT" w:hAnsi="Gill Sans MT" w:cstheme="majorHAnsi"/>
        </w:rPr>
        <w:t>was in need of</w:t>
      </w:r>
      <w:proofErr w:type="gramEnd"/>
      <w:r>
        <w:rPr>
          <w:rFonts w:ascii="Gill Sans MT" w:hAnsi="Gill Sans MT" w:cstheme="majorHAnsi"/>
        </w:rPr>
        <w:t xml:space="preserve"> replacement and a quote had been received from Sunshine Plumbing in the amount of $1,022.</w:t>
      </w:r>
    </w:p>
    <w:p w14:paraId="082432B2" w14:textId="77777777" w:rsidR="009C31E5" w:rsidRPr="008238CB" w:rsidRDefault="009C31E5" w:rsidP="009C31E5">
      <w:pPr>
        <w:ind w:left="1440"/>
        <w:jc w:val="both"/>
        <w:rPr>
          <w:rFonts w:ascii="Gill Sans MT" w:hAnsi="Gill Sans MT" w:cstheme="majorHAnsi"/>
          <w:b/>
          <w:i/>
          <w:sz w:val="19"/>
          <w:szCs w:val="19"/>
        </w:rPr>
      </w:pPr>
      <w:r w:rsidRPr="008238CB">
        <w:rPr>
          <w:rFonts w:ascii="Gill Sans MT" w:hAnsi="Gill Sans MT" w:cstheme="majorHAnsi"/>
          <w:b/>
          <w:i/>
          <w:sz w:val="19"/>
          <w:szCs w:val="19"/>
        </w:rPr>
        <w:t xml:space="preserve">Motion made and second (Burnett/Blakely) to accept the </w:t>
      </w:r>
      <w:r w:rsidR="008238CB" w:rsidRPr="008238CB">
        <w:rPr>
          <w:rFonts w:ascii="Gill Sans MT" w:hAnsi="Gill Sans MT" w:cstheme="majorHAnsi"/>
          <w:b/>
          <w:i/>
          <w:sz w:val="19"/>
          <w:szCs w:val="19"/>
        </w:rPr>
        <w:t>contract change as presented;</w:t>
      </w:r>
      <w:r w:rsidRPr="008238CB">
        <w:rPr>
          <w:rFonts w:ascii="Gill Sans MT" w:hAnsi="Gill Sans MT" w:cstheme="majorHAnsi"/>
          <w:b/>
          <w:i/>
          <w:sz w:val="19"/>
          <w:szCs w:val="19"/>
        </w:rPr>
        <w:t xml:space="preserve"> Passed 5-0</w:t>
      </w:r>
    </w:p>
    <w:p w14:paraId="6FB982B8" w14:textId="77777777" w:rsidR="00073AC0" w:rsidRDefault="00073AC0" w:rsidP="00073AC0">
      <w:pPr>
        <w:jc w:val="both"/>
        <w:rPr>
          <w:rFonts w:ascii="Gill Sans MT" w:hAnsi="Gill Sans MT" w:cstheme="majorHAnsi"/>
        </w:rPr>
      </w:pPr>
    </w:p>
    <w:p w14:paraId="3AD8C58E" w14:textId="77777777" w:rsidR="00073AC0" w:rsidRDefault="00073AC0" w:rsidP="00073AC0">
      <w:pPr>
        <w:jc w:val="both"/>
        <w:rPr>
          <w:rFonts w:ascii="Gill Sans MT" w:hAnsi="Gill Sans MT" w:cstheme="majorHAnsi"/>
        </w:rPr>
      </w:pPr>
      <w:r>
        <w:rPr>
          <w:rFonts w:ascii="Gill Sans MT" w:hAnsi="Gill Sans MT" w:cstheme="majorHAnsi"/>
        </w:rPr>
        <w:t>11</w:t>
      </w:r>
      <w:r w:rsidRPr="00D61A76">
        <w:rPr>
          <w:rFonts w:ascii="Gill Sans MT" w:hAnsi="Gill Sans MT" w:cstheme="majorHAnsi"/>
        </w:rPr>
        <w:t>.</w:t>
      </w:r>
      <w:r w:rsidRPr="00D61A76">
        <w:rPr>
          <w:rFonts w:ascii="Gill Sans MT" w:hAnsi="Gill Sans MT" w:cstheme="majorHAnsi"/>
        </w:rPr>
        <w:tab/>
      </w:r>
      <w:r>
        <w:rPr>
          <w:rFonts w:ascii="Gill Sans MT" w:hAnsi="Gill Sans MT" w:cstheme="majorHAnsi"/>
        </w:rPr>
        <w:t>New</w:t>
      </w:r>
      <w:r w:rsidRPr="00D61A76">
        <w:rPr>
          <w:rFonts w:ascii="Gill Sans MT" w:hAnsi="Gill Sans MT" w:cstheme="majorHAnsi"/>
        </w:rPr>
        <w:t xml:space="preserve"> Business</w:t>
      </w:r>
    </w:p>
    <w:p w14:paraId="291FA40A" w14:textId="77777777" w:rsidR="00073AC0" w:rsidRDefault="00073AC0" w:rsidP="00073AC0">
      <w:pPr>
        <w:jc w:val="both"/>
        <w:rPr>
          <w:rFonts w:ascii="Gill Sans MT" w:hAnsi="Gill Sans MT" w:cstheme="majorHAnsi"/>
        </w:rPr>
      </w:pPr>
      <w:r>
        <w:rPr>
          <w:rFonts w:ascii="Gill Sans MT" w:hAnsi="Gill Sans MT" w:cstheme="majorHAnsi"/>
        </w:rPr>
        <w:tab/>
        <w:t>A)</w:t>
      </w:r>
      <w:r>
        <w:rPr>
          <w:rFonts w:ascii="Gill Sans MT" w:hAnsi="Gill Sans MT" w:cstheme="majorHAnsi"/>
        </w:rPr>
        <w:tab/>
        <w:t>RFQ Engineering Services Response from Universal Engineering Sciences</w:t>
      </w:r>
    </w:p>
    <w:p w14:paraId="3DE4EA1A" w14:textId="77777777" w:rsidR="00073AC0" w:rsidRDefault="007D3CA2" w:rsidP="00073AC0">
      <w:pPr>
        <w:ind w:left="1440"/>
        <w:jc w:val="both"/>
        <w:rPr>
          <w:rFonts w:ascii="Gill Sans MT" w:hAnsi="Gill Sans MT" w:cstheme="majorHAnsi"/>
        </w:rPr>
      </w:pPr>
      <w:r>
        <w:rPr>
          <w:rFonts w:ascii="Gill Sans MT" w:hAnsi="Gill Sans MT" w:cstheme="majorHAnsi"/>
        </w:rPr>
        <w:t xml:space="preserve">Town Administrator </w:t>
      </w:r>
      <w:proofErr w:type="spellStart"/>
      <w:r>
        <w:rPr>
          <w:rFonts w:ascii="Gill Sans MT" w:hAnsi="Gill Sans MT" w:cstheme="majorHAnsi"/>
        </w:rPr>
        <w:t>Gonano</w:t>
      </w:r>
      <w:proofErr w:type="spellEnd"/>
      <w:r>
        <w:rPr>
          <w:rFonts w:ascii="Gill Sans MT" w:hAnsi="Gill Sans MT" w:cstheme="majorHAnsi"/>
        </w:rPr>
        <w:t xml:space="preserve"> presented the fifth response to the Town’s RFQ</w:t>
      </w:r>
      <w:r w:rsidR="000967E2">
        <w:rPr>
          <w:rFonts w:ascii="Gill Sans MT" w:hAnsi="Gill Sans MT" w:cstheme="majorHAnsi"/>
        </w:rPr>
        <w:t xml:space="preserve"> for engineering services which had been</w:t>
      </w:r>
      <w:r>
        <w:rPr>
          <w:rFonts w:ascii="Gill Sans MT" w:hAnsi="Gill Sans MT" w:cstheme="majorHAnsi"/>
        </w:rPr>
        <w:t xml:space="preserve"> issued in</w:t>
      </w:r>
      <w:r w:rsidR="000967E2">
        <w:rPr>
          <w:rFonts w:ascii="Gill Sans MT" w:hAnsi="Gill Sans MT" w:cstheme="majorHAnsi"/>
        </w:rPr>
        <w:t xml:space="preserve"> September 2018</w:t>
      </w:r>
      <w:r w:rsidR="00073AC0">
        <w:rPr>
          <w:rFonts w:ascii="Gill Sans MT" w:hAnsi="Gill Sans MT" w:cstheme="majorHAnsi"/>
        </w:rPr>
        <w:t xml:space="preserve">. </w:t>
      </w:r>
    </w:p>
    <w:p w14:paraId="11F5B274" w14:textId="77777777" w:rsidR="000967E2" w:rsidRDefault="000967E2" w:rsidP="00073AC0">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Parker/Burnett</w:t>
      </w:r>
      <w:r w:rsidRPr="0076013F">
        <w:rPr>
          <w:rFonts w:ascii="Gill Sans MT" w:hAnsi="Gill Sans MT" w:cstheme="majorHAnsi"/>
          <w:b/>
          <w:i/>
        </w:rPr>
        <w:t>) to</w:t>
      </w:r>
      <w:r>
        <w:rPr>
          <w:rFonts w:ascii="Gill Sans MT" w:hAnsi="Gill Sans MT" w:cstheme="majorHAnsi"/>
          <w:b/>
          <w:i/>
        </w:rPr>
        <w:t xml:space="preserve"> add Universal Engineering Sciences to the list of qualified engineers</w:t>
      </w:r>
      <w:r w:rsidRPr="0076013F">
        <w:rPr>
          <w:rFonts w:ascii="Gill Sans MT" w:hAnsi="Gill Sans MT" w:cstheme="majorHAnsi"/>
          <w:b/>
          <w:i/>
        </w:rPr>
        <w:t xml:space="preserve">; Passed </w:t>
      </w:r>
      <w:r>
        <w:rPr>
          <w:rFonts w:ascii="Gill Sans MT" w:hAnsi="Gill Sans MT" w:cstheme="majorHAnsi"/>
          <w:b/>
          <w:i/>
        </w:rPr>
        <w:t>5</w:t>
      </w:r>
      <w:r w:rsidRPr="0076013F">
        <w:rPr>
          <w:rFonts w:ascii="Gill Sans MT" w:hAnsi="Gill Sans MT" w:cstheme="majorHAnsi"/>
          <w:b/>
          <w:i/>
        </w:rPr>
        <w:t>-0</w:t>
      </w:r>
    </w:p>
    <w:p w14:paraId="19CBB8CD" w14:textId="77777777" w:rsidR="000967E2" w:rsidRDefault="000967E2" w:rsidP="000967E2">
      <w:pPr>
        <w:ind w:left="1440"/>
        <w:jc w:val="both"/>
        <w:rPr>
          <w:rFonts w:ascii="Gill Sans MT" w:hAnsi="Gill Sans MT" w:cstheme="majorHAnsi"/>
        </w:rPr>
      </w:pPr>
      <w:r>
        <w:rPr>
          <w:rFonts w:ascii="Gill Sans MT" w:hAnsi="Gill Sans MT" w:cstheme="majorHAnsi"/>
        </w:rPr>
        <w:t xml:space="preserve">Town Administrator </w:t>
      </w:r>
      <w:proofErr w:type="spellStart"/>
      <w:r>
        <w:rPr>
          <w:rFonts w:ascii="Gill Sans MT" w:hAnsi="Gill Sans MT" w:cstheme="majorHAnsi"/>
        </w:rPr>
        <w:t>Gonano</w:t>
      </w:r>
      <w:proofErr w:type="spellEnd"/>
      <w:r>
        <w:rPr>
          <w:rFonts w:ascii="Gill Sans MT" w:hAnsi="Gill Sans MT" w:cstheme="majorHAnsi"/>
        </w:rPr>
        <w:t xml:space="preserve"> expressed that, as we will hear shortly in conjunction with the CDBG grant application process, despite the five responses received for our </w:t>
      </w:r>
      <w:r w:rsidR="00AD6BF5">
        <w:rPr>
          <w:rFonts w:ascii="Gill Sans MT" w:hAnsi="Gill Sans MT" w:cstheme="majorHAnsi"/>
        </w:rPr>
        <w:t xml:space="preserve">Engineering RFQ </w:t>
      </w:r>
      <w:r>
        <w:rPr>
          <w:rFonts w:ascii="Gill Sans MT" w:hAnsi="Gill Sans MT" w:cstheme="majorHAnsi"/>
        </w:rPr>
        <w:t>request</w:t>
      </w:r>
      <w:r w:rsidR="00AD6BF5">
        <w:rPr>
          <w:rFonts w:ascii="Gill Sans MT" w:hAnsi="Gill Sans MT" w:cstheme="majorHAnsi"/>
        </w:rPr>
        <w:t xml:space="preserve">, </w:t>
      </w:r>
      <w:r>
        <w:rPr>
          <w:rFonts w:ascii="Gill Sans MT" w:hAnsi="Gill Sans MT" w:cstheme="majorHAnsi"/>
        </w:rPr>
        <w:t>only one response (Kimley-Horn) had been received</w:t>
      </w:r>
      <w:r w:rsidR="00AD6BF5">
        <w:rPr>
          <w:rFonts w:ascii="Gill Sans MT" w:hAnsi="Gill Sans MT" w:cstheme="majorHAnsi"/>
        </w:rPr>
        <w:t xml:space="preserve"> in response to our request for CDBG application detail and cost estimates</w:t>
      </w:r>
      <w:r>
        <w:rPr>
          <w:rFonts w:ascii="Gill Sans MT" w:hAnsi="Gill Sans MT" w:cstheme="majorHAnsi"/>
        </w:rPr>
        <w:t>.</w:t>
      </w:r>
      <w:r w:rsidR="007C0882">
        <w:rPr>
          <w:rFonts w:ascii="Gill Sans MT" w:hAnsi="Gill Sans MT" w:cstheme="majorHAnsi"/>
        </w:rPr>
        <w:t xml:space="preserve"> David Fox, grant administrator, answered that when the RFP </w:t>
      </w:r>
      <w:proofErr w:type="gramStart"/>
      <w:r w:rsidR="007C0882">
        <w:rPr>
          <w:rFonts w:ascii="Gill Sans MT" w:hAnsi="Gill Sans MT" w:cstheme="majorHAnsi"/>
        </w:rPr>
        <w:t>actually goes</w:t>
      </w:r>
      <w:proofErr w:type="gramEnd"/>
      <w:r w:rsidR="007C0882">
        <w:rPr>
          <w:rFonts w:ascii="Gill Sans MT" w:hAnsi="Gill Sans MT" w:cstheme="majorHAnsi"/>
        </w:rPr>
        <w:t xml:space="preserve"> out for bid, we should expect more responses. Bud </w:t>
      </w:r>
      <w:proofErr w:type="spellStart"/>
      <w:r w:rsidR="007C0882">
        <w:rPr>
          <w:rFonts w:ascii="Gill Sans MT" w:hAnsi="Gill Sans MT" w:cstheme="majorHAnsi"/>
        </w:rPr>
        <w:t>DesForges</w:t>
      </w:r>
      <w:proofErr w:type="spellEnd"/>
      <w:r w:rsidR="007C0882">
        <w:rPr>
          <w:rFonts w:ascii="Gill Sans MT" w:hAnsi="Gill Sans MT" w:cstheme="majorHAnsi"/>
        </w:rPr>
        <w:t xml:space="preserve"> </w:t>
      </w:r>
      <w:r w:rsidR="007C0882" w:rsidRPr="007C0882">
        <w:rPr>
          <w:rFonts w:ascii="Gill Sans MT" w:hAnsi="Gill Sans MT" w:cstheme="majorHAnsi"/>
          <w:i/>
        </w:rPr>
        <w:t>(</w:t>
      </w:r>
      <w:r w:rsidR="007C0882">
        <w:rPr>
          <w:rFonts w:ascii="Gill Sans MT" w:hAnsi="Gill Sans MT" w:cstheme="majorHAnsi"/>
          <w:i/>
        </w:rPr>
        <w:t>554 NW Seminary)</w:t>
      </w:r>
      <w:r w:rsidR="007C0882">
        <w:rPr>
          <w:rFonts w:ascii="Gill Sans MT" w:hAnsi="Gill Sans MT" w:cstheme="majorHAnsi"/>
        </w:rPr>
        <w:t xml:space="preserve"> related that the list of qualified engineers gives the Town a list of</w:t>
      </w:r>
      <w:r w:rsidR="007C6915">
        <w:rPr>
          <w:rFonts w:ascii="Gill Sans MT" w:hAnsi="Gill Sans MT" w:cstheme="majorHAnsi"/>
        </w:rPr>
        <w:t xml:space="preserve"> approved </w:t>
      </w:r>
      <w:r w:rsidR="007C0882">
        <w:rPr>
          <w:rFonts w:ascii="Gill Sans MT" w:hAnsi="Gill Sans MT" w:cstheme="majorHAnsi"/>
        </w:rPr>
        <w:t>firms to contact for upcoming work</w:t>
      </w:r>
      <w:r w:rsidR="007C6915">
        <w:rPr>
          <w:rFonts w:ascii="Gill Sans MT" w:hAnsi="Gill Sans MT" w:cstheme="majorHAnsi"/>
        </w:rPr>
        <w:t xml:space="preserve"> and </w:t>
      </w:r>
      <w:r w:rsidR="00AD6BF5">
        <w:rPr>
          <w:rFonts w:ascii="Gill Sans MT" w:hAnsi="Gill Sans MT" w:cstheme="majorHAnsi"/>
        </w:rPr>
        <w:t xml:space="preserve">did </w:t>
      </w:r>
      <w:r w:rsidR="007C6915">
        <w:rPr>
          <w:rFonts w:ascii="Gill Sans MT" w:hAnsi="Gill Sans MT" w:cstheme="majorHAnsi"/>
        </w:rPr>
        <w:t xml:space="preserve">produce the </w:t>
      </w:r>
      <w:r w:rsidR="007C0882">
        <w:rPr>
          <w:rFonts w:ascii="Gill Sans MT" w:hAnsi="Gill Sans MT" w:cstheme="majorHAnsi"/>
        </w:rPr>
        <w:t xml:space="preserve">one </w:t>
      </w:r>
      <w:r w:rsidR="00AD6BF5">
        <w:rPr>
          <w:rFonts w:ascii="Gill Sans MT" w:hAnsi="Gill Sans MT" w:cstheme="majorHAnsi"/>
        </w:rPr>
        <w:t xml:space="preserve">detail and cost </w:t>
      </w:r>
      <w:r w:rsidR="0001619D">
        <w:rPr>
          <w:rFonts w:ascii="Gill Sans MT" w:hAnsi="Gill Sans MT" w:cstheme="majorHAnsi"/>
        </w:rPr>
        <w:t xml:space="preserve">estimate received; and he suggested that we go back to the approved firms who had submitted qualifications and ask </w:t>
      </w:r>
      <w:r w:rsidR="00AD6BF5">
        <w:rPr>
          <w:rFonts w:ascii="Gill Sans MT" w:hAnsi="Gill Sans MT" w:cstheme="majorHAnsi"/>
        </w:rPr>
        <w:t xml:space="preserve">why </w:t>
      </w:r>
      <w:r w:rsidR="0001619D">
        <w:rPr>
          <w:rFonts w:ascii="Gill Sans MT" w:hAnsi="Gill Sans MT" w:cstheme="majorHAnsi"/>
        </w:rPr>
        <w:t>they hadn’t submitted the requested cost estimate.</w:t>
      </w:r>
      <w:r w:rsidR="007C6915">
        <w:rPr>
          <w:rFonts w:ascii="Gill Sans MT" w:hAnsi="Gill Sans MT" w:cstheme="majorHAnsi"/>
        </w:rPr>
        <w:t xml:space="preserve"> Attorney Walker again explained the CCNA process and ranking </w:t>
      </w:r>
      <w:r w:rsidR="00F902D9">
        <w:rPr>
          <w:rFonts w:ascii="Gill Sans MT" w:hAnsi="Gill Sans MT" w:cstheme="majorHAnsi"/>
        </w:rPr>
        <w:t>procedure; and he recommended that the list be closed out.</w:t>
      </w:r>
    </w:p>
    <w:p w14:paraId="377D4DD7" w14:textId="77777777" w:rsidR="00AD6BF5" w:rsidRDefault="00AD6BF5" w:rsidP="00AD6BF5">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Parker/Roberts</w:t>
      </w:r>
      <w:r w:rsidRPr="0076013F">
        <w:rPr>
          <w:rFonts w:ascii="Gill Sans MT" w:hAnsi="Gill Sans MT" w:cstheme="majorHAnsi"/>
          <w:b/>
          <w:i/>
        </w:rPr>
        <w:t>) to</w:t>
      </w:r>
      <w:r>
        <w:rPr>
          <w:rFonts w:ascii="Gill Sans MT" w:hAnsi="Gill Sans MT" w:cstheme="majorHAnsi"/>
          <w:b/>
          <w:i/>
        </w:rPr>
        <w:t xml:space="preserve"> close the RFQ qualified engineer list at the five responses received</w:t>
      </w:r>
      <w:r w:rsidRPr="0076013F">
        <w:rPr>
          <w:rFonts w:ascii="Gill Sans MT" w:hAnsi="Gill Sans MT" w:cstheme="majorHAnsi"/>
          <w:b/>
          <w:i/>
        </w:rPr>
        <w:t xml:space="preserve">; Passed </w:t>
      </w:r>
      <w:r>
        <w:rPr>
          <w:rFonts w:ascii="Gill Sans MT" w:hAnsi="Gill Sans MT" w:cstheme="majorHAnsi"/>
          <w:b/>
          <w:i/>
        </w:rPr>
        <w:t>5</w:t>
      </w:r>
      <w:r w:rsidRPr="0076013F">
        <w:rPr>
          <w:rFonts w:ascii="Gill Sans MT" w:hAnsi="Gill Sans MT" w:cstheme="majorHAnsi"/>
          <w:b/>
          <w:i/>
        </w:rPr>
        <w:t>-0</w:t>
      </w:r>
    </w:p>
    <w:p w14:paraId="5D2001E0" w14:textId="77777777" w:rsidR="00F902D9" w:rsidRPr="007C0882" w:rsidRDefault="00F902D9" w:rsidP="000967E2">
      <w:pPr>
        <w:ind w:left="1440"/>
        <w:jc w:val="both"/>
        <w:rPr>
          <w:rFonts w:ascii="Gill Sans MT" w:hAnsi="Gill Sans MT" w:cstheme="majorHAnsi"/>
        </w:rPr>
      </w:pPr>
      <w:r>
        <w:rPr>
          <w:rFonts w:ascii="Gill Sans MT" w:hAnsi="Gill Sans MT" w:cstheme="majorHAnsi"/>
        </w:rPr>
        <w:t xml:space="preserve">Attorney Walker will provide an evaluation sheet to Town Administrator </w:t>
      </w:r>
      <w:proofErr w:type="spellStart"/>
      <w:r>
        <w:rPr>
          <w:rFonts w:ascii="Gill Sans MT" w:hAnsi="Gill Sans MT" w:cstheme="majorHAnsi"/>
        </w:rPr>
        <w:t>Gonano</w:t>
      </w:r>
      <w:proofErr w:type="spellEnd"/>
      <w:r w:rsidR="00136F1B">
        <w:rPr>
          <w:rFonts w:ascii="Gill Sans MT" w:hAnsi="Gill Sans MT" w:cstheme="majorHAnsi"/>
        </w:rPr>
        <w:t xml:space="preserve"> for staff</w:t>
      </w:r>
      <w:r>
        <w:rPr>
          <w:rFonts w:ascii="Gill Sans MT" w:hAnsi="Gill Sans MT" w:cstheme="majorHAnsi"/>
        </w:rPr>
        <w:t xml:space="preserve"> to start the ranking process</w:t>
      </w:r>
      <w:r w:rsidR="00603E61">
        <w:rPr>
          <w:rFonts w:ascii="Gill Sans MT" w:hAnsi="Gill Sans MT" w:cstheme="majorHAnsi"/>
        </w:rPr>
        <w:t>.</w:t>
      </w:r>
    </w:p>
    <w:p w14:paraId="2FF4E73C" w14:textId="77777777" w:rsidR="006374AD" w:rsidRDefault="006374AD" w:rsidP="00073AC0">
      <w:pPr>
        <w:ind w:left="1440"/>
        <w:jc w:val="both"/>
        <w:rPr>
          <w:rFonts w:ascii="Gill Sans MT" w:hAnsi="Gill Sans MT" w:cstheme="majorHAnsi"/>
        </w:rPr>
      </w:pPr>
    </w:p>
    <w:p w14:paraId="6157C21C" w14:textId="77777777" w:rsidR="00360109" w:rsidRDefault="00073AC0" w:rsidP="00360109">
      <w:pPr>
        <w:jc w:val="both"/>
        <w:rPr>
          <w:rFonts w:ascii="Gill Sans MT" w:hAnsi="Gill Sans MT" w:cstheme="majorHAnsi"/>
        </w:rPr>
      </w:pPr>
      <w:r>
        <w:rPr>
          <w:rFonts w:ascii="Gill Sans MT" w:hAnsi="Gill Sans MT" w:cstheme="majorHAnsi"/>
        </w:rPr>
        <w:t>12</w:t>
      </w:r>
      <w:r w:rsidR="00360109" w:rsidRPr="00D61A76">
        <w:rPr>
          <w:rFonts w:ascii="Gill Sans MT" w:hAnsi="Gill Sans MT" w:cstheme="majorHAnsi"/>
        </w:rPr>
        <w:t>.</w:t>
      </w:r>
      <w:r w:rsidR="00360109" w:rsidRPr="00D61A76">
        <w:rPr>
          <w:rFonts w:ascii="Gill Sans MT" w:hAnsi="Gill Sans MT" w:cstheme="majorHAnsi"/>
        </w:rPr>
        <w:tab/>
        <w:t>Unfinished Business</w:t>
      </w:r>
    </w:p>
    <w:p w14:paraId="7EBE99CA" w14:textId="77777777" w:rsidR="00793668" w:rsidRDefault="002A28D3" w:rsidP="00793668">
      <w:pPr>
        <w:jc w:val="both"/>
        <w:rPr>
          <w:rFonts w:ascii="Gill Sans MT" w:hAnsi="Gill Sans MT" w:cstheme="majorHAnsi"/>
        </w:rPr>
      </w:pPr>
      <w:r>
        <w:rPr>
          <w:rFonts w:ascii="Gill Sans MT" w:hAnsi="Gill Sans MT" w:cstheme="majorHAnsi"/>
        </w:rPr>
        <w:tab/>
        <w:t>A</w:t>
      </w:r>
      <w:r w:rsidR="00793668">
        <w:rPr>
          <w:rFonts w:ascii="Gill Sans MT" w:hAnsi="Gill Sans MT" w:cstheme="majorHAnsi"/>
        </w:rPr>
        <w:t>)</w:t>
      </w:r>
      <w:r w:rsidR="00793668">
        <w:rPr>
          <w:rFonts w:ascii="Gill Sans MT" w:hAnsi="Gill Sans MT" w:cstheme="majorHAnsi"/>
        </w:rPr>
        <w:tab/>
        <w:t>Duke Tree Trimming – Vegetation Management Plan (VMP)</w:t>
      </w:r>
    </w:p>
    <w:p w14:paraId="711ED09E" w14:textId="77777777" w:rsidR="00583C08" w:rsidRDefault="00583C08" w:rsidP="00583C08">
      <w:pPr>
        <w:ind w:left="1440"/>
        <w:jc w:val="both"/>
        <w:rPr>
          <w:rFonts w:ascii="Gill Sans MT" w:hAnsi="Gill Sans MT" w:cstheme="majorHAnsi"/>
        </w:rPr>
      </w:pPr>
      <w:r>
        <w:rPr>
          <w:rFonts w:ascii="Gill Sans MT" w:hAnsi="Gill Sans MT" w:cstheme="majorHAnsi"/>
        </w:rPr>
        <w:t xml:space="preserve">Town Administrator </w:t>
      </w:r>
      <w:proofErr w:type="spellStart"/>
      <w:r>
        <w:rPr>
          <w:rFonts w:ascii="Gill Sans MT" w:hAnsi="Gill Sans MT" w:cstheme="majorHAnsi"/>
        </w:rPr>
        <w:t>Gonano</w:t>
      </w:r>
      <w:proofErr w:type="spellEnd"/>
      <w:r>
        <w:rPr>
          <w:rFonts w:ascii="Gill Sans MT" w:hAnsi="Gill Sans MT" w:cstheme="majorHAnsi"/>
        </w:rPr>
        <w:t xml:space="preserve"> presented the VMP, with no additional changes, and asked that we allow Duke Energy to start trimming trees prior</w:t>
      </w:r>
      <w:r w:rsidR="001408C1">
        <w:rPr>
          <w:rFonts w:ascii="Gill Sans MT" w:hAnsi="Gill Sans MT" w:cstheme="majorHAnsi"/>
        </w:rPr>
        <w:t xml:space="preserve"> to</w:t>
      </w:r>
      <w:r>
        <w:rPr>
          <w:rFonts w:ascii="Gill Sans MT" w:hAnsi="Gill Sans MT" w:cstheme="majorHAnsi"/>
        </w:rPr>
        <w:t xml:space="preserve"> final pas</w:t>
      </w:r>
      <w:r w:rsidR="008B185A">
        <w:rPr>
          <w:rFonts w:ascii="Gill Sans MT" w:hAnsi="Gill Sans MT" w:cstheme="majorHAnsi"/>
        </w:rPr>
        <w:t xml:space="preserve">sage of Tree Ordinance 2019-01, which will have its final reading next month. </w:t>
      </w:r>
    </w:p>
    <w:p w14:paraId="46362F84" w14:textId="77777777" w:rsidR="008B185A" w:rsidRDefault="008B185A" w:rsidP="00583C08">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Parker/Burnett</w:t>
      </w:r>
      <w:r w:rsidRPr="0076013F">
        <w:rPr>
          <w:rFonts w:ascii="Gill Sans MT" w:hAnsi="Gill Sans MT" w:cstheme="majorHAnsi"/>
          <w:b/>
          <w:i/>
        </w:rPr>
        <w:t>) to</w:t>
      </w:r>
      <w:r>
        <w:rPr>
          <w:rFonts w:ascii="Gill Sans MT" w:hAnsi="Gill Sans MT" w:cstheme="majorHAnsi"/>
          <w:b/>
          <w:i/>
        </w:rPr>
        <w:t xml:space="preserve"> allow Duke to start the tree trimming</w:t>
      </w:r>
      <w:r w:rsidR="00CF7A49">
        <w:rPr>
          <w:rFonts w:ascii="Gill Sans MT" w:hAnsi="Gill Sans MT" w:cstheme="majorHAnsi"/>
          <w:b/>
          <w:i/>
        </w:rPr>
        <w:t xml:space="preserve"> per</w:t>
      </w:r>
      <w:r>
        <w:rPr>
          <w:rFonts w:ascii="Gill Sans MT" w:hAnsi="Gill Sans MT" w:cstheme="majorHAnsi"/>
          <w:b/>
          <w:i/>
        </w:rPr>
        <w:t xml:space="preserve"> the </w:t>
      </w:r>
      <w:r w:rsidR="00CF7A49">
        <w:rPr>
          <w:rFonts w:ascii="Gill Sans MT" w:hAnsi="Gill Sans MT" w:cstheme="majorHAnsi"/>
          <w:b/>
          <w:i/>
        </w:rPr>
        <w:t xml:space="preserve">accepted </w:t>
      </w:r>
      <w:r>
        <w:rPr>
          <w:rFonts w:ascii="Gill Sans MT" w:hAnsi="Gill Sans MT" w:cstheme="majorHAnsi"/>
          <w:b/>
          <w:i/>
        </w:rPr>
        <w:t>VMP prior to final passage of the Tree Ordinance</w:t>
      </w:r>
      <w:r w:rsidRPr="0076013F">
        <w:rPr>
          <w:rFonts w:ascii="Gill Sans MT" w:hAnsi="Gill Sans MT" w:cstheme="majorHAnsi"/>
          <w:b/>
          <w:i/>
        </w:rPr>
        <w:t xml:space="preserve">; Passed </w:t>
      </w:r>
      <w:r>
        <w:rPr>
          <w:rFonts w:ascii="Gill Sans MT" w:hAnsi="Gill Sans MT" w:cstheme="majorHAnsi"/>
          <w:b/>
          <w:i/>
        </w:rPr>
        <w:t>5</w:t>
      </w:r>
      <w:r w:rsidRPr="0076013F">
        <w:rPr>
          <w:rFonts w:ascii="Gill Sans MT" w:hAnsi="Gill Sans MT" w:cstheme="majorHAnsi"/>
          <w:b/>
          <w:i/>
        </w:rPr>
        <w:t>-0</w:t>
      </w:r>
    </w:p>
    <w:p w14:paraId="27C9A702" w14:textId="77777777" w:rsidR="00FE2C23" w:rsidRPr="00FE2C23" w:rsidRDefault="00FE2C23" w:rsidP="00583C08">
      <w:pPr>
        <w:ind w:left="1440"/>
        <w:jc w:val="both"/>
        <w:rPr>
          <w:rFonts w:ascii="Gill Sans MT" w:hAnsi="Gill Sans MT" w:cstheme="majorHAnsi"/>
        </w:rPr>
      </w:pPr>
      <w:r>
        <w:rPr>
          <w:rFonts w:ascii="Gill Sans MT" w:hAnsi="Gill Sans MT" w:cstheme="majorHAnsi"/>
        </w:rPr>
        <w:t xml:space="preserve">Answering Deborah Kennedy, </w:t>
      </w:r>
      <w:r w:rsidR="00EF01D1">
        <w:rPr>
          <w:rFonts w:ascii="Gill Sans MT" w:hAnsi="Gill Sans MT" w:cstheme="majorHAnsi"/>
        </w:rPr>
        <w:t xml:space="preserve">in addition to providing door informational hangers, </w:t>
      </w:r>
      <w:r>
        <w:rPr>
          <w:rFonts w:ascii="Gill Sans MT" w:hAnsi="Gill Sans MT" w:cstheme="majorHAnsi"/>
        </w:rPr>
        <w:t>Duke Energy will provide a list of contacts</w:t>
      </w:r>
      <w:r w:rsidR="009557F6">
        <w:rPr>
          <w:rFonts w:ascii="Gill Sans MT" w:hAnsi="Gill Sans MT" w:cstheme="majorHAnsi"/>
        </w:rPr>
        <w:t xml:space="preserve">, which will be posted on the door at town hall.  </w:t>
      </w:r>
    </w:p>
    <w:p w14:paraId="7E18B936" w14:textId="77777777" w:rsidR="00360109" w:rsidRDefault="00793668" w:rsidP="00793668">
      <w:pPr>
        <w:jc w:val="both"/>
        <w:rPr>
          <w:rFonts w:ascii="Gill Sans MT" w:hAnsi="Gill Sans MT" w:cstheme="majorHAnsi"/>
        </w:rPr>
      </w:pPr>
      <w:r>
        <w:rPr>
          <w:rFonts w:ascii="Gill Sans MT" w:hAnsi="Gill Sans MT" w:cstheme="majorHAnsi"/>
        </w:rPr>
        <w:tab/>
      </w:r>
      <w:r w:rsidR="002A28D3">
        <w:rPr>
          <w:rFonts w:ascii="Gill Sans MT" w:hAnsi="Gill Sans MT" w:cstheme="majorHAnsi"/>
        </w:rPr>
        <w:t>B</w:t>
      </w:r>
      <w:r>
        <w:rPr>
          <w:rFonts w:ascii="Gill Sans MT" w:hAnsi="Gill Sans MT" w:cstheme="majorHAnsi"/>
        </w:rPr>
        <w:t>)</w:t>
      </w:r>
      <w:r>
        <w:rPr>
          <w:rFonts w:ascii="Gill Sans MT" w:hAnsi="Gill Sans MT" w:cstheme="majorHAnsi"/>
        </w:rPr>
        <w:tab/>
        <w:t>Solid Waste Request for Proposal (RFP) Responses – Waste Pro only bid received</w:t>
      </w:r>
      <w:r w:rsidR="00687BDC">
        <w:rPr>
          <w:rFonts w:ascii="Gill Sans MT" w:hAnsi="Gill Sans MT" w:cstheme="majorHAnsi"/>
        </w:rPr>
        <w:t xml:space="preserve"> </w:t>
      </w:r>
    </w:p>
    <w:p w14:paraId="15864362" w14:textId="77777777" w:rsidR="001607EA" w:rsidRDefault="001607EA" w:rsidP="001607EA">
      <w:pPr>
        <w:ind w:left="1440"/>
        <w:jc w:val="both"/>
        <w:rPr>
          <w:rFonts w:ascii="Gill Sans MT" w:hAnsi="Gill Sans MT" w:cstheme="majorHAnsi"/>
        </w:rPr>
      </w:pPr>
      <w:r>
        <w:rPr>
          <w:rFonts w:ascii="Gill Sans MT" w:hAnsi="Gill Sans MT" w:cstheme="majorHAnsi"/>
        </w:rPr>
        <w:t xml:space="preserve">Town Administrator </w:t>
      </w:r>
      <w:proofErr w:type="spellStart"/>
      <w:r>
        <w:rPr>
          <w:rFonts w:ascii="Gill Sans MT" w:hAnsi="Gill Sans MT" w:cstheme="majorHAnsi"/>
        </w:rPr>
        <w:t>Gonano</w:t>
      </w:r>
      <w:proofErr w:type="spellEnd"/>
      <w:r>
        <w:rPr>
          <w:rFonts w:ascii="Gill Sans MT" w:hAnsi="Gill Sans MT" w:cstheme="majorHAnsi"/>
        </w:rPr>
        <w:t xml:space="preserve"> reported that </w:t>
      </w:r>
      <w:r w:rsidR="00FF4DF5">
        <w:rPr>
          <w:rFonts w:ascii="Gill Sans MT" w:hAnsi="Gill Sans MT" w:cstheme="majorHAnsi"/>
        </w:rPr>
        <w:t>d</w:t>
      </w:r>
      <w:r>
        <w:rPr>
          <w:rFonts w:ascii="Gill Sans MT" w:hAnsi="Gill Sans MT" w:cstheme="majorHAnsi"/>
        </w:rPr>
        <w:t>espite publishing an ad and direct contact email with waste vendors having shown prior interest</w:t>
      </w:r>
      <w:r w:rsidR="00FF4DF5">
        <w:rPr>
          <w:rFonts w:ascii="Gill Sans MT" w:hAnsi="Gill Sans MT" w:cstheme="majorHAnsi"/>
        </w:rPr>
        <w:t xml:space="preserve"> in the Town’s Solid Waste RFP</w:t>
      </w:r>
      <w:r>
        <w:rPr>
          <w:rFonts w:ascii="Gill Sans MT" w:hAnsi="Gill Sans MT" w:cstheme="majorHAnsi"/>
        </w:rPr>
        <w:t>, only one bid, Waste Pro, had been received</w:t>
      </w:r>
      <w:r w:rsidR="00FF4DF5">
        <w:rPr>
          <w:rFonts w:ascii="Gill Sans MT" w:hAnsi="Gill Sans MT" w:cstheme="majorHAnsi"/>
        </w:rPr>
        <w:t xml:space="preserve"> in response to the Solid Waste RFP generated by the Town in January</w:t>
      </w:r>
      <w:r>
        <w:rPr>
          <w:rFonts w:ascii="Gill Sans MT" w:hAnsi="Gill Sans MT" w:cstheme="majorHAnsi"/>
        </w:rPr>
        <w:t>.</w:t>
      </w:r>
      <w:r w:rsidR="00FF4DF5">
        <w:rPr>
          <w:rFonts w:ascii="Gill Sans MT" w:hAnsi="Gill Sans MT" w:cstheme="majorHAnsi"/>
        </w:rPr>
        <w:t xml:space="preserve"> </w:t>
      </w:r>
      <w:r w:rsidR="005D014B">
        <w:rPr>
          <w:rFonts w:ascii="Gill Sans MT" w:hAnsi="Gill Sans MT" w:cstheme="majorHAnsi"/>
        </w:rPr>
        <w:t xml:space="preserve">Town Administrator </w:t>
      </w:r>
      <w:proofErr w:type="spellStart"/>
      <w:r w:rsidR="005D014B">
        <w:rPr>
          <w:rFonts w:ascii="Gill Sans MT" w:hAnsi="Gill Sans MT" w:cstheme="majorHAnsi"/>
        </w:rPr>
        <w:t>Gonano</w:t>
      </w:r>
      <w:proofErr w:type="spellEnd"/>
      <w:r w:rsidR="005D014B">
        <w:rPr>
          <w:rFonts w:ascii="Gill Sans MT" w:hAnsi="Gill Sans MT" w:cstheme="majorHAnsi"/>
        </w:rPr>
        <w:t xml:space="preserve"> pointed out that residential service rates had increased by only $1.47/month </w:t>
      </w:r>
      <w:r w:rsidR="005D014B">
        <w:rPr>
          <w:rFonts w:ascii="Gill Sans MT" w:hAnsi="Gill Sans MT" w:cstheme="majorHAnsi"/>
          <w:i/>
        </w:rPr>
        <w:t xml:space="preserve">($19.19/month) </w:t>
      </w:r>
      <w:r w:rsidR="005D014B">
        <w:rPr>
          <w:rFonts w:ascii="Gill Sans MT" w:hAnsi="Gill Sans MT" w:cstheme="majorHAnsi"/>
        </w:rPr>
        <w:t xml:space="preserve">but </w:t>
      </w:r>
      <w:r w:rsidR="005D014B">
        <w:rPr>
          <w:rFonts w:ascii="Gill Sans MT" w:hAnsi="Gill Sans MT" w:cstheme="majorHAnsi"/>
        </w:rPr>
        <w:lastRenderedPageBreak/>
        <w:t xml:space="preserve">some of the commercial rates had increased substantially. The price for 4-yard dumpsters had increased by $35.93 (1xweek) and by $122.07 (2xweek); 6-yard dumpsters had increased by $88.44 (1xweek) and by $196.94 (2xweek); and 8-yard dumpsters had increased by $128.36 (1xweek) and by $279.44 (2xweek). </w:t>
      </w:r>
      <w:r w:rsidR="00FF4DF5">
        <w:rPr>
          <w:rFonts w:ascii="Gill Sans MT" w:hAnsi="Gill Sans MT" w:cstheme="majorHAnsi"/>
        </w:rPr>
        <w:t xml:space="preserve">Waste Pro </w:t>
      </w:r>
      <w:r w:rsidR="00146161">
        <w:rPr>
          <w:rFonts w:ascii="Gill Sans MT" w:hAnsi="Gill Sans MT" w:cstheme="majorHAnsi"/>
        </w:rPr>
        <w:t>Municipal Marketing Manager</w:t>
      </w:r>
      <w:r w:rsidR="00FF4DF5">
        <w:rPr>
          <w:rFonts w:ascii="Gill Sans MT" w:hAnsi="Gill Sans MT" w:cstheme="majorHAnsi"/>
        </w:rPr>
        <w:t>, Dayna Miller, was present to provide information regarding their three-year proposal</w:t>
      </w:r>
      <w:r w:rsidR="00406EBB">
        <w:rPr>
          <w:rFonts w:ascii="Gill Sans MT" w:hAnsi="Gill Sans MT" w:cstheme="majorHAnsi"/>
        </w:rPr>
        <w:t xml:space="preserve">, with an option for two </w:t>
      </w:r>
      <w:proofErr w:type="gramStart"/>
      <w:r w:rsidR="00406EBB">
        <w:rPr>
          <w:rFonts w:ascii="Gill Sans MT" w:hAnsi="Gill Sans MT" w:cstheme="majorHAnsi"/>
        </w:rPr>
        <w:t>1 year</w:t>
      </w:r>
      <w:proofErr w:type="gramEnd"/>
      <w:r w:rsidR="00406EBB">
        <w:rPr>
          <w:rFonts w:ascii="Gill Sans MT" w:hAnsi="Gill Sans MT" w:cstheme="majorHAnsi"/>
        </w:rPr>
        <w:t xml:space="preserve"> renewals</w:t>
      </w:r>
      <w:r w:rsidR="00965F41">
        <w:rPr>
          <w:rFonts w:ascii="Gill Sans MT" w:hAnsi="Gill Sans MT" w:cstheme="majorHAnsi"/>
        </w:rPr>
        <w:t xml:space="preserve">, </w:t>
      </w:r>
      <w:r w:rsidR="00CF7A49">
        <w:rPr>
          <w:rFonts w:ascii="Gill Sans MT" w:hAnsi="Gill Sans MT" w:cstheme="majorHAnsi"/>
        </w:rPr>
        <w:t xml:space="preserve">to replace the contract </w:t>
      </w:r>
      <w:r w:rsidR="00965F41">
        <w:rPr>
          <w:rFonts w:ascii="Gill Sans MT" w:hAnsi="Gill Sans MT" w:cstheme="majorHAnsi"/>
        </w:rPr>
        <w:t>expiring on June 30, 2019</w:t>
      </w:r>
      <w:r w:rsidR="00FF4DF5">
        <w:rPr>
          <w:rFonts w:ascii="Gill Sans MT" w:hAnsi="Gill Sans MT" w:cstheme="majorHAnsi"/>
        </w:rPr>
        <w:t xml:space="preserve">. </w:t>
      </w:r>
      <w:r w:rsidR="00E032B3">
        <w:rPr>
          <w:rFonts w:ascii="Gill Sans MT" w:hAnsi="Gill Sans MT" w:cstheme="majorHAnsi"/>
        </w:rPr>
        <w:t xml:space="preserve">The pricing included in the RFP was based solely on information presented in the RFP, </w:t>
      </w:r>
      <w:r w:rsidR="00826D7F">
        <w:rPr>
          <w:rFonts w:ascii="Gill Sans MT" w:hAnsi="Gill Sans MT" w:cstheme="majorHAnsi"/>
        </w:rPr>
        <w:t>stipulat</w:t>
      </w:r>
      <w:r w:rsidR="00E032B3">
        <w:rPr>
          <w:rFonts w:ascii="Gill Sans MT" w:hAnsi="Gill Sans MT" w:cstheme="majorHAnsi"/>
        </w:rPr>
        <w:t xml:space="preserve">ing no price increases over the duration of the contract period. </w:t>
      </w:r>
      <w:r w:rsidR="00406EBB">
        <w:rPr>
          <w:rFonts w:ascii="Gill Sans MT" w:hAnsi="Gill Sans MT" w:cstheme="majorHAnsi"/>
        </w:rPr>
        <w:t xml:space="preserve">Attorney Walker explained that there are three options: 1) accept the bid, 2) reject the bid and put the RFP back out in total, or 3) discuss the bid. </w:t>
      </w:r>
      <w:r w:rsidR="00566E29">
        <w:rPr>
          <w:rFonts w:ascii="Gill Sans MT" w:hAnsi="Gill Sans MT" w:cstheme="majorHAnsi"/>
        </w:rPr>
        <w:t xml:space="preserve">Mayor </w:t>
      </w:r>
      <w:proofErr w:type="spellStart"/>
      <w:r w:rsidR="00566E29">
        <w:rPr>
          <w:rFonts w:ascii="Gill Sans MT" w:hAnsi="Gill Sans MT" w:cstheme="majorHAnsi"/>
        </w:rPr>
        <w:t>Aufmuth</w:t>
      </w:r>
      <w:proofErr w:type="spellEnd"/>
      <w:r w:rsidR="00566E29">
        <w:rPr>
          <w:rFonts w:ascii="Gill Sans MT" w:hAnsi="Gill Sans MT" w:cstheme="majorHAnsi"/>
        </w:rPr>
        <w:t xml:space="preserve"> questioned if the Town Administrator could be allowed to negotiate better commercial pricing, but Attorney Walker answered that the RFP did not allow for that.</w:t>
      </w:r>
      <w:r>
        <w:rPr>
          <w:rFonts w:ascii="Gill Sans MT" w:hAnsi="Gill Sans MT" w:cstheme="majorHAnsi"/>
        </w:rPr>
        <w:t xml:space="preserve"> </w:t>
      </w:r>
      <w:proofErr w:type="gramStart"/>
      <w:r w:rsidR="00965F41">
        <w:rPr>
          <w:rFonts w:ascii="Gill Sans MT" w:hAnsi="Gill Sans MT" w:cstheme="majorHAnsi"/>
        </w:rPr>
        <w:t>Additionally</w:t>
      </w:r>
      <w:proofErr w:type="gramEnd"/>
      <w:r w:rsidR="00965F41">
        <w:rPr>
          <w:rFonts w:ascii="Gill Sans MT" w:hAnsi="Gill Sans MT" w:cstheme="majorHAnsi"/>
        </w:rPr>
        <w:t xml:space="preserve"> Attorney Walker answered that the RFP did not allow for the </w:t>
      </w:r>
      <w:r w:rsidR="00FC0652">
        <w:rPr>
          <w:rFonts w:ascii="Gill Sans MT" w:hAnsi="Gill Sans MT" w:cstheme="majorHAnsi"/>
        </w:rPr>
        <w:t xml:space="preserve">Town’s </w:t>
      </w:r>
      <w:r w:rsidR="00965F41">
        <w:rPr>
          <w:rFonts w:ascii="Gill Sans MT" w:hAnsi="Gill Sans MT" w:cstheme="majorHAnsi"/>
        </w:rPr>
        <w:t>commercial accounts to negotiate with outside vendors.</w:t>
      </w:r>
      <w:r>
        <w:rPr>
          <w:rFonts w:ascii="Gill Sans MT" w:hAnsi="Gill Sans MT" w:cstheme="majorHAnsi"/>
        </w:rPr>
        <w:t xml:space="preserve"> </w:t>
      </w:r>
    </w:p>
    <w:p w14:paraId="5AD3B654" w14:textId="77777777" w:rsidR="00965F41" w:rsidRDefault="00965F41" w:rsidP="00965F41">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Parker/Roberts</w:t>
      </w:r>
      <w:r w:rsidRPr="0076013F">
        <w:rPr>
          <w:rFonts w:ascii="Gill Sans MT" w:hAnsi="Gill Sans MT" w:cstheme="majorHAnsi"/>
          <w:b/>
          <w:i/>
        </w:rPr>
        <w:t>) to</w:t>
      </w:r>
      <w:r>
        <w:rPr>
          <w:rFonts w:ascii="Gill Sans MT" w:hAnsi="Gill Sans MT" w:cstheme="majorHAnsi"/>
          <w:b/>
          <w:i/>
        </w:rPr>
        <w:t xml:space="preserve"> not accept the bid and send the RFP out a second time.</w:t>
      </w:r>
      <w:r w:rsidR="008F031E">
        <w:rPr>
          <w:rFonts w:ascii="Gill Sans MT" w:hAnsi="Gill Sans MT" w:cstheme="majorHAnsi"/>
          <w:b/>
          <w:i/>
        </w:rPr>
        <w:t xml:space="preserve"> Commissioner Roberts withdrew his second.</w:t>
      </w:r>
      <w:r w:rsidR="009A0DA8">
        <w:rPr>
          <w:rFonts w:ascii="Gill Sans MT" w:hAnsi="Gill Sans MT" w:cstheme="majorHAnsi"/>
          <w:b/>
          <w:i/>
        </w:rPr>
        <w:t xml:space="preserve"> Motion dies for lack of a second.</w:t>
      </w:r>
    </w:p>
    <w:p w14:paraId="0706A968" w14:textId="77777777" w:rsidR="00965F41" w:rsidRDefault="00965F41" w:rsidP="00965F41">
      <w:pPr>
        <w:ind w:left="1440"/>
        <w:jc w:val="both"/>
        <w:rPr>
          <w:rFonts w:ascii="Gill Sans MT" w:hAnsi="Gill Sans MT" w:cstheme="majorHAnsi"/>
        </w:rPr>
      </w:pPr>
      <w:r>
        <w:rPr>
          <w:rFonts w:ascii="Gill Sans MT" w:hAnsi="Gill Sans MT" w:cstheme="majorHAnsi"/>
        </w:rPr>
        <w:t xml:space="preserve">Town Administrator </w:t>
      </w:r>
      <w:proofErr w:type="spellStart"/>
      <w:r>
        <w:rPr>
          <w:rFonts w:ascii="Gill Sans MT" w:hAnsi="Gill Sans MT" w:cstheme="majorHAnsi"/>
        </w:rPr>
        <w:t>Gonano</w:t>
      </w:r>
      <w:proofErr w:type="spellEnd"/>
      <w:r>
        <w:rPr>
          <w:rFonts w:ascii="Gill Sans MT" w:hAnsi="Gill Sans MT" w:cstheme="majorHAnsi"/>
        </w:rPr>
        <w:t xml:space="preserve"> pointed out that the contract expires on June 30</w:t>
      </w:r>
      <w:r w:rsidRPr="00965F41">
        <w:rPr>
          <w:rFonts w:ascii="Gill Sans MT" w:hAnsi="Gill Sans MT" w:cstheme="majorHAnsi"/>
          <w:vertAlign w:val="superscript"/>
        </w:rPr>
        <w:t>th</w:t>
      </w:r>
      <w:r>
        <w:rPr>
          <w:rFonts w:ascii="Gill Sans MT" w:hAnsi="Gill Sans MT" w:cstheme="majorHAnsi"/>
        </w:rPr>
        <w:t xml:space="preserve"> and time is getting tight. Commissioner Ed Burnett thought the prices were fair and was in favor of accepting the bid. Commissioner Blakely agreed. </w:t>
      </w:r>
      <w:proofErr w:type="spellStart"/>
      <w:r>
        <w:rPr>
          <w:rFonts w:ascii="Gill Sans MT" w:hAnsi="Gill Sans MT" w:cstheme="majorHAnsi"/>
        </w:rPr>
        <w:t>Gonano</w:t>
      </w:r>
      <w:proofErr w:type="spellEnd"/>
      <w:r>
        <w:rPr>
          <w:rFonts w:ascii="Gill Sans MT" w:hAnsi="Gill Sans MT" w:cstheme="majorHAnsi"/>
        </w:rPr>
        <w:t xml:space="preserve"> summarized that the largest price increases affected 8 commercial accounts. </w:t>
      </w:r>
      <w:r w:rsidR="00923C8A">
        <w:rPr>
          <w:rFonts w:ascii="Gill Sans MT" w:hAnsi="Gill Sans MT" w:cstheme="majorHAnsi"/>
        </w:rPr>
        <w:t>Commissioner Roberts asked what the difference might be if the contract period increased to five years. Attorney Walker suggested that terms of the RFP should remain the same. Commissioner Blakely wanted an explanation for the dumpster price increases. Dayna Miller answered that price</w:t>
      </w:r>
      <w:r w:rsidR="00365886">
        <w:rPr>
          <w:rFonts w:ascii="Gill Sans MT" w:hAnsi="Gill Sans MT" w:cstheme="majorHAnsi"/>
        </w:rPr>
        <w:t>s</w:t>
      </w:r>
      <w:r w:rsidR="00923C8A">
        <w:rPr>
          <w:rFonts w:ascii="Gill Sans MT" w:hAnsi="Gill Sans MT" w:cstheme="majorHAnsi"/>
        </w:rPr>
        <w:t xml:space="preserve"> had not been increased in five years, cost of fuel has increased, and </w:t>
      </w:r>
      <w:r w:rsidR="00BE6203">
        <w:rPr>
          <w:rFonts w:ascii="Gill Sans MT" w:hAnsi="Gill Sans MT" w:cstheme="majorHAnsi"/>
        </w:rPr>
        <w:t>Waste Pro</w:t>
      </w:r>
      <w:r w:rsidR="00923C8A">
        <w:rPr>
          <w:rFonts w:ascii="Gill Sans MT" w:hAnsi="Gill Sans MT" w:cstheme="majorHAnsi"/>
        </w:rPr>
        <w:t xml:space="preserve"> strove to keep residential prices low</w:t>
      </w:r>
      <w:r w:rsidR="008F031E">
        <w:rPr>
          <w:rFonts w:ascii="Gill Sans MT" w:hAnsi="Gill Sans MT" w:cstheme="majorHAnsi"/>
        </w:rPr>
        <w:t>; however, the cost increases were in line with other same-sized communities</w:t>
      </w:r>
      <w:r w:rsidR="00923C8A">
        <w:rPr>
          <w:rFonts w:ascii="Gill Sans MT" w:hAnsi="Gill Sans MT" w:cstheme="majorHAnsi"/>
        </w:rPr>
        <w:t xml:space="preserve">. </w:t>
      </w:r>
      <w:r w:rsidR="001E19C9">
        <w:rPr>
          <w:rFonts w:ascii="Gill Sans MT" w:hAnsi="Gill Sans MT" w:cstheme="majorHAnsi"/>
        </w:rPr>
        <w:t>Ms. Miller related that because the RFP called for no price increases for the duration of the three-year contract period, the soonest price negotiations could start would be prior to a one-year renewal option.</w:t>
      </w:r>
      <w:r w:rsidR="00B6043B">
        <w:rPr>
          <w:rFonts w:ascii="Gill Sans MT" w:hAnsi="Gill Sans MT" w:cstheme="majorHAnsi"/>
        </w:rPr>
        <w:t xml:space="preserve"> </w:t>
      </w:r>
    </w:p>
    <w:p w14:paraId="259DBC0C" w14:textId="77777777" w:rsidR="00B6043B" w:rsidRDefault="00B6043B" w:rsidP="00B6043B">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Parker/Blakely</w:t>
      </w:r>
      <w:r w:rsidRPr="0076013F">
        <w:rPr>
          <w:rFonts w:ascii="Gill Sans MT" w:hAnsi="Gill Sans MT" w:cstheme="majorHAnsi"/>
          <w:b/>
          <w:i/>
        </w:rPr>
        <w:t>) to</w:t>
      </w:r>
      <w:r>
        <w:rPr>
          <w:rFonts w:ascii="Gill Sans MT" w:hAnsi="Gill Sans MT" w:cstheme="majorHAnsi"/>
          <w:b/>
          <w:i/>
        </w:rPr>
        <w:t xml:space="preserve"> not accept the bid and send the RFP out a second time; Failed </w:t>
      </w:r>
      <w:r w:rsidR="00BE6203">
        <w:rPr>
          <w:rFonts w:ascii="Gill Sans MT" w:hAnsi="Gill Sans MT" w:cstheme="majorHAnsi"/>
          <w:b/>
          <w:i/>
        </w:rPr>
        <w:t>2</w:t>
      </w:r>
      <w:r>
        <w:rPr>
          <w:rFonts w:ascii="Gill Sans MT" w:hAnsi="Gill Sans MT" w:cstheme="majorHAnsi"/>
          <w:b/>
          <w:i/>
        </w:rPr>
        <w:t>-</w:t>
      </w:r>
      <w:r w:rsidR="00BE6203">
        <w:rPr>
          <w:rFonts w:ascii="Gill Sans MT" w:hAnsi="Gill Sans MT" w:cstheme="majorHAnsi"/>
          <w:b/>
          <w:i/>
        </w:rPr>
        <w:t>3</w:t>
      </w:r>
      <w:r>
        <w:rPr>
          <w:rFonts w:ascii="Gill Sans MT" w:hAnsi="Gill Sans MT" w:cstheme="majorHAnsi"/>
          <w:b/>
          <w:i/>
        </w:rPr>
        <w:t xml:space="preserve"> (</w:t>
      </w:r>
      <w:proofErr w:type="spellStart"/>
      <w:r>
        <w:rPr>
          <w:rFonts w:ascii="Gill Sans MT" w:hAnsi="Gill Sans MT" w:cstheme="majorHAnsi"/>
          <w:b/>
          <w:i/>
        </w:rPr>
        <w:t>Aufmuth</w:t>
      </w:r>
      <w:proofErr w:type="spellEnd"/>
      <w:r>
        <w:rPr>
          <w:rFonts w:ascii="Gill Sans MT" w:hAnsi="Gill Sans MT" w:cstheme="majorHAnsi"/>
          <w:b/>
          <w:i/>
        </w:rPr>
        <w:t>, Roberts, and Burnett Opposed.)</w:t>
      </w:r>
    </w:p>
    <w:p w14:paraId="2F43D3DB" w14:textId="77777777" w:rsidR="00F8749D" w:rsidRPr="00F8749D" w:rsidRDefault="00F8749D" w:rsidP="00B6043B">
      <w:pPr>
        <w:ind w:left="1440"/>
        <w:jc w:val="both"/>
        <w:rPr>
          <w:rFonts w:ascii="Gill Sans MT" w:hAnsi="Gill Sans MT" w:cstheme="majorHAnsi"/>
        </w:rPr>
      </w:pPr>
      <w:r>
        <w:rPr>
          <w:rFonts w:ascii="Gill Sans MT" w:hAnsi="Gill Sans MT" w:cstheme="majorHAnsi"/>
        </w:rPr>
        <w:t xml:space="preserve">Bud </w:t>
      </w:r>
      <w:proofErr w:type="spellStart"/>
      <w:r>
        <w:rPr>
          <w:rFonts w:ascii="Gill Sans MT" w:hAnsi="Gill Sans MT" w:cstheme="majorHAnsi"/>
        </w:rPr>
        <w:t>DesForges</w:t>
      </w:r>
      <w:proofErr w:type="spellEnd"/>
      <w:r>
        <w:rPr>
          <w:rFonts w:ascii="Gill Sans MT" w:hAnsi="Gill Sans MT" w:cstheme="majorHAnsi"/>
        </w:rPr>
        <w:t xml:space="preserve"> pointed out that maybe the increase in dumpster prices would force the vendors to be more selective with their trash disposal</w:t>
      </w:r>
      <w:r w:rsidR="00071670">
        <w:rPr>
          <w:rFonts w:ascii="Gill Sans MT" w:hAnsi="Gill Sans MT" w:cstheme="majorHAnsi"/>
        </w:rPr>
        <w:t>, reduce dumpster capacity,</w:t>
      </w:r>
      <w:r>
        <w:rPr>
          <w:rFonts w:ascii="Gill Sans MT" w:hAnsi="Gill Sans MT" w:cstheme="majorHAnsi"/>
        </w:rPr>
        <w:t xml:space="preserve"> or that they might have to raise their </w:t>
      </w:r>
      <w:r w:rsidR="00071670">
        <w:rPr>
          <w:rFonts w:ascii="Gill Sans MT" w:hAnsi="Gill Sans MT" w:cstheme="majorHAnsi"/>
        </w:rPr>
        <w:t>prices</w:t>
      </w:r>
      <w:r>
        <w:rPr>
          <w:rFonts w:ascii="Gill Sans MT" w:hAnsi="Gill Sans MT" w:cstheme="majorHAnsi"/>
        </w:rPr>
        <w:t xml:space="preserve">. </w:t>
      </w:r>
      <w:r w:rsidR="00071670">
        <w:rPr>
          <w:rFonts w:ascii="Gill Sans MT" w:hAnsi="Gill Sans MT" w:cstheme="majorHAnsi"/>
        </w:rPr>
        <w:t xml:space="preserve">Mr. </w:t>
      </w:r>
      <w:proofErr w:type="spellStart"/>
      <w:r w:rsidR="00071670">
        <w:rPr>
          <w:rFonts w:ascii="Gill Sans MT" w:hAnsi="Gill Sans MT" w:cstheme="majorHAnsi"/>
        </w:rPr>
        <w:t>DesForges</w:t>
      </w:r>
      <w:proofErr w:type="spellEnd"/>
      <w:r w:rsidR="00071670">
        <w:rPr>
          <w:rFonts w:ascii="Gill Sans MT" w:hAnsi="Gill Sans MT" w:cstheme="majorHAnsi"/>
        </w:rPr>
        <w:t xml:space="preserve"> expressed his opinion that it was a good bid.</w:t>
      </w:r>
    </w:p>
    <w:p w14:paraId="58233493" w14:textId="77777777" w:rsidR="005D014B" w:rsidRDefault="005D014B" w:rsidP="001607EA">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Burnett/Roberts</w:t>
      </w:r>
      <w:r w:rsidRPr="0076013F">
        <w:rPr>
          <w:rFonts w:ascii="Gill Sans MT" w:hAnsi="Gill Sans MT" w:cstheme="majorHAnsi"/>
          <w:b/>
          <w:i/>
        </w:rPr>
        <w:t>) to</w:t>
      </w:r>
      <w:r>
        <w:rPr>
          <w:rFonts w:ascii="Gill Sans MT" w:hAnsi="Gill Sans MT" w:cstheme="majorHAnsi"/>
          <w:b/>
          <w:i/>
        </w:rPr>
        <w:t xml:space="preserve"> approve the new Waste Pro bid</w:t>
      </w:r>
      <w:r w:rsidRPr="0076013F">
        <w:rPr>
          <w:rFonts w:ascii="Gill Sans MT" w:hAnsi="Gill Sans MT" w:cstheme="majorHAnsi"/>
          <w:b/>
          <w:i/>
        </w:rPr>
        <w:t xml:space="preserve">; Passed </w:t>
      </w:r>
      <w:r>
        <w:rPr>
          <w:rFonts w:ascii="Gill Sans MT" w:hAnsi="Gill Sans MT" w:cstheme="majorHAnsi"/>
          <w:b/>
          <w:i/>
        </w:rPr>
        <w:t>4</w:t>
      </w:r>
      <w:r w:rsidRPr="0076013F">
        <w:rPr>
          <w:rFonts w:ascii="Gill Sans MT" w:hAnsi="Gill Sans MT" w:cstheme="majorHAnsi"/>
          <w:b/>
          <w:i/>
        </w:rPr>
        <w:t>-</w:t>
      </w:r>
      <w:r>
        <w:rPr>
          <w:rFonts w:ascii="Gill Sans MT" w:hAnsi="Gill Sans MT" w:cstheme="majorHAnsi"/>
          <w:b/>
          <w:i/>
        </w:rPr>
        <w:t xml:space="preserve">1 </w:t>
      </w:r>
      <w:r w:rsidRPr="005D014B">
        <w:rPr>
          <w:rFonts w:ascii="Gill Sans MT" w:hAnsi="Gill Sans MT" w:cstheme="majorHAnsi"/>
          <w:b/>
          <w:i/>
        </w:rPr>
        <w:t>(Parker Opposed)</w:t>
      </w:r>
    </w:p>
    <w:p w14:paraId="59A4D832" w14:textId="77777777" w:rsidR="00365886" w:rsidRDefault="00365886" w:rsidP="00365886">
      <w:pPr>
        <w:ind w:left="1440"/>
        <w:jc w:val="both"/>
        <w:rPr>
          <w:rFonts w:ascii="Gill Sans MT" w:hAnsi="Gill Sans MT" w:cstheme="majorHAnsi"/>
        </w:rPr>
      </w:pPr>
      <w:r>
        <w:rPr>
          <w:rFonts w:ascii="Gill Sans MT" w:hAnsi="Gill Sans MT" w:cstheme="majorHAnsi"/>
        </w:rPr>
        <w:t xml:space="preserve">Town Administrator </w:t>
      </w:r>
      <w:proofErr w:type="spellStart"/>
      <w:r>
        <w:rPr>
          <w:rFonts w:ascii="Gill Sans MT" w:hAnsi="Gill Sans MT" w:cstheme="majorHAnsi"/>
        </w:rPr>
        <w:t>Gonano</w:t>
      </w:r>
      <w:proofErr w:type="spellEnd"/>
      <w:r>
        <w:rPr>
          <w:rFonts w:ascii="Gill Sans MT" w:hAnsi="Gill Sans MT" w:cstheme="majorHAnsi"/>
        </w:rPr>
        <w:t xml:space="preserve"> asked for Waste Pro to generate a price-increase notice for customers.</w:t>
      </w:r>
    </w:p>
    <w:p w14:paraId="2406EC7A" w14:textId="77777777" w:rsidR="002A28D3" w:rsidRDefault="002A28D3" w:rsidP="00793668">
      <w:pPr>
        <w:jc w:val="both"/>
        <w:rPr>
          <w:rFonts w:ascii="Gill Sans MT" w:hAnsi="Gill Sans MT" w:cstheme="majorHAnsi"/>
        </w:rPr>
      </w:pPr>
      <w:r>
        <w:rPr>
          <w:rFonts w:ascii="Gill Sans MT" w:hAnsi="Gill Sans MT" w:cstheme="majorHAnsi"/>
        </w:rPr>
        <w:tab/>
        <w:t>C</w:t>
      </w:r>
      <w:r w:rsidRPr="00D61A76">
        <w:rPr>
          <w:rFonts w:ascii="Gill Sans MT" w:hAnsi="Gill Sans MT" w:cstheme="majorHAnsi"/>
        </w:rPr>
        <w:t>)</w:t>
      </w:r>
      <w:r w:rsidRPr="00D61A76">
        <w:rPr>
          <w:rFonts w:ascii="Gill Sans MT" w:hAnsi="Gill Sans MT" w:cstheme="majorHAnsi"/>
        </w:rPr>
        <w:tab/>
      </w:r>
      <w:r>
        <w:rPr>
          <w:rFonts w:ascii="Gill Sans MT" w:hAnsi="Gill Sans MT" w:cstheme="majorHAnsi"/>
        </w:rPr>
        <w:t>Community Development Block Grant (CDBG) Second Public Hearing – April 23, 2019 @ 5:00pm</w:t>
      </w:r>
    </w:p>
    <w:p w14:paraId="38AAD6E4" w14:textId="77777777" w:rsidR="00BD52D0" w:rsidRDefault="00BD52D0" w:rsidP="00BD52D0">
      <w:pPr>
        <w:ind w:left="1440"/>
        <w:jc w:val="both"/>
        <w:rPr>
          <w:rFonts w:ascii="Gill Sans MT" w:hAnsi="Gill Sans MT" w:cstheme="majorHAnsi"/>
        </w:rPr>
      </w:pPr>
      <w:r>
        <w:rPr>
          <w:rFonts w:ascii="Gill Sans MT" w:hAnsi="Gill Sans MT" w:cstheme="majorHAnsi"/>
        </w:rPr>
        <w:t xml:space="preserve">David Fox was present to discuss the status of the CDBG application. </w:t>
      </w:r>
      <w:r w:rsidR="003673DB">
        <w:rPr>
          <w:rFonts w:ascii="Gill Sans MT" w:hAnsi="Gill Sans MT" w:cstheme="majorHAnsi"/>
        </w:rPr>
        <w:t xml:space="preserve">Despite being sent to nine different engineering firms (along with reminder notices), only one </w:t>
      </w:r>
      <w:r>
        <w:rPr>
          <w:rFonts w:ascii="Gill Sans MT" w:hAnsi="Gill Sans MT" w:cstheme="majorHAnsi"/>
        </w:rPr>
        <w:t xml:space="preserve">response </w:t>
      </w:r>
      <w:r w:rsidR="00BE6203">
        <w:rPr>
          <w:rFonts w:ascii="Gill Sans MT" w:hAnsi="Gill Sans MT" w:cstheme="majorHAnsi"/>
        </w:rPr>
        <w:t xml:space="preserve">(Kimley-Horn) </w:t>
      </w:r>
      <w:r>
        <w:rPr>
          <w:rFonts w:ascii="Gill Sans MT" w:hAnsi="Gill Sans MT" w:cstheme="majorHAnsi"/>
        </w:rPr>
        <w:t>to the request for a</w:t>
      </w:r>
      <w:r w:rsidR="003673DB">
        <w:rPr>
          <w:rFonts w:ascii="Gill Sans MT" w:hAnsi="Gill Sans MT" w:cstheme="majorHAnsi"/>
        </w:rPr>
        <w:t xml:space="preserve"> detailed project description and </w:t>
      </w:r>
      <w:r>
        <w:rPr>
          <w:rFonts w:ascii="Gill Sans MT" w:hAnsi="Gill Sans MT" w:cstheme="majorHAnsi"/>
        </w:rPr>
        <w:t>cost</w:t>
      </w:r>
      <w:r w:rsidR="003673DB">
        <w:rPr>
          <w:rFonts w:ascii="Gill Sans MT" w:hAnsi="Gill Sans MT" w:cstheme="majorHAnsi"/>
        </w:rPr>
        <w:t xml:space="preserve"> estimate had been received.</w:t>
      </w:r>
      <w:r>
        <w:rPr>
          <w:rFonts w:ascii="Gill Sans MT" w:hAnsi="Gill Sans MT" w:cstheme="majorHAnsi"/>
        </w:rPr>
        <w:t xml:space="preserve"> </w:t>
      </w:r>
    </w:p>
    <w:p w14:paraId="0D02C91D" w14:textId="77777777" w:rsidR="00607F59" w:rsidRDefault="00607F59" w:rsidP="00BD52D0">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Parker/Blakely</w:t>
      </w:r>
      <w:r w:rsidRPr="0076013F">
        <w:rPr>
          <w:rFonts w:ascii="Gill Sans MT" w:hAnsi="Gill Sans MT" w:cstheme="majorHAnsi"/>
          <w:b/>
          <w:i/>
        </w:rPr>
        <w:t>) to</w:t>
      </w:r>
      <w:r>
        <w:rPr>
          <w:rFonts w:ascii="Gill Sans MT" w:hAnsi="Gill Sans MT" w:cstheme="majorHAnsi"/>
          <w:b/>
          <w:i/>
        </w:rPr>
        <w:t xml:space="preserve"> accept Kimley-Horn’s proposal; Passed 5-0</w:t>
      </w:r>
    </w:p>
    <w:p w14:paraId="3EEA20AC" w14:textId="77777777" w:rsidR="00607F59" w:rsidRDefault="00607F59" w:rsidP="00BD52D0">
      <w:pPr>
        <w:ind w:left="1440"/>
        <w:jc w:val="both"/>
        <w:rPr>
          <w:rFonts w:ascii="Gill Sans MT" w:hAnsi="Gill Sans MT" w:cstheme="majorHAnsi"/>
        </w:rPr>
      </w:pPr>
      <w:r>
        <w:rPr>
          <w:rFonts w:ascii="Gill Sans MT" w:hAnsi="Gill Sans MT" w:cstheme="majorHAnsi"/>
        </w:rPr>
        <w:t xml:space="preserve">Additionally, ads will need to be placed by next Tuesday in the newspaper. Mr. Fox was looking for the Commission to name a Commissioner </w:t>
      </w:r>
      <w:r w:rsidR="00413B15">
        <w:rPr>
          <w:rFonts w:ascii="Gill Sans MT" w:hAnsi="Gill Sans MT" w:cstheme="majorHAnsi"/>
        </w:rPr>
        <w:t xml:space="preserve">as </w:t>
      </w:r>
      <w:r>
        <w:rPr>
          <w:rFonts w:ascii="Gill Sans MT" w:hAnsi="Gill Sans MT" w:cstheme="majorHAnsi"/>
        </w:rPr>
        <w:t>liaison</w:t>
      </w:r>
      <w:r w:rsidR="00413B15">
        <w:rPr>
          <w:rFonts w:ascii="Gill Sans MT" w:hAnsi="Gill Sans MT" w:cstheme="majorHAnsi"/>
        </w:rPr>
        <w:t>, which was acceptable with Attorney Walker,</w:t>
      </w:r>
      <w:r>
        <w:rPr>
          <w:rFonts w:ascii="Gill Sans MT" w:hAnsi="Gill Sans MT" w:cstheme="majorHAnsi"/>
        </w:rPr>
        <w:t xml:space="preserve"> to work with him </w:t>
      </w:r>
      <w:r w:rsidR="00413B15">
        <w:rPr>
          <w:rFonts w:ascii="Gill Sans MT" w:hAnsi="Gill Sans MT" w:cstheme="majorHAnsi"/>
        </w:rPr>
        <w:t xml:space="preserve">and Kimley-Horn </w:t>
      </w:r>
      <w:r>
        <w:rPr>
          <w:rFonts w:ascii="Gill Sans MT" w:hAnsi="Gill Sans MT" w:cstheme="majorHAnsi"/>
        </w:rPr>
        <w:t xml:space="preserve">to meet upcoming due dates. </w:t>
      </w:r>
    </w:p>
    <w:p w14:paraId="36F436BC" w14:textId="77777777" w:rsidR="00413B15" w:rsidRDefault="00413B15" w:rsidP="00413B15">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Blakely/Roberts</w:t>
      </w:r>
      <w:r w:rsidRPr="0076013F">
        <w:rPr>
          <w:rFonts w:ascii="Gill Sans MT" w:hAnsi="Gill Sans MT" w:cstheme="majorHAnsi"/>
          <w:b/>
          <w:i/>
        </w:rPr>
        <w:t>) to</w:t>
      </w:r>
      <w:r>
        <w:rPr>
          <w:rFonts w:ascii="Gill Sans MT" w:hAnsi="Gill Sans MT" w:cstheme="majorHAnsi"/>
          <w:b/>
          <w:i/>
        </w:rPr>
        <w:t xml:space="preserve"> appoint Mayor Pro </w:t>
      </w:r>
      <w:proofErr w:type="spellStart"/>
      <w:r>
        <w:rPr>
          <w:rFonts w:ascii="Gill Sans MT" w:hAnsi="Gill Sans MT" w:cstheme="majorHAnsi"/>
          <w:b/>
          <w:i/>
        </w:rPr>
        <w:t>Tem</w:t>
      </w:r>
      <w:proofErr w:type="spellEnd"/>
      <w:r>
        <w:rPr>
          <w:rFonts w:ascii="Gill Sans MT" w:hAnsi="Gill Sans MT" w:cstheme="majorHAnsi"/>
          <w:b/>
          <w:i/>
        </w:rPr>
        <w:t xml:space="preserve"> Parker as water lia</w:t>
      </w:r>
      <w:r w:rsidR="001A73FB">
        <w:rPr>
          <w:rFonts w:ascii="Gill Sans MT" w:hAnsi="Gill Sans MT" w:cstheme="majorHAnsi"/>
          <w:b/>
          <w:i/>
        </w:rPr>
        <w:t>i</w:t>
      </w:r>
      <w:r>
        <w:rPr>
          <w:rFonts w:ascii="Gill Sans MT" w:hAnsi="Gill Sans MT" w:cstheme="majorHAnsi"/>
          <w:b/>
          <w:i/>
        </w:rPr>
        <w:t>son; Passed 5-0</w:t>
      </w:r>
    </w:p>
    <w:p w14:paraId="51E49261" w14:textId="77777777" w:rsidR="00413B15" w:rsidRDefault="00413B15" w:rsidP="00413B15">
      <w:pPr>
        <w:ind w:left="1440"/>
        <w:jc w:val="both"/>
        <w:rPr>
          <w:rFonts w:ascii="Gill Sans MT" w:hAnsi="Gill Sans MT" w:cstheme="majorHAnsi"/>
        </w:rPr>
      </w:pPr>
      <w:r>
        <w:rPr>
          <w:rFonts w:ascii="Gill Sans MT" w:hAnsi="Gill Sans MT" w:cstheme="majorHAnsi"/>
        </w:rPr>
        <w:t xml:space="preserve">David Fox wanted to schedule a second </w:t>
      </w:r>
      <w:r w:rsidR="00935A0E">
        <w:rPr>
          <w:rFonts w:ascii="Gill Sans MT" w:hAnsi="Gill Sans MT" w:cstheme="majorHAnsi"/>
        </w:rPr>
        <w:t xml:space="preserve">CDBG </w:t>
      </w:r>
      <w:r>
        <w:rPr>
          <w:rFonts w:ascii="Gill Sans MT" w:hAnsi="Gill Sans MT" w:cstheme="majorHAnsi"/>
        </w:rPr>
        <w:t xml:space="preserve">public hearing for April 23, 2019 @ </w:t>
      </w:r>
      <w:r w:rsidR="00935A0E">
        <w:rPr>
          <w:rFonts w:ascii="Gill Sans MT" w:hAnsi="Gill Sans MT" w:cstheme="majorHAnsi"/>
        </w:rPr>
        <w:t>5</w:t>
      </w:r>
      <w:r>
        <w:rPr>
          <w:rFonts w:ascii="Gill Sans MT" w:hAnsi="Gill Sans MT" w:cstheme="majorHAnsi"/>
        </w:rPr>
        <w:t>pm.</w:t>
      </w:r>
    </w:p>
    <w:p w14:paraId="48D06309" w14:textId="77777777" w:rsidR="00413B15" w:rsidRDefault="00413B15" w:rsidP="00413B15">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Parker/Roberts</w:t>
      </w:r>
      <w:r w:rsidRPr="0076013F">
        <w:rPr>
          <w:rFonts w:ascii="Gill Sans MT" w:hAnsi="Gill Sans MT" w:cstheme="majorHAnsi"/>
          <w:b/>
          <w:i/>
        </w:rPr>
        <w:t>) to</w:t>
      </w:r>
      <w:r>
        <w:rPr>
          <w:rFonts w:ascii="Gill Sans MT" w:hAnsi="Gill Sans MT" w:cstheme="majorHAnsi"/>
          <w:b/>
          <w:i/>
        </w:rPr>
        <w:t xml:space="preserve"> schedule the second public hearing for CDBG purposes on April 23, 2019 @ 5pm; Passed 5-0</w:t>
      </w:r>
    </w:p>
    <w:p w14:paraId="7D743B44" w14:textId="77777777" w:rsidR="00536E81" w:rsidRPr="00536E81" w:rsidRDefault="00536E81" w:rsidP="00413B15">
      <w:pPr>
        <w:ind w:left="1440"/>
        <w:jc w:val="both"/>
        <w:rPr>
          <w:rFonts w:ascii="Gill Sans MT" w:hAnsi="Gill Sans MT" w:cstheme="majorHAnsi"/>
        </w:rPr>
      </w:pPr>
      <w:r>
        <w:rPr>
          <w:rFonts w:ascii="Gill Sans MT" w:hAnsi="Gill Sans MT" w:cstheme="majorHAnsi"/>
        </w:rPr>
        <w:t>A</w:t>
      </w:r>
      <w:r w:rsidR="00662F37">
        <w:rPr>
          <w:rFonts w:ascii="Gill Sans MT" w:hAnsi="Gill Sans MT" w:cstheme="majorHAnsi"/>
        </w:rPr>
        <w:t>n upcoming</w:t>
      </w:r>
      <w:r>
        <w:rPr>
          <w:rFonts w:ascii="Gill Sans MT" w:hAnsi="Gill Sans MT" w:cstheme="majorHAnsi"/>
        </w:rPr>
        <w:t xml:space="preserve"> meeting will be set with David Fox, Kimley-Horn, and Town staff.</w:t>
      </w:r>
    </w:p>
    <w:p w14:paraId="6F12883A" w14:textId="77777777" w:rsidR="004E6EE2" w:rsidRPr="00D61A76" w:rsidRDefault="007477FC" w:rsidP="00073AC0">
      <w:pPr>
        <w:jc w:val="both"/>
        <w:rPr>
          <w:rFonts w:ascii="Gill Sans MT" w:hAnsi="Gill Sans MT" w:cstheme="majorHAnsi"/>
        </w:rPr>
      </w:pPr>
      <w:r>
        <w:rPr>
          <w:rFonts w:ascii="Gill Sans MT" w:hAnsi="Gill Sans MT" w:cstheme="majorHAnsi"/>
        </w:rPr>
        <w:tab/>
      </w:r>
    </w:p>
    <w:p w14:paraId="350101E5" w14:textId="77777777" w:rsidR="001E16AF" w:rsidRPr="00D61A76" w:rsidRDefault="000D178A" w:rsidP="00043EE3">
      <w:pPr>
        <w:jc w:val="both"/>
        <w:rPr>
          <w:rFonts w:ascii="Gill Sans MT" w:hAnsi="Gill Sans MT" w:cstheme="majorHAnsi"/>
        </w:rPr>
      </w:pPr>
      <w:r>
        <w:rPr>
          <w:rFonts w:ascii="Gill Sans MT" w:hAnsi="Gill Sans MT" w:cstheme="majorHAnsi"/>
        </w:rPr>
        <w:t>13</w:t>
      </w:r>
      <w:r w:rsidR="001E16AF" w:rsidRPr="00D61A76">
        <w:rPr>
          <w:rFonts w:ascii="Gill Sans MT" w:hAnsi="Gill Sans MT" w:cstheme="majorHAnsi"/>
        </w:rPr>
        <w:t>.</w:t>
      </w:r>
      <w:r w:rsidR="001E16AF" w:rsidRPr="00D61A76">
        <w:rPr>
          <w:rFonts w:ascii="Gill Sans MT" w:hAnsi="Gill Sans MT" w:cstheme="majorHAnsi"/>
        </w:rPr>
        <w:tab/>
        <w:t>Town Commissioner Reports</w:t>
      </w:r>
    </w:p>
    <w:p w14:paraId="02B28C88" w14:textId="77777777" w:rsidR="003521E1"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 xml:space="preserve">(Seat #2) Parker </w:t>
      </w:r>
      <w:r w:rsidRPr="00D61A76">
        <w:rPr>
          <w:rFonts w:ascii="Gill Sans MT" w:hAnsi="Gill Sans MT" w:cstheme="majorHAnsi"/>
          <w:szCs w:val="20"/>
        </w:rPr>
        <w:t>–</w:t>
      </w:r>
      <w:r w:rsidR="00FB73A7">
        <w:rPr>
          <w:rFonts w:ascii="Gill Sans MT" w:hAnsi="Gill Sans MT" w:cstheme="majorHAnsi"/>
          <w:szCs w:val="20"/>
        </w:rPr>
        <w:t xml:space="preserve"> </w:t>
      </w:r>
      <w:r w:rsidR="002C7524">
        <w:rPr>
          <w:rFonts w:ascii="Gill Sans MT" w:hAnsi="Gill Sans MT" w:cstheme="majorHAnsi"/>
          <w:szCs w:val="20"/>
        </w:rPr>
        <w:t xml:space="preserve">Mayor Pro </w:t>
      </w:r>
      <w:proofErr w:type="spellStart"/>
      <w:r w:rsidR="002C7524">
        <w:rPr>
          <w:rFonts w:ascii="Gill Sans MT" w:hAnsi="Gill Sans MT" w:cstheme="majorHAnsi"/>
          <w:szCs w:val="20"/>
        </w:rPr>
        <w:t>Tem</w:t>
      </w:r>
      <w:proofErr w:type="spellEnd"/>
      <w:r w:rsidR="002C7524">
        <w:rPr>
          <w:rFonts w:ascii="Gill Sans MT" w:hAnsi="Gill Sans MT" w:cstheme="majorHAnsi"/>
          <w:szCs w:val="20"/>
        </w:rPr>
        <w:t xml:space="preserve"> Parker wanted to see the Town submit for the 50/50 eligible grant held by the County for ballpark improvements. Also, he wanted to see improvements for the fire department bunkhouse. </w:t>
      </w:r>
      <w:r w:rsidR="00C10247">
        <w:rPr>
          <w:rFonts w:ascii="Gill Sans MT" w:hAnsi="Gill Sans MT" w:cstheme="majorHAnsi"/>
          <w:szCs w:val="20"/>
        </w:rPr>
        <w:t xml:space="preserve">Mayor Pro </w:t>
      </w:r>
      <w:proofErr w:type="spellStart"/>
      <w:r w:rsidR="00C10247">
        <w:rPr>
          <w:rFonts w:ascii="Gill Sans MT" w:hAnsi="Gill Sans MT" w:cstheme="majorHAnsi"/>
          <w:szCs w:val="20"/>
        </w:rPr>
        <w:t>Tem</w:t>
      </w:r>
      <w:proofErr w:type="spellEnd"/>
      <w:r w:rsidR="00C10247">
        <w:rPr>
          <w:rFonts w:ascii="Gill Sans MT" w:hAnsi="Gill Sans MT" w:cstheme="majorHAnsi"/>
          <w:szCs w:val="20"/>
        </w:rPr>
        <w:t xml:space="preserve"> Parker has been researching </w:t>
      </w:r>
      <w:r w:rsidR="004B20C6">
        <w:rPr>
          <w:rFonts w:ascii="Gill Sans MT" w:hAnsi="Gill Sans MT" w:cstheme="majorHAnsi"/>
          <w:szCs w:val="20"/>
        </w:rPr>
        <w:t xml:space="preserve">water plant </w:t>
      </w:r>
      <w:r w:rsidR="00C10247">
        <w:rPr>
          <w:rFonts w:ascii="Gill Sans MT" w:hAnsi="Gill Sans MT" w:cstheme="majorHAnsi"/>
          <w:szCs w:val="20"/>
        </w:rPr>
        <w:t xml:space="preserve">filtration systems </w:t>
      </w:r>
      <w:r w:rsidR="004B20C6">
        <w:rPr>
          <w:rFonts w:ascii="Gill Sans MT" w:hAnsi="Gill Sans MT" w:cstheme="majorHAnsi"/>
          <w:szCs w:val="20"/>
        </w:rPr>
        <w:t xml:space="preserve">capable of </w:t>
      </w:r>
      <w:r w:rsidR="00C10247">
        <w:rPr>
          <w:rFonts w:ascii="Gill Sans MT" w:hAnsi="Gill Sans MT" w:cstheme="majorHAnsi"/>
          <w:szCs w:val="20"/>
        </w:rPr>
        <w:t xml:space="preserve">removing organics and </w:t>
      </w:r>
      <w:r w:rsidR="004B20C6">
        <w:rPr>
          <w:rFonts w:ascii="Gill Sans MT" w:hAnsi="Gill Sans MT" w:cstheme="majorHAnsi"/>
          <w:szCs w:val="20"/>
        </w:rPr>
        <w:t>dri</w:t>
      </w:r>
      <w:r w:rsidR="00C10247">
        <w:rPr>
          <w:rFonts w:ascii="Gill Sans MT" w:hAnsi="Gill Sans MT" w:cstheme="majorHAnsi"/>
          <w:szCs w:val="20"/>
        </w:rPr>
        <w:t>lling a</w:t>
      </w:r>
      <w:r w:rsidR="004B20C6">
        <w:rPr>
          <w:rFonts w:ascii="Gill Sans MT" w:hAnsi="Gill Sans MT" w:cstheme="majorHAnsi"/>
          <w:szCs w:val="20"/>
        </w:rPr>
        <w:t xml:space="preserve"> new</w:t>
      </w:r>
      <w:r w:rsidR="00C10247">
        <w:rPr>
          <w:rFonts w:ascii="Gill Sans MT" w:hAnsi="Gill Sans MT" w:cstheme="majorHAnsi"/>
          <w:szCs w:val="20"/>
        </w:rPr>
        <w:t xml:space="preserve"> 10” well at the water plant. Thanks for support from fellow Commissioners and community while I’ve been Mayor for the past year.</w:t>
      </w:r>
    </w:p>
    <w:p w14:paraId="16C5E4D2" w14:textId="77777777" w:rsidR="00EC1FDC" w:rsidRDefault="001E16AF" w:rsidP="00073AC0">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(Seat #3) Burnett</w:t>
      </w:r>
      <w:r w:rsidR="008259E5" w:rsidRPr="00D61A76">
        <w:rPr>
          <w:rFonts w:ascii="Gill Sans MT" w:hAnsi="Gill Sans MT" w:cstheme="majorHAnsi"/>
          <w:szCs w:val="20"/>
        </w:rPr>
        <w:t xml:space="preserve"> –</w:t>
      </w:r>
      <w:r w:rsidR="003A4F30">
        <w:rPr>
          <w:rFonts w:ascii="Gill Sans MT" w:hAnsi="Gill Sans MT" w:cstheme="majorHAnsi"/>
          <w:szCs w:val="20"/>
        </w:rPr>
        <w:t xml:space="preserve"> Pleasure to be here. Water quality issues have been a problem, and the grant funding should help substantially. Disinfection </w:t>
      </w:r>
      <w:r w:rsidR="004B20C6">
        <w:rPr>
          <w:rFonts w:ascii="Gill Sans MT" w:hAnsi="Gill Sans MT" w:cstheme="majorHAnsi"/>
          <w:szCs w:val="20"/>
        </w:rPr>
        <w:t>B</w:t>
      </w:r>
      <w:r w:rsidR="003A4F30">
        <w:rPr>
          <w:rFonts w:ascii="Gill Sans MT" w:hAnsi="Gill Sans MT" w:cstheme="majorHAnsi"/>
          <w:szCs w:val="20"/>
        </w:rPr>
        <w:t xml:space="preserve">yproducts (DBPs) have been a constant problem and are not easy to fix. </w:t>
      </w:r>
      <w:r w:rsidR="0023769C">
        <w:rPr>
          <w:rFonts w:ascii="Gill Sans MT" w:hAnsi="Gill Sans MT" w:cstheme="majorHAnsi"/>
          <w:szCs w:val="20"/>
        </w:rPr>
        <w:t>Burnett works with Florida Rural Water Association (FRWA) and other agencies, and t</w:t>
      </w:r>
      <w:r w:rsidR="003A4F30">
        <w:rPr>
          <w:rFonts w:ascii="Gill Sans MT" w:hAnsi="Gill Sans MT" w:cstheme="majorHAnsi"/>
          <w:szCs w:val="20"/>
        </w:rPr>
        <w:t xml:space="preserve">he best idea might be to look at other municipalities to find solutions, but it won’t happen overnight. Burnett would like for all ideas to be brought </w:t>
      </w:r>
      <w:r w:rsidR="00CF55B2">
        <w:rPr>
          <w:rFonts w:ascii="Gill Sans MT" w:hAnsi="Gill Sans MT" w:cstheme="majorHAnsi"/>
          <w:szCs w:val="20"/>
        </w:rPr>
        <w:t xml:space="preserve">forward at </w:t>
      </w:r>
      <w:r w:rsidR="003A4F30">
        <w:rPr>
          <w:rFonts w:ascii="Gill Sans MT" w:hAnsi="Gill Sans MT" w:cstheme="majorHAnsi"/>
          <w:szCs w:val="20"/>
        </w:rPr>
        <w:t>the meetings and be made public</w:t>
      </w:r>
      <w:r w:rsidR="00312597">
        <w:rPr>
          <w:rFonts w:ascii="Gill Sans MT" w:hAnsi="Gill Sans MT" w:cstheme="majorHAnsi"/>
          <w:szCs w:val="20"/>
        </w:rPr>
        <w:t xml:space="preserve">; and </w:t>
      </w:r>
      <w:proofErr w:type="gramStart"/>
      <w:r w:rsidR="00312597">
        <w:rPr>
          <w:rFonts w:ascii="Gill Sans MT" w:hAnsi="Gill Sans MT" w:cstheme="majorHAnsi"/>
          <w:szCs w:val="20"/>
        </w:rPr>
        <w:t>therefore</w:t>
      </w:r>
      <w:proofErr w:type="gramEnd"/>
      <w:r w:rsidR="00312597">
        <w:rPr>
          <w:rFonts w:ascii="Gill Sans MT" w:hAnsi="Gill Sans MT" w:cstheme="majorHAnsi"/>
          <w:szCs w:val="20"/>
        </w:rPr>
        <w:t xml:space="preserve"> complian</w:t>
      </w:r>
      <w:r w:rsidR="004B20C6">
        <w:rPr>
          <w:rFonts w:ascii="Gill Sans MT" w:hAnsi="Gill Sans MT" w:cstheme="majorHAnsi"/>
          <w:szCs w:val="20"/>
        </w:rPr>
        <w:t>t</w:t>
      </w:r>
      <w:r w:rsidR="00312597">
        <w:rPr>
          <w:rFonts w:ascii="Gill Sans MT" w:hAnsi="Gill Sans MT" w:cstheme="majorHAnsi"/>
          <w:szCs w:val="20"/>
        </w:rPr>
        <w:t xml:space="preserve"> </w:t>
      </w:r>
      <w:r w:rsidR="0023769C">
        <w:rPr>
          <w:rFonts w:ascii="Gill Sans MT" w:hAnsi="Gill Sans MT" w:cstheme="majorHAnsi"/>
          <w:szCs w:val="20"/>
        </w:rPr>
        <w:t>with Sunshine Laws.</w:t>
      </w:r>
      <w:r w:rsidR="003A4F30">
        <w:rPr>
          <w:rFonts w:ascii="Gill Sans MT" w:hAnsi="Gill Sans MT" w:cstheme="majorHAnsi"/>
          <w:szCs w:val="20"/>
        </w:rPr>
        <w:t xml:space="preserve"> </w:t>
      </w:r>
    </w:p>
    <w:p w14:paraId="40E81499" w14:textId="77777777" w:rsidR="00073AC0" w:rsidRDefault="00073AC0" w:rsidP="00073AC0">
      <w:pPr>
        <w:pStyle w:val="ListParagraph"/>
        <w:numPr>
          <w:ilvl w:val="0"/>
          <w:numId w:val="13"/>
        </w:numPr>
        <w:jc w:val="both"/>
        <w:rPr>
          <w:rFonts w:ascii="Gill Sans MT" w:hAnsi="Gill Sans MT" w:cstheme="majorHAnsi"/>
          <w:szCs w:val="20"/>
        </w:rPr>
      </w:pPr>
      <w:r>
        <w:rPr>
          <w:rFonts w:ascii="Gill Sans MT" w:hAnsi="Gill Sans MT" w:cstheme="majorHAnsi"/>
          <w:szCs w:val="20"/>
        </w:rPr>
        <w:lastRenderedPageBreak/>
        <w:t xml:space="preserve">Commissioner </w:t>
      </w:r>
      <w:r w:rsidR="00D44653">
        <w:rPr>
          <w:rFonts w:ascii="Gill Sans MT" w:hAnsi="Gill Sans MT" w:cstheme="majorHAnsi"/>
          <w:szCs w:val="20"/>
        </w:rPr>
        <w:t xml:space="preserve">(Seat #4) Blakely </w:t>
      </w:r>
      <w:r w:rsidR="00AA0079">
        <w:rPr>
          <w:rFonts w:ascii="Gill Sans MT" w:hAnsi="Gill Sans MT" w:cstheme="majorHAnsi"/>
          <w:szCs w:val="20"/>
        </w:rPr>
        <w:t>–</w:t>
      </w:r>
      <w:r>
        <w:rPr>
          <w:rFonts w:ascii="Gill Sans MT" w:hAnsi="Gill Sans MT" w:cstheme="majorHAnsi"/>
          <w:szCs w:val="20"/>
        </w:rPr>
        <w:t xml:space="preserve"> </w:t>
      </w:r>
      <w:r w:rsidR="003B6A78">
        <w:rPr>
          <w:rFonts w:ascii="Gill Sans MT" w:hAnsi="Gill Sans MT" w:cstheme="majorHAnsi"/>
          <w:szCs w:val="20"/>
        </w:rPr>
        <w:t xml:space="preserve">Commissioner Blakely is glad that Commissioner Burnett is onboard with Mayor Pro </w:t>
      </w:r>
      <w:proofErr w:type="spellStart"/>
      <w:r w:rsidR="003B6A78">
        <w:rPr>
          <w:rFonts w:ascii="Gill Sans MT" w:hAnsi="Gill Sans MT" w:cstheme="majorHAnsi"/>
          <w:szCs w:val="20"/>
        </w:rPr>
        <w:t>Tem</w:t>
      </w:r>
      <w:proofErr w:type="spellEnd"/>
      <w:r w:rsidR="003B6A78">
        <w:rPr>
          <w:rFonts w:ascii="Gill Sans MT" w:hAnsi="Gill Sans MT" w:cstheme="majorHAnsi"/>
          <w:szCs w:val="20"/>
        </w:rPr>
        <w:t xml:space="preserve"> Parker, and we look forward to great water solutions, because clean water is important.</w:t>
      </w:r>
    </w:p>
    <w:p w14:paraId="226B06ED" w14:textId="77777777" w:rsidR="004B20C6" w:rsidRDefault="00D44653" w:rsidP="00073AC0">
      <w:pPr>
        <w:pStyle w:val="ListParagraph"/>
        <w:numPr>
          <w:ilvl w:val="0"/>
          <w:numId w:val="13"/>
        </w:numPr>
        <w:jc w:val="both"/>
        <w:rPr>
          <w:rFonts w:ascii="Gill Sans MT" w:hAnsi="Gill Sans MT" w:cstheme="majorHAnsi"/>
          <w:szCs w:val="20"/>
        </w:rPr>
      </w:pPr>
      <w:r>
        <w:rPr>
          <w:rFonts w:ascii="Gill Sans MT" w:hAnsi="Gill Sans MT" w:cstheme="majorHAnsi"/>
          <w:szCs w:val="20"/>
        </w:rPr>
        <w:t xml:space="preserve">Commissioner (Seat #5) Roberts </w:t>
      </w:r>
      <w:r w:rsidR="003B6A78">
        <w:rPr>
          <w:rFonts w:ascii="Gill Sans MT" w:hAnsi="Gill Sans MT" w:cstheme="majorHAnsi"/>
          <w:szCs w:val="20"/>
        </w:rPr>
        <w:t>–</w:t>
      </w:r>
      <w:r>
        <w:rPr>
          <w:rFonts w:ascii="Gill Sans MT" w:hAnsi="Gill Sans MT" w:cstheme="majorHAnsi"/>
          <w:szCs w:val="20"/>
        </w:rPr>
        <w:t xml:space="preserve"> </w:t>
      </w:r>
      <w:r w:rsidR="003B6A78">
        <w:rPr>
          <w:rFonts w:ascii="Gill Sans MT" w:hAnsi="Gill Sans MT" w:cstheme="majorHAnsi"/>
          <w:szCs w:val="20"/>
        </w:rPr>
        <w:t xml:space="preserve">Thanks to Mayor Pro </w:t>
      </w:r>
      <w:proofErr w:type="spellStart"/>
      <w:r w:rsidR="003B6A78">
        <w:rPr>
          <w:rFonts w:ascii="Gill Sans MT" w:hAnsi="Gill Sans MT" w:cstheme="majorHAnsi"/>
          <w:szCs w:val="20"/>
        </w:rPr>
        <w:t>Tem</w:t>
      </w:r>
      <w:proofErr w:type="spellEnd"/>
      <w:r w:rsidR="003B6A78">
        <w:rPr>
          <w:rFonts w:ascii="Gill Sans MT" w:hAnsi="Gill Sans MT" w:cstheme="majorHAnsi"/>
          <w:szCs w:val="20"/>
        </w:rPr>
        <w:t xml:space="preserve"> Parker for serving as Mayor this past year. He’s heard from the Bypass people that the traffic lights will be </w:t>
      </w:r>
      <w:r w:rsidR="00490C82">
        <w:rPr>
          <w:rFonts w:ascii="Gill Sans MT" w:hAnsi="Gill Sans MT" w:cstheme="majorHAnsi"/>
          <w:szCs w:val="20"/>
        </w:rPr>
        <w:t>installed withi</w:t>
      </w:r>
      <w:r w:rsidR="003B6A78">
        <w:rPr>
          <w:rFonts w:ascii="Gill Sans MT" w:hAnsi="Gill Sans MT" w:cstheme="majorHAnsi"/>
          <w:szCs w:val="20"/>
        </w:rPr>
        <w:t>n the next two weeks.</w:t>
      </w:r>
      <w:r>
        <w:rPr>
          <w:rFonts w:ascii="Gill Sans MT" w:hAnsi="Gill Sans MT" w:cstheme="majorHAnsi"/>
          <w:szCs w:val="20"/>
        </w:rPr>
        <w:t xml:space="preserve"> </w:t>
      </w:r>
    </w:p>
    <w:p w14:paraId="7EF587AA" w14:textId="77777777" w:rsidR="004B20C6" w:rsidRDefault="003B6A78" w:rsidP="004B20C6">
      <w:pPr>
        <w:pStyle w:val="ListParagraph"/>
        <w:ind w:left="1444"/>
        <w:jc w:val="both"/>
        <w:rPr>
          <w:rFonts w:ascii="Gill Sans MT" w:hAnsi="Gill Sans MT" w:cstheme="majorHAnsi"/>
          <w:szCs w:val="20"/>
        </w:rPr>
      </w:pPr>
      <w:r>
        <w:rPr>
          <w:rFonts w:ascii="Gill Sans MT" w:hAnsi="Gill Sans MT" w:cstheme="majorHAnsi"/>
          <w:szCs w:val="20"/>
        </w:rPr>
        <w:t xml:space="preserve">A recent trip to the ballpark indicated that ballpark improvements are needed soon. Commissioner Roberts related that the Town Commission had previously voted to build a recreation building </w:t>
      </w:r>
      <w:r w:rsidR="00490C82">
        <w:rPr>
          <w:rFonts w:ascii="Gill Sans MT" w:hAnsi="Gill Sans MT" w:cstheme="majorHAnsi"/>
          <w:szCs w:val="20"/>
        </w:rPr>
        <w:t xml:space="preserve">(including a certified kitchen, being available for public rental, and to provide a post-disaster </w:t>
      </w:r>
      <w:r w:rsidR="004B20C6">
        <w:rPr>
          <w:rFonts w:ascii="Gill Sans MT" w:hAnsi="Gill Sans MT" w:cstheme="majorHAnsi"/>
          <w:szCs w:val="20"/>
        </w:rPr>
        <w:t>shelter</w:t>
      </w:r>
      <w:r w:rsidR="00490C82">
        <w:rPr>
          <w:rFonts w:ascii="Gill Sans MT" w:hAnsi="Gill Sans MT" w:cstheme="majorHAnsi"/>
          <w:szCs w:val="20"/>
        </w:rPr>
        <w:t xml:space="preserve"> with a generator for CPAP patients) </w:t>
      </w:r>
      <w:r>
        <w:rPr>
          <w:rFonts w:ascii="Gill Sans MT" w:hAnsi="Gill Sans MT" w:cstheme="majorHAnsi"/>
          <w:szCs w:val="20"/>
        </w:rPr>
        <w:t xml:space="preserve">at the ballpark </w:t>
      </w:r>
      <w:r w:rsidR="00490C82">
        <w:rPr>
          <w:rFonts w:ascii="Gill Sans MT" w:hAnsi="Gill Sans MT" w:cstheme="majorHAnsi"/>
          <w:szCs w:val="20"/>
        </w:rPr>
        <w:t>using</w:t>
      </w:r>
      <w:r>
        <w:rPr>
          <w:rFonts w:ascii="Gill Sans MT" w:hAnsi="Gill Sans MT" w:cstheme="majorHAnsi"/>
          <w:szCs w:val="20"/>
        </w:rPr>
        <w:t xml:space="preserve"> t</w:t>
      </w:r>
      <w:r w:rsidR="00490C82">
        <w:rPr>
          <w:rFonts w:ascii="Gill Sans MT" w:hAnsi="Gill Sans MT" w:cstheme="majorHAnsi"/>
          <w:szCs w:val="20"/>
        </w:rPr>
        <w:t xml:space="preserve">he County 50/50 matching grant funds. He asked Town Administrator </w:t>
      </w:r>
      <w:proofErr w:type="spellStart"/>
      <w:r w:rsidR="00490C82">
        <w:rPr>
          <w:rFonts w:ascii="Gill Sans MT" w:hAnsi="Gill Sans MT" w:cstheme="majorHAnsi"/>
          <w:szCs w:val="20"/>
        </w:rPr>
        <w:t>Gonano</w:t>
      </w:r>
      <w:proofErr w:type="spellEnd"/>
      <w:r w:rsidR="00490C82">
        <w:rPr>
          <w:rFonts w:ascii="Gill Sans MT" w:hAnsi="Gill Sans MT" w:cstheme="majorHAnsi"/>
          <w:szCs w:val="20"/>
        </w:rPr>
        <w:t xml:space="preserve"> who had removed the project from the Wild Spaces Public Places list and why it had been removed. </w:t>
      </w:r>
      <w:proofErr w:type="spellStart"/>
      <w:r w:rsidR="00490C82">
        <w:rPr>
          <w:rFonts w:ascii="Gill Sans MT" w:hAnsi="Gill Sans MT" w:cstheme="majorHAnsi"/>
          <w:szCs w:val="20"/>
        </w:rPr>
        <w:t>Gonano</w:t>
      </w:r>
      <w:proofErr w:type="spellEnd"/>
      <w:r w:rsidR="00490C82">
        <w:rPr>
          <w:rFonts w:ascii="Gill Sans MT" w:hAnsi="Gill Sans MT" w:cstheme="majorHAnsi"/>
          <w:szCs w:val="20"/>
        </w:rPr>
        <w:t xml:space="preserve"> answered that </w:t>
      </w:r>
      <w:r w:rsidR="0032722F">
        <w:rPr>
          <w:rFonts w:ascii="Gill Sans MT" w:hAnsi="Gill Sans MT" w:cstheme="majorHAnsi"/>
          <w:szCs w:val="20"/>
        </w:rPr>
        <w:t xml:space="preserve">Commissioner Roberts is confusing two different WSPP funding sources: 1) monthly distributions of WSPP funds </w:t>
      </w:r>
      <w:r w:rsidR="0032722F" w:rsidRPr="0032722F">
        <w:rPr>
          <w:rFonts w:ascii="Gill Sans MT" w:hAnsi="Gill Sans MT" w:cstheme="majorHAnsi"/>
          <w:i/>
          <w:szCs w:val="20"/>
        </w:rPr>
        <w:t>(estimated at $2850/month)</w:t>
      </w:r>
      <w:r w:rsidR="0032722F">
        <w:rPr>
          <w:rFonts w:ascii="Gill Sans MT" w:hAnsi="Gill Sans MT" w:cstheme="majorHAnsi"/>
          <w:szCs w:val="20"/>
        </w:rPr>
        <w:t xml:space="preserve">, and 2) the 50/50 matching grant funds being held by the County </w:t>
      </w:r>
      <w:r w:rsidR="0032722F" w:rsidRPr="0032722F">
        <w:rPr>
          <w:rFonts w:ascii="Gill Sans MT" w:hAnsi="Gill Sans MT" w:cstheme="majorHAnsi"/>
          <w:i/>
          <w:szCs w:val="20"/>
        </w:rPr>
        <w:t>(estimated at $85,000)</w:t>
      </w:r>
      <w:r w:rsidR="0032722F">
        <w:rPr>
          <w:rFonts w:ascii="Gill Sans MT" w:hAnsi="Gill Sans MT" w:cstheme="majorHAnsi"/>
          <w:szCs w:val="20"/>
        </w:rPr>
        <w:t xml:space="preserve"> and waiting for a project to be submitted. </w:t>
      </w:r>
      <w:r w:rsidR="004B20C6">
        <w:rPr>
          <w:rFonts w:ascii="Gill Sans MT" w:hAnsi="Gill Sans MT" w:cstheme="majorHAnsi"/>
          <w:szCs w:val="20"/>
        </w:rPr>
        <w:t>Further, t</w:t>
      </w:r>
      <w:r w:rsidR="0032722F">
        <w:rPr>
          <w:rFonts w:ascii="Gill Sans MT" w:hAnsi="Gill Sans MT" w:cstheme="majorHAnsi"/>
          <w:szCs w:val="20"/>
        </w:rPr>
        <w:t xml:space="preserve">he 2008 &amp; 2016 </w:t>
      </w:r>
      <w:r w:rsidR="004B20C6">
        <w:rPr>
          <w:rFonts w:ascii="Gill Sans MT" w:hAnsi="Gill Sans MT" w:cstheme="majorHAnsi"/>
          <w:szCs w:val="20"/>
        </w:rPr>
        <w:t xml:space="preserve">WSPP </w:t>
      </w:r>
      <w:r w:rsidR="0032722F">
        <w:rPr>
          <w:rFonts w:ascii="Gill Sans MT" w:hAnsi="Gill Sans MT" w:cstheme="majorHAnsi"/>
          <w:szCs w:val="20"/>
        </w:rPr>
        <w:t xml:space="preserve">project lists reproduced and presented last month to the Commission were projects which had already been approved by the Town and by the County Commission, and they had nothing to do with the 50/50 matching grant funds. </w:t>
      </w:r>
    </w:p>
    <w:p w14:paraId="2C626F3C" w14:textId="77777777" w:rsidR="004B20C6" w:rsidRDefault="00B10EB9" w:rsidP="004B20C6">
      <w:pPr>
        <w:pStyle w:val="ListParagraph"/>
        <w:ind w:left="1444"/>
        <w:jc w:val="both"/>
        <w:rPr>
          <w:rFonts w:ascii="Gill Sans MT" w:hAnsi="Gill Sans MT" w:cstheme="majorHAnsi"/>
          <w:szCs w:val="20"/>
        </w:rPr>
      </w:pPr>
      <w:r>
        <w:rPr>
          <w:rFonts w:ascii="Gill Sans MT" w:hAnsi="Gill Sans MT" w:cstheme="majorHAnsi"/>
          <w:szCs w:val="20"/>
        </w:rPr>
        <w:t xml:space="preserve">Answering Cheryl Roberts, </w:t>
      </w:r>
      <w:r w:rsidR="0032722F">
        <w:rPr>
          <w:rFonts w:ascii="Gill Sans MT" w:hAnsi="Gill Sans MT" w:cstheme="majorHAnsi"/>
          <w:szCs w:val="20"/>
        </w:rPr>
        <w:t>T</w:t>
      </w:r>
      <w:r>
        <w:rPr>
          <w:rFonts w:ascii="Gill Sans MT" w:hAnsi="Gill Sans MT" w:cstheme="majorHAnsi"/>
          <w:szCs w:val="20"/>
        </w:rPr>
        <w:t xml:space="preserve">own Administrator </w:t>
      </w:r>
      <w:proofErr w:type="spellStart"/>
      <w:r>
        <w:rPr>
          <w:rFonts w:ascii="Gill Sans MT" w:hAnsi="Gill Sans MT" w:cstheme="majorHAnsi"/>
          <w:szCs w:val="20"/>
        </w:rPr>
        <w:t>Gonano</w:t>
      </w:r>
      <w:proofErr w:type="spellEnd"/>
      <w:r>
        <w:rPr>
          <w:rFonts w:ascii="Gill Sans MT" w:hAnsi="Gill Sans MT" w:cstheme="majorHAnsi"/>
          <w:szCs w:val="20"/>
        </w:rPr>
        <w:t xml:space="preserve"> related that t</w:t>
      </w:r>
      <w:r w:rsidR="00490C82">
        <w:rPr>
          <w:rFonts w:ascii="Gill Sans MT" w:hAnsi="Gill Sans MT" w:cstheme="majorHAnsi"/>
          <w:szCs w:val="20"/>
        </w:rPr>
        <w:t>he ballpark recreation building had been voted on by the Town Commission to add it as the third item on a capital improvement list</w:t>
      </w:r>
      <w:r>
        <w:rPr>
          <w:rFonts w:ascii="Gill Sans MT" w:hAnsi="Gill Sans MT" w:cstheme="majorHAnsi"/>
          <w:szCs w:val="20"/>
        </w:rPr>
        <w:t>, but it had never been submitted to the County for funding.</w:t>
      </w:r>
      <w:r w:rsidR="00ED6137">
        <w:rPr>
          <w:rFonts w:ascii="Gill Sans MT" w:hAnsi="Gill Sans MT" w:cstheme="majorHAnsi"/>
          <w:szCs w:val="20"/>
        </w:rPr>
        <w:t xml:space="preserve"> Mayor </w:t>
      </w:r>
      <w:proofErr w:type="spellStart"/>
      <w:r w:rsidR="00ED6137">
        <w:rPr>
          <w:rFonts w:ascii="Gill Sans MT" w:hAnsi="Gill Sans MT" w:cstheme="majorHAnsi"/>
          <w:szCs w:val="20"/>
        </w:rPr>
        <w:t>Aufmuth</w:t>
      </w:r>
      <w:proofErr w:type="spellEnd"/>
      <w:r w:rsidR="00ED6137">
        <w:rPr>
          <w:rFonts w:ascii="Gill Sans MT" w:hAnsi="Gill Sans MT" w:cstheme="majorHAnsi"/>
          <w:szCs w:val="20"/>
        </w:rPr>
        <w:t xml:space="preserve"> recalled that the recreation building was still waiting for project specifications (cost, location, etc.) to be put together.</w:t>
      </w:r>
      <w:r w:rsidR="00054AF6">
        <w:rPr>
          <w:rFonts w:ascii="Gill Sans MT" w:hAnsi="Gill Sans MT" w:cstheme="majorHAnsi"/>
          <w:szCs w:val="20"/>
        </w:rPr>
        <w:t xml:space="preserve"> Mayor Pro </w:t>
      </w:r>
      <w:proofErr w:type="spellStart"/>
      <w:r w:rsidR="00054AF6">
        <w:rPr>
          <w:rFonts w:ascii="Gill Sans MT" w:hAnsi="Gill Sans MT" w:cstheme="majorHAnsi"/>
          <w:szCs w:val="20"/>
        </w:rPr>
        <w:t>Tem</w:t>
      </w:r>
      <w:proofErr w:type="spellEnd"/>
      <w:r w:rsidR="00054AF6">
        <w:rPr>
          <w:rFonts w:ascii="Gill Sans MT" w:hAnsi="Gill Sans MT" w:cstheme="majorHAnsi"/>
          <w:szCs w:val="20"/>
        </w:rPr>
        <w:t xml:space="preserve"> Parker correctly remembered that the project had been placed in third position, following fire department improvements and town hall renovations (not fifth place as suggested by Commissioner Roberts). </w:t>
      </w:r>
    </w:p>
    <w:p w14:paraId="5752089E" w14:textId="77777777" w:rsidR="00AA0079" w:rsidRDefault="00C30D1E" w:rsidP="004B20C6">
      <w:pPr>
        <w:pStyle w:val="ListParagraph"/>
        <w:ind w:left="1444"/>
        <w:jc w:val="both"/>
        <w:rPr>
          <w:rFonts w:ascii="Gill Sans MT" w:hAnsi="Gill Sans MT" w:cstheme="majorHAnsi"/>
          <w:szCs w:val="20"/>
        </w:rPr>
      </w:pPr>
      <w:r>
        <w:rPr>
          <w:rFonts w:ascii="Gill Sans MT" w:hAnsi="Gill Sans MT" w:cstheme="majorHAnsi"/>
          <w:szCs w:val="20"/>
        </w:rPr>
        <w:t xml:space="preserve">The CDBG funds could not be used for the fire department, as </w:t>
      </w:r>
      <w:proofErr w:type="gramStart"/>
      <w:r>
        <w:rPr>
          <w:rFonts w:ascii="Gill Sans MT" w:hAnsi="Gill Sans MT" w:cstheme="majorHAnsi"/>
          <w:szCs w:val="20"/>
        </w:rPr>
        <w:t>the majority of</w:t>
      </w:r>
      <w:proofErr w:type="gramEnd"/>
      <w:r>
        <w:rPr>
          <w:rFonts w:ascii="Gill Sans MT" w:hAnsi="Gill Sans MT" w:cstheme="majorHAnsi"/>
          <w:szCs w:val="20"/>
        </w:rPr>
        <w:t xml:space="preserve"> the beneficiaries of any such improvement would be located </w:t>
      </w:r>
      <w:r w:rsidR="004B20C6">
        <w:rPr>
          <w:rFonts w:ascii="Gill Sans MT" w:hAnsi="Gill Sans MT" w:cstheme="majorHAnsi"/>
          <w:szCs w:val="20"/>
        </w:rPr>
        <w:t xml:space="preserve">in unincorporated Alachua County; </w:t>
      </w:r>
      <w:r>
        <w:rPr>
          <w:rFonts w:ascii="Gill Sans MT" w:hAnsi="Gill Sans MT" w:cstheme="majorHAnsi"/>
          <w:szCs w:val="20"/>
        </w:rPr>
        <w:t>outside of the Town</w:t>
      </w:r>
      <w:r w:rsidR="004B20C6">
        <w:rPr>
          <w:rFonts w:ascii="Gill Sans MT" w:hAnsi="Gill Sans MT" w:cstheme="majorHAnsi"/>
          <w:szCs w:val="20"/>
        </w:rPr>
        <w:t xml:space="preserve"> limits. </w:t>
      </w:r>
      <w:r>
        <w:rPr>
          <w:rFonts w:ascii="Gill Sans MT" w:hAnsi="Gill Sans MT" w:cstheme="majorHAnsi"/>
          <w:szCs w:val="20"/>
        </w:rPr>
        <w:t xml:space="preserve">Additionally, </w:t>
      </w:r>
      <w:proofErr w:type="spellStart"/>
      <w:r>
        <w:rPr>
          <w:rFonts w:ascii="Gill Sans MT" w:hAnsi="Gill Sans MT" w:cstheme="majorHAnsi"/>
          <w:szCs w:val="20"/>
        </w:rPr>
        <w:t>Gonano</w:t>
      </w:r>
      <w:proofErr w:type="spellEnd"/>
      <w:r>
        <w:rPr>
          <w:rFonts w:ascii="Gill Sans MT" w:hAnsi="Gill Sans MT" w:cstheme="majorHAnsi"/>
          <w:szCs w:val="20"/>
        </w:rPr>
        <w:t xml:space="preserve"> reminded the Commission that the fire house improvements go beyond creating additional bunkhouse </w:t>
      </w:r>
      <w:r w:rsidR="004B2785">
        <w:rPr>
          <w:rFonts w:ascii="Gill Sans MT" w:hAnsi="Gill Sans MT" w:cstheme="majorHAnsi"/>
          <w:szCs w:val="20"/>
        </w:rPr>
        <w:t>space;</w:t>
      </w:r>
      <w:r>
        <w:rPr>
          <w:rFonts w:ascii="Gill Sans MT" w:hAnsi="Gill Sans MT" w:cstheme="majorHAnsi"/>
          <w:szCs w:val="20"/>
        </w:rPr>
        <w:t xml:space="preserve"> there are roof issues, and public restrooms to consider, as well.</w:t>
      </w:r>
      <w:r w:rsidR="00396120">
        <w:rPr>
          <w:rFonts w:ascii="Gill Sans MT" w:hAnsi="Gill Sans MT" w:cstheme="majorHAnsi"/>
          <w:szCs w:val="20"/>
        </w:rPr>
        <w:t xml:space="preserve"> Mayor </w:t>
      </w:r>
      <w:proofErr w:type="spellStart"/>
      <w:r w:rsidR="00396120">
        <w:rPr>
          <w:rFonts w:ascii="Gill Sans MT" w:hAnsi="Gill Sans MT" w:cstheme="majorHAnsi"/>
          <w:szCs w:val="20"/>
        </w:rPr>
        <w:t>Aufmuth</w:t>
      </w:r>
      <w:proofErr w:type="spellEnd"/>
      <w:r w:rsidR="00396120">
        <w:rPr>
          <w:rFonts w:ascii="Gill Sans MT" w:hAnsi="Gill Sans MT" w:cstheme="majorHAnsi"/>
          <w:szCs w:val="20"/>
        </w:rPr>
        <w:t xml:space="preserve"> reminded the Commission that conceptual drawings had been completed by Jones Edmunds, engineers.</w:t>
      </w:r>
      <w:r>
        <w:rPr>
          <w:rFonts w:ascii="Gill Sans MT" w:hAnsi="Gill Sans MT" w:cstheme="majorHAnsi"/>
          <w:szCs w:val="20"/>
        </w:rPr>
        <w:t xml:space="preserve"> </w:t>
      </w:r>
    </w:p>
    <w:p w14:paraId="01217B9B" w14:textId="77777777" w:rsidR="00D44653" w:rsidRDefault="003B6A78" w:rsidP="003B6A78">
      <w:pPr>
        <w:pStyle w:val="ListParagraph"/>
        <w:ind w:left="1444"/>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Roberts</w:t>
      </w:r>
      <w:r w:rsidR="00396120">
        <w:rPr>
          <w:rFonts w:ascii="Gill Sans MT" w:hAnsi="Gill Sans MT" w:cstheme="majorHAnsi"/>
          <w:b/>
          <w:i/>
        </w:rPr>
        <w:t>/Blakely</w:t>
      </w:r>
      <w:r w:rsidRPr="0076013F">
        <w:rPr>
          <w:rFonts w:ascii="Gill Sans MT" w:hAnsi="Gill Sans MT" w:cstheme="majorHAnsi"/>
          <w:b/>
          <w:i/>
        </w:rPr>
        <w:t>) to</w:t>
      </w:r>
      <w:r>
        <w:rPr>
          <w:rFonts w:ascii="Gill Sans MT" w:hAnsi="Gill Sans MT" w:cstheme="majorHAnsi"/>
          <w:b/>
          <w:i/>
        </w:rPr>
        <w:t xml:space="preserve"> </w:t>
      </w:r>
      <w:r w:rsidR="00396120">
        <w:rPr>
          <w:rFonts w:ascii="Gill Sans MT" w:hAnsi="Gill Sans MT" w:cstheme="majorHAnsi"/>
          <w:b/>
          <w:i/>
        </w:rPr>
        <w:t xml:space="preserve">replace </w:t>
      </w:r>
      <w:r w:rsidR="004B20C6">
        <w:rPr>
          <w:rFonts w:ascii="Gill Sans MT" w:hAnsi="Gill Sans MT" w:cstheme="majorHAnsi"/>
          <w:b/>
          <w:i/>
        </w:rPr>
        <w:t xml:space="preserve">the </w:t>
      </w:r>
      <w:r w:rsidR="00396120">
        <w:rPr>
          <w:rFonts w:ascii="Gill Sans MT" w:hAnsi="Gill Sans MT" w:cstheme="majorHAnsi"/>
          <w:b/>
          <w:i/>
        </w:rPr>
        <w:t>roofs on the ballpark dugouts.</w:t>
      </w:r>
      <w:r w:rsidR="0014603B">
        <w:rPr>
          <w:rFonts w:ascii="Gill Sans MT" w:hAnsi="Gill Sans MT" w:cstheme="majorHAnsi"/>
          <w:b/>
          <w:i/>
        </w:rPr>
        <w:t xml:space="preserve"> Motion and second withdrawn.</w:t>
      </w:r>
    </w:p>
    <w:p w14:paraId="7C8F937D" w14:textId="77777777" w:rsidR="00396120" w:rsidRDefault="00396120" w:rsidP="003B6A78">
      <w:pPr>
        <w:pStyle w:val="ListParagraph"/>
        <w:ind w:left="1444"/>
        <w:jc w:val="both"/>
        <w:rPr>
          <w:rFonts w:ascii="Gill Sans MT" w:hAnsi="Gill Sans MT" w:cstheme="majorHAnsi"/>
        </w:rPr>
      </w:pPr>
      <w:r>
        <w:rPr>
          <w:rFonts w:ascii="Gill Sans MT" w:hAnsi="Gill Sans MT" w:cstheme="majorHAnsi"/>
        </w:rPr>
        <w:t xml:space="preserve">Mayor Pro </w:t>
      </w:r>
      <w:proofErr w:type="spellStart"/>
      <w:r>
        <w:rPr>
          <w:rFonts w:ascii="Gill Sans MT" w:hAnsi="Gill Sans MT" w:cstheme="majorHAnsi"/>
        </w:rPr>
        <w:t>Tem</w:t>
      </w:r>
      <w:proofErr w:type="spellEnd"/>
      <w:r>
        <w:rPr>
          <w:rFonts w:ascii="Gill Sans MT" w:hAnsi="Gill Sans MT" w:cstheme="majorHAnsi"/>
        </w:rPr>
        <w:t xml:space="preserve"> Parker thought that </w:t>
      </w:r>
      <w:r w:rsidR="00B05134">
        <w:rPr>
          <w:rFonts w:ascii="Gill Sans MT" w:hAnsi="Gill Sans MT" w:cstheme="majorHAnsi"/>
        </w:rPr>
        <w:t xml:space="preserve">Commissioner Roberts should devise </w:t>
      </w:r>
      <w:r>
        <w:rPr>
          <w:rFonts w:ascii="Gill Sans MT" w:hAnsi="Gill Sans MT" w:cstheme="majorHAnsi"/>
        </w:rPr>
        <w:t>a plan to repair and maintain the ballpark</w:t>
      </w:r>
      <w:r w:rsidR="004B20C6">
        <w:rPr>
          <w:rFonts w:ascii="Gill Sans MT" w:hAnsi="Gill Sans MT" w:cstheme="majorHAnsi"/>
        </w:rPr>
        <w:t>; and</w:t>
      </w:r>
      <w:r>
        <w:rPr>
          <w:rFonts w:ascii="Gill Sans MT" w:hAnsi="Gill Sans MT" w:cstheme="majorHAnsi"/>
        </w:rPr>
        <w:t xml:space="preserve"> Town Administrator </w:t>
      </w:r>
      <w:proofErr w:type="spellStart"/>
      <w:r>
        <w:rPr>
          <w:rFonts w:ascii="Gill Sans MT" w:hAnsi="Gill Sans MT" w:cstheme="majorHAnsi"/>
        </w:rPr>
        <w:t>Gonano</w:t>
      </w:r>
      <w:proofErr w:type="spellEnd"/>
      <w:r>
        <w:rPr>
          <w:rFonts w:ascii="Gill Sans MT" w:hAnsi="Gill Sans MT" w:cstheme="majorHAnsi"/>
        </w:rPr>
        <w:t xml:space="preserve"> suggested that the ballpark be evaluated in its entirety and a plan be implemented to perform </w:t>
      </w:r>
      <w:r w:rsidR="00575496">
        <w:rPr>
          <w:rFonts w:ascii="Gill Sans MT" w:hAnsi="Gill Sans MT" w:cstheme="majorHAnsi"/>
        </w:rPr>
        <w:t xml:space="preserve">all </w:t>
      </w:r>
      <w:r>
        <w:rPr>
          <w:rFonts w:ascii="Gill Sans MT" w:hAnsi="Gill Sans MT" w:cstheme="majorHAnsi"/>
        </w:rPr>
        <w:t>necessary repairs. Commissioner Rober</w:t>
      </w:r>
      <w:r w:rsidR="0014603B">
        <w:rPr>
          <w:rFonts w:ascii="Gill Sans MT" w:hAnsi="Gill Sans MT" w:cstheme="majorHAnsi"/>
        </w:rPr>
        <w:t xml:space="preserve">ts agreed, and he will meet with </w:t>
      </w:r>
      <w:proofErr w:type="spellStart"/>
      <w:r w:rsidR="0014603B">
        <w:rPr>
          <w:rFonts w:ascii="Gill Sans MT" w:hAnsi="Gill Sans MT" w:cstheme="majorHAnsi"/>
        </w:rPr>
        <w:t>Gonano</w:t>
      </w:r>
      <w:proofErr w:type="spellEnd"/>
      <w:r w:rsidR="0014603B">
        <w:rPr>
          <w:rFonts w:ascii="Gill Sans MT" w:hAnsi="Gill Sans MT" w:cstheme="majorHAnsi"/>
        </w:rPr>
        <w:t xml:space="preserve"> and public works to come up with a </w:t>
      </w:r>
      <w:r w:rsidR="00575496">
        <w:rPr>
          <w:rFonts w:ascii="Gill Sans MT" w:hAnsi="Gill Sans MT" w:cstheme="majorHAnsi"/>
        </w:rPr>
        <w:t xml:space="preserve">ballpark </w:t>
      </w:r>
      <w:r w:rsidR="0014603B">
        <w:rPr>
          <w:rFonts w:ascii="Gill Sans MT" w:hAnsi="Gill Sans MT" w:cstheme="majorHAnsi"/>
        </w:rPr>
        <w:t>repair list.</w:t>
      </w:r>
    </w:p>
    <w:p w14:paraId="2B1A2CBB" w14:textId="77777777" w:rsidR="0014603B" w:rsidRPr="00396120" w:rsidRDefault="0014603B" w:rsidP="003B6A78">
      <w:pPr>
        <w:pStyle w:val="ListParagraph"/>
        <w:ind w:left="1444"/>
        <w:jc w:val="both"/>
        <w:rPr>
          <w:rFonts w:ascii="Gill Sans MT" w:hAnsi="Gill Sans MT" w:cstheme="majorHAnsi"/>
          <w:szCs w:val="20"/>
        </w:rPr>
      </w:pPr>
    </w:p>
    <w:p w14:paraId="2632CCCA" w14:textId="77777777" w:rsidR="001105BB" w:rsidRDefault="000D178A" w:rsidP="00575496">
      <w:pPr>
        <w:pStyle w:val="ListParagraph"/>
        <w:ind w:left="0"/>
        <w:jc w:val="both"/>
        <w:rPr>
          <w:rFonts w:ascii="Gill Sans MT" w:hAnsi="Gill Sans MT" w:cstheme="majorHAnsi"/>
          <w:szCs w:val="20"/>
        </w:rPr>
      </w:pPr>
      <w:r>
        <w:rPr>
          <w:rFonts w:ascii="Gill Sans MT" w:hAnsi="Gill Sans MT" w:cstheme="majorHAnsi"/>
          <w:szCs w:val="20"/>
        </w:rPr>
        <w:t>14</w:t>
      </w:r>
      <w:r w:rsidR="00BA5F25" w:rsidRPr="00D61A76">
        <w:rPr>
          <w:rFonts w:ascii="Gill Sans MT" w:hAnsi="Gill Sans MT" w:cstheme="majorHAnsi"/>
          <w:szCs w:val="20"/>
        </w:rPr>
        <w:t>.</w:t>
      </w:r>
      <w:r w:rsidR="00BA5F25" w:rsidRPr="00D61A76">
        <w:rPr>
          <w:rFonts w:ascii="Gill Sans MT" w:hAnsi="Gill Sans MT" w:cstheme="majorHAnsi"/>
          <w:szCs w:val="20"/>
        </w:rPr>
        <w:tab/>
        <w:t xml:space="preserve">Mayor </w:t>
      </w:r>
      <w:proofErr w:type="spellStart"/>
      <w:r w:rsidR="007836A3">
        <w:rPr>
          <w:rFonts w:ascii="Gill Sans MT" w:hAnsi="Gill Sans MT" w:cstheme="majorHAnsi"/>
          <w:szCs w:val="20"/>
        </w:rPr>
        <w:t>Aufmuth</w:t>
      </w:r>
      <w:proofErr w:type="spellEnd"/>
      <w:r w:rsidR="007836A3">
        <w:rPr>
          <w:rFonts w:ascii="Gill Sans MT" w:hAnsi="Gill Sans MT" w:cstheme="majorHAnsi"/>
          <w:szCs w:val="20"/>
        </w:rPr>
        <w:t xml:space="preserve"> </w:t>
      </w:r>
      <w:r w:rsidR="00BA5F25" w:rsidRPr="00D61A76">
        <w:rPr>
          <w:rFonts w:ascii="Gill Sans MT" w:hAnsi="Gill Sans MT" w:cstheme="majorHAnsi"/>
          <w:szCs w:val="20"/>
        </w:rPr>
        <w:t>Report –</w:t>
      </w:r>
      <w:r w:rsidR="00B0339A">
        <w:rPr>
          <w:rFonts w:ascii="Gill Sans MT" w:hAnsi="Gill Sans MT" w:cstheme="majorHAnsi"/>
          <w:szCs w:val="20"/>
        </w:rPr>
        <w:t xml:space="preserve"> </w:t>
      </w:r>
      <w:r w:rsidR="007836A3">
        <w:rPr>
          <w:rFonts w:ascii="Gill Sans MT" w:hAnsi="Gill Sans MT" w:cstheme="majorHAnsi"/>
          <w:szCs w:val="20"/>
        </w:rPr>
        <w:t xml:space="preserve">Mayor </w:t>
      </w:r>
      <w:proofErr w:type="spellStart"/>
      <w:r w:rsidR="007836A3">
        <w:rPr>
          <w:rFonts w:ascii="Gill Sans MT" w:hAnsi="Gill Sans MT" w:cstheme="majorHAnsi"/>
          <w:szCs w:val="20"/>
        </w:rPr>
        <w:t>Aufmuth</w:t>
      </w:r>
      <w:proofErr w:type="spellEnd"/>
      <w:r w:rsidR="007836A3">
        <w:rPr>
          <w:rFonts w:ascii="Gill Sans MT" w:hAnsi="Gill Sans MT" w:cstheme="majorHAnsi"/>
          <w:szCs w:val="20"/>
        </w:rPr>
        <w:t xml:space="preserve"> welcomed holding visionary workshops for</w:t>
      </w:r>
      <w:r w:rsidR="00575496">
        <w:rPr>
          <w:rFonts w:ascii="Gill Sans MT" w:hAnsi="Gill Sans MT" w:cstheme="majorHAnsi"/>
          <w:szCs w:val="20"/>
        </w:rPr>
        <w:t xml:space="preserve"> the purpose of </w:t>
      </w:r>
      <w:proofErr w:type="gramStart"/>
      <w:r w:rsidR="00575496">
        <w:rPr>
          <w:rFonts w:ascii="Gill Sans MT" w:hAnsi="Gill Sans MT" w:cstheme="majorHAnsi"/>
          <w:szCs w:val="20"/>
        </w:rPr>
        <w:t xml:space="preserve">receiving </w:t>
      </w:r>
      <w:r w:rsidR="007836A3">
        <w:rPr>
          <w:rFonts w:ascii="Gill Sans MT" w:hAnsi="Gill Sans MT" w:cstheme="majorHAnsi"/>
          <w:szCs w:val="20"/>
        </w:rPr>
        <w:t xml:space="preserve"> </w:t>
      </w:r>
      <w:r w:rsidR="00575496">
        <w:rPr>
          <w:rFonts w:ascii="Gill Sans MT" w:hAnsi="Gill Sans MT" w:cstheme="majorHAnsi"/>
          <w:szCs w:val="20"/>
        </w:rPr>
        <w:tab/>
      </w:r>
      <w:proofErr w:type="gramEnd"/>
      <w:r w:rsidR="00575496">
        <w:rPr>
          <w:rFonts w:ascii="Gill Sans MT" w:hAnsi="Gill Sans MT" w:cstheme="majorHAnsi"/>
          <w:szCs w:val="20"/>
        </w:rPr>
        <w:t>resident input. Thank you for your support.</w:t>
      </w:r>
      <w:r w:rsidR="007836A3">
        <w:rPr>
          <w:rFonts w:ascii="Gill Sans MT" w:hAnsi="Gill Sans MT" w:cstheme="majorHAnsi"/>
          <w:szCs w:val="20"/>
        </w:rPr>
        <w:t xml:space="preserve">  </w:t>
      </w:r>
    </w:p>
    <w:p w14:paraId="05E72678" w14:textId="77777777"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14:paraId="0FBB8F35" w14:textId="77777777" w:rsidR="00612474" w:rsidRPr="00D61A76" w:rsidRDefault="00612474" w:rsidP="00612474">
      <w:pPr>
        <w:pBdr>
          <w:bottom w:val="single" w:sz="12" w:space="1" w:color="auto"/>
        </w:pBdr>
        <w:rPr>
          <w:rFonts w:ascii="Gill Sans MT" w:hAnsi="Gill Sans MT" w:cstheme="majorHAnsi"/>
        </w:rPr>
      </w:pPr>
      <w:r w:rsidRPr="00D61A76">
        <w:rPr>
          <w:rFonts w:ascii="Gill Sans MT" w:hAnsi="Gill Sans MT" w:cstheme="majorHAnsi"/>
        </w:rPr>
        <w:t>1</w:t>
      </w:r>
      <w:r w:rsidR="00DB1E04">
        <w:rPr>
          <w:rFonts w:ascii="Gill Sans MT" w:hAnsi="Gill Sans MT" w:cstheme="majorHAnsi"/>
        </w:rPr>
        <w:t>5</w:t>
      </w:r>
      <w:r w:rsidRPr="00D61A76">
        <w:rPr>
          <w:rFonts w:ascii="Gill Sans MT" w:hAnsi="Gill Sans MT" w:cstheme="majorHAnsi"/>
        </w:rPr>
        <w:t>.</w:t>
      </w:r>
      <w:r w:rsidRPr="00D61A76">
        <w:rPr>
          <w:rFonts w:ascii="Gill Sans MT" w:hAnsi="Gill Sans MT" w:cstheme="majorHAnsi"/>
        </w:rPr>
        <w:tab/>
      </w:r>
      <w:proofErr w:type="gramStart"/>
      <w:r w:rsidR="009260B4" w:rsidRPr="00D61A76">
        <w:rPr>
          <w:rFonts w:ascii="Gill Sans MT" w:hAnsi="Gill Sans MT" w:cstheme="majorHAnsi"/>
        </w:rPr>
        <w:t xml:space="preserve">Adjourn </w:t>
      </w:r>
      <w:r w:rsidR="00975C03">
        <w:rPr>
          <w:rFonts w:ascii="Gill Sans MT" w:hAnsi="Gill Sans MT" w:cstheme="majorHAnsi"/>
        </w:rPr>
        <w:t xml:space="preserve"> </w:t>
      </w:r>
      <w:r w:rsidR="007836A3">
        <w:rPr>
          <w:rFonts w:ascii="Gill Sans MT" w:hAnsi="Gill Sans MT" w:cstheme="majorHAnsi"/>
        </w:rPr>
        <w:t>9:35</w:t>
      </w:r>
      <w:proofErr w:type="gramEnd"/>
      <w:r w:rsidRPr="00D61A76">
        <w:rPr>
          <w:rFonts w:ascii="Gill Sans MT" w:hAnsi="Gill Sans MT" w:cstheme="majorHAnsi"/>
        </w:rPr>
        <w:t>pm</w:t>
      </w:r>
    </w:p>
    <w:p w14:paraId="29718DEA" w14:textId="77777777" w:rsidR="000F5D36" w:rsidRDefault="000F5D36" w:rsidP="00612474">
      <w:pPr>
        <w:rPr>
          <w:rFonts w:ascii="Gill Sans MT" w:hAnsi="Gill Sans MT"/>
          <w:b/>
        </w:rPr>
      </w:pPr>
    </w:p>
    <w:p w14:paraId="045E238D" w14:textId="77777777" w:rsidR="009260B4" w:rsidRPr="00D61A76" w:rsidRDefault="009260B4" w:rsidP="00612474">
      <w:pPr>
        <w:rPr>
          <w:rFonts w:ascii="Gill Sans MT" w:hAnsi="Gill Sans MT"/>
          <w:b/>
        </w:rPr>
      </w:pPr>
      <w:r w:rsidRPr="00D61A76">
        <w:rPr>
          <w:rFonts w:ascii="Gill Sans MT" w:hAnsi="Gill Sans MT"/>
          <w:b/>
        </w:rPr>
        <w:t>MINUTES APPROVED:</w:t>
      </w:r>
    </w:p>
    <w:p w14:paraId="2A868E06" w14:textId="77777777" w:rsidR="00F11810" w:rsidRPr="00D61A76" w:rsidRDefault="00F11810" w:rsidP="00612474">
      <w:pPr>
        <w:rPr>
          <w:rFonts w:ascii="Gill Sans MT" w:hAnsi="Gill Sans MT"/>
          <w:b/>
        </w:rPr>
      </w:pPr>
    </w:p>
    <w:p w14:paraId="07033FB2"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22AF3608" w14:textId="77777777" w:rsidR="009260B4" w:rsidRPr="00D61A76" w:rsidRDefault="009260B4" w:rsidP="00612474">
      <w:pPr>
        <w:rPr>
          <w:rFonts w:ascii="Gill Sans MT" w:hAnsi="Gill Sans MT"/>
          <w:b/>
        </w:rPr>
      </w:pPr>
    </w:p>
    <w:p w14:paraId="36B88462" w14:textId="77777777" w:rsidR="00AA4FD6" w:rsidRDefault="00AA4FD6" w:rsidP="00612474">
      <w:pPr>
        <w:rPr>
          <w:rFonts w:ascii="Gill Sans MT" w:hAnsi="Gill Sans MT"/>
          <w:b/>
        </w:rPr>
      </w:pPr>
    </w:p>
    <w:p w14:paraId="5FBB7546" w14:textId="77777777" w:rsidR="00AA4FD6" w:rsidRPr="00D61A76" w:rsidRDefault="00AA4FD6" w:rsidP="00612474">
      <w:pPr>
        <w:rPr>
          <w:rFonts w:ascii="Gill Sans MT" w:hAnsi="Gill Sans MT"/>
          <w:b/>
        </w:rPr>
      </w:pPr>
    </w:p>
    <w:p w14:paraId="358ED7D2"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43FA6184" w14:textId="77777777" w:rsidR="00231FCB" w:rsidRPr="00D61A76" w:rsidRDefault="00575496" w:rsidP="009260B4">
      <w:pPr>
        <w:rPr>
          <w:rFonts w:ascii="Gill Sans MT" w:hAnsi="Gill Sans MT"/>
        </w:rPr>
      </w:pPr>
      <w:r>
        <w:rPr>
          <w:rFonts w:ascii="Gill Sans MT" w:hAnsi="Gill Sans MT"/>
          <w:b/>
        </w:rPr>
        <w:t xml:space="preserve">Joseph </w:t>
      </w:r>
      <w:proofErr w:type="spellStart"/>
      <w:r>
        <w:rPr>
          <w:rFonts w:ascii="Gill Sans MT" w:hAnsi="Gill Sans MT"/>
          <w:b/>
        </w:rPr>
        <w:t>Aufmuth</w:t>
      </w:r>
      <w:proofErr w:type="spellEnd"/>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w:t>
      </w:r>
      <w:proofErr w:type="spellStart"/>
      <w:r w:rsidR="009260B4" w:rsidRPr="00D61A76">
        <w:rPr>
          <w:rFonts w:ascii="Gill Sans MT" w:hAnsi="Gill Sans MT"/>
          <w:b/>
        </w:rPr>
        <w:t>Gonano</w:t>
      </w:r>
      <w:proofErr w:type="spellEnd"/>
      <w:r w:rsidR="009260B4" w:rsidRPr="00D61A76">
        <w:rPr>
          <w:rFonts w:ascii="Gill Sans MT" w:hAnsi="Gill Sans MT"/>
          <w:b/>
        </w:rPr>
        <w:t>, Town Clerk</w:t>
      </w:r>
    </w:p>
    <w:sectPr w:rsidR="00231FCB" w:rsidRPr="00D61A76" w:rsidSect="009D09E4">
      <w:footerReference w:type="default" r:id="rId9"/>
      <w:pgSz w:w="12240" w:h="15840"/>
      <w:pgMar w:top="288" w:right="7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F194F" w14:textId="77777777" w:rsidR="00E131BC" w:rsidRDefault="00E131BC" w:rsidP="006E70A0">
      <w:r>
        <w:separator/>
      </w:r>
    </w:p>
  </w:endnote>
  <w:endnote w:type="continuationSeparator" w:id="0">
    <w:p w14:paraId="67443504" w14:textId="77777777" w:rsidR="00E131BC" w:rsidRDefault="00E131BC"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larendon Condensed">
    <w:altName w:val="Cambri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696E2CA3" w14:textId="77777777" w:rsidR="004E6EE2" w:rsidRDefault="004E6EE2">
            <w:pPr>
              <w:pStyle w:val="Footer"/>
            </w:pPr>
            <w:r>
              <w:t>_____________________________________________________________________________________________________</w:t>
            </w:r>
          </w:p>
          <w:p w14:paraId="42B3466D" w14:textId="77777777" w:rsidR="004E6EE2" w:rsidRPr="00D61A76" w:rsidRDefault="004E6EE2">
            <w:pPr>
              <w:pStyle w:val="Footer"/>
              <w:rPr>
                <w:rFonts w:ascii="Gill Sans MT" w:hAnsi="Gill Sans MT"/>
                <w:i/>
              </w:rPr>
            </w:pPr>
            <w:r w:rsidRPr="00D61A76">
              <w:rPr>
                <w:rFonts w:ascii="Gill Sans MT" w:hAnsi="Gill Sans MT"/>
                <w:i/>
              </w:rPr>
              <w:t xml:space="preserve">TCOMM MINUTES 2019                                                                                                                        </w:t>
            </w:r>
            <w:r w:rsidR="009F62B5">
              <w:rPr>
                <w:rFonts w:ascii="Gill Sans MT" w:hAnsi="Gill Sans MT"/>
                <w:i/>
              </w:rPr>
              <w:t xml:space="preserve">April </w:t>
            </w:r>
            <w:r w:rsidR="004B2785">
              <w:rPr>
                <w:rFonts w:ascii="Gill Sans MT" w:hAnsi="Gill Sans MT"/>
                <w:i/>
              </w:rPr>
              <w:t>16</w:t>
            </w:r>
            <w:r w:rsidRPr="00D61A76">
              <w:rPr>
                <w:rFonts w:ascii="Gill Sans MT" w:hAnsi="Gill Sans MT"/>
                <w:i/>
              </w:rPr>
              <w:t>, 2019</w:t>
            </w:r>
          </w:p>
          <w:p w14:paraId="72A19BEF" w14:textId="77777777" w:rsidR="004E6EE2" w:rsidRPr="00D61A76" w:rsidRDefault="004E6EE2"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sidR="000E6648">
              <w:rPr>
                <w:rFonts w:ascii="Gill Sans MT" w:hAnsi="Gill Sans MT"/>
                <w:b/>
                <w:bCs/>
                <w:noProof/>
              </w:rPr>
              <w:t>2</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sidR="000E6648">
              <w:rPr>
                <w:rFonts w:ascii="Gill Sans MT" w:hAnsi="Gill Sans MT"/>
                <w:b/>
                <w:bCs/>
                <w:noProof/>
              </w:rPr>
              <w:t>5</w:t>
            </w:r>
            <w:r w:rsidRPr="00D61A76">
              <w:rPr>
                <w:rFonts w:ascii="Gill Sans MT" w:hAnsi="Gill Sans MT"/>
                <w:b/>
                <w:bCs/>
                <w:sz w:val="24"/>
                <w:szCs w:val="24"/>
              </w:rPr>
              <w:fldChar w:fldCharType="end"/>
            </w:r>
          </w:p>
        </w:sdtContent>
      </w:sdt>
    </w:sdtContent>
  </w:sdt>
  <w:p w14:paraId="3CE825F2" w14:textId="77777777" w:rsidR="004E6EE2" w:rsidRPr="006E70A0" w:rsidRDefault="004E6EE2">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C78D5" w14:textId="77777777" w:rsidR="00E131BC" w:rsidRDefault="00E131BC" w:rsidP="006E70A0">
      <w:r>
        <w:separator/>
      </w:r>
    </w:p>
  </w:footnote>
  <w:footnote w:type="continuationSeparator" w:id="0">
    <w:p w14:paraId="51ACA1BB" w14:textId="77777777" w:rsidR="00E131BC" w:rsidRDefault="00E131BC"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4"/>
  </w:num>
  <w:num w:numId="11">
    <w:abstractNumId w:val="6"/>
  </w:num>
  <w:num w:numId="12">
    <w:abstractNumId w:val="0"/>
  </w:num>
  <w:num w:numId="13">
    <w:abstractNumId w:val="2"/>
  </w:num>
  <w:num w:numId="14">
    <w:abstractNumId w:val="5"/>
  </w:num>
  <w:num w:numId="15">
    <w:abstractNumId w:val="7"/>
  </w:num>
  <w:num w:numId="16">
    <w:abstractNumId w:val="9"/>
  </w:num>
  <w:num w:numId="17">
    <w:abstractNumId w:val="1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F0D"/>
    <w:rsid w:val="00000350"/>
    <w:rsid w:val="00001AF6"/>
    <w:rsid w:val="000051D4"/>
    <w:rsid w:val="00005FF7"/>
    <w:rsid w:val="00010419"/>
    <w:rsid w:val="00010B86"/>
    <w:rsid w:val="0001619D"/>
    <w:rsid w:val="00016720"/>
    <w:rsid w:val="0002539E"/>
    <w:rsid w:val="00030535"/>
    <w:rsid w:val="000305C0"/>
    <w:rsid w:val="00033F6C"/>
    <w:rsid w:val="00034635"/>
    <w:rsid w:val="000352C3"/>
    <w:rsid w:val="00037493"/>
    <w:rsid w:val="0003766E"/>
    <w:rsid w:val="00042179"/>
    <w:rsid w:val="00043EE3"/>
    <w:rsid w:val="000452CB"/>
    <w:rsid w:val="000517C6"/>
    <w:rsid w:val="00054AF6"/>
    <w:rsid w:val="00060C65"/>
    <w:rsid w:val="000664E0"/>
    <w:rsid w:val="00070602"/>
    <w:rsid w:val="00071404"/>
    <w:rsid w:val="00071670"/>
    <w:rsid w:val="00071DCA"/>
    <w:rsid w:val="00072020"/>
    <w:rsid w:val="00073AC0"/>
    <w:rsid w:val="000810AF"/>
    <w:rsid w:val="00081B62"/>
    <w:rsid w:val="000829D9"/>
    <w:rsid w:val="00083778"/>
    <w:rsid w:val="00083AFC"/>
    <w:rsid w:val="00086A1B"/>
    <w:rsid w:val="00087B67"/>
    <w:rsid w:val="000903EF"/>
    <w:rsid w:val="00090E1C"/>
    <w:rsid w:val="00091A4D"/>
    <w:rsid w:val="000967E2"/>
    <w:rsid w:val="000A17D8"/>
    <w:rsid w:val="000A32B3"/>
    <w:rsid w:val="000A51EB"/>
    <w:rsid w:val="000C4D58"/>
    <w:rsid w:val="000C6C1B"/>
    <w:rsid w:val="000D178A"/>
    <w:rsid w:val="000D5207"/>
    <w:rsid w:val="000D6BE8"/>
    <w:rsid w:val="000E0C23"/>
    <w:rsid w:val="000E2CC3"/>
    <w:rsid w:val="000E6648"/>
    <w:rsid w:val="000F5D36"/>
    <w:rsid w:val="00100570"/>
    <w:rsid w:val="00106857"/>
    <w:rsid w:val="00107191"/>
    <w:rsid w:val="001105BB"/>
    <w:rsid w:val="00111E6C"/>
    <w:rsid w:val="00112BE5"/>
    <w:rsid w:val="0011477C"/>
    <w:rsid w:val="00114E9B"/>
    <w:rsid w:val="001162D7"/>
    <w:rsid w:val="00117B82"/>
    <w:rsid w:val="00120E8E"/>
    <w:rsid w:val="00132A3A"/>
    <w:rsid w:val="00132CA0"/>
    <w:rsid w:val="00136F1B"/>
    <w:rsid w:val="001408C1"/>
    <w:rsid w:val="00142EBE"/>
    <w:rsid w:val="0014499C"/>
    <w:rsid w:val="0014603B"/>
    <w:rsid w:val="00146161"/>
    <w:rsid w:val="00146992"/>
    <w:rsid w:val="00147E6E"/>
    <w:rsid w:val="00151C71"/>
    <w:rsid w:val="00152621"/>
    <w:rsid w:val="001607EA"/>
    <w:rsid w:val="00164E14"/>
    <w:rsid w:val="001678E2"/>
    <w:rsid w:val="0017396A"/>
    <w:rsid w:val="00174949"/>
    <w:rsid w:val="00174BCA"/>
    <w:rsid w:val="00182BF2"/>
    <w:rsid w:val="0018418C"/>
    <w:rsid w:val="00186AEB"/>
    <w:rsid w:val="00191C39"/>
    <w:rsid w:val="00192FBA"/>
    <w:rsid w:val="00197353"/>
    <w:rsid w:val="001A3C81"/>
    <w:rsid w:val="001A7314"/>
    <w:rsid w:val="001A73FB"/>
    <w:rsid w:val="001B2EFD"/>
    <w:rsid w:val="001B5579"/>
    <w:rsid w:val="001C2500"/>
    <w:rsid w:val="001C6578"/>
    <w:rsid w:val="001C65E1"/>
    <w:rsid w:val="001C73C3"/>
    <w:rsid w:val="001D4C5F"/>
    <w:rsid w:val="001D610B"/>
    <w:rsid w:val="001D71E5"/>
    <w:rsid w:val="001E0B11"/>
    <w:rsid w:val="001E16AF"/>
    <w:rsid w:val="001E19C9"/>
    <w:rsid w:val="001E1EA2"/>
    <w:rsid w:val="001E65F5"/>
    <w:rsid w:val="001F0694"/>
    <w:rsid w:val="001F1A95"/>
    <w:rsid w:val="001F1D56"/>
    <w:rsid w:val="001F2C32"/>
    <w:rsid w:val="001F3337"/>
    <w:rsid w:val="001F529A"/>
    <w:rsid w:val="001F5ACC"/>
    <w:rsid w:val="001F657E"/>
    <w:rsid w:val="0020053A"/>
    <w:rsid w:val="00200E6A"/>
    <w:rsid w:val="00202264"/>
    <w:rsid w:val="00204F9E"/>
    <w:rsid w:val="00207278"/>
    <w:rsid w:val="00207D32"/>
    <w:rsid w:val="00211164"/>
    <w:rsid w:val="002134C6"/>
    <w:rsid w:val="00213666"/>
    <w:rsid w:val="00214762"/>
    <w:rsid w:val="00216EE7"/>
    <w:rsid w:val="002175EB"/>
    <w:rsid w:val="002203B7"/>
    <w:rsid w:val="0022089A"/>
    <w:rsid w:val="002225F1"/>
    <w:rsid w:val="00222AE9"/>
    <w:rsid w:val="00222BAE"/>
    <w:rsid w:val="00223142"/>
    <w:rsid w:val="00224DE5"/>
    <w:rsid w:val="00226C91"/>
    <w:rsid w:val="0023096C"/>
    <w:rsid w:val="00231234"/>
    <w:rsid w:val="00231FCB"/>
    <w:rsid w:val="00232B3D"/>
    <w:rsid w:val="00234077"/>
    <w:rsid w:val="00235DC2"/>
    <w:rsid w:val="0023769C"/>
    <w:rsid w:val="002456DB"/>
    <w:rsid w:val="002530FB"/>
    <w:rsid w:val="00253A02"/>
    <w:rsid w:val="002564B3"/>
    <w:rsid w:val="00260D86"/>
    <w:rsid w:val="00261D76"/>
    <w:rsid w:val="0026591F"/>
    <w:rsid w:val="00265EE8"/>
    <w:rsid w:val="00267FBA"/>
    <w:rsid w:val="00267FBE"/>
    <w:rsid w:val="00273376"/>
    <w:rsid w:val="00277EFF"/>
    <w:rsid w:val="002809F9"/>
    <w:rsid w:val="002831B7"/>
    <w:rsid w:val="00283258"/>
    <w:rsid w:val="002845E8"/>
    <w:rsid w:val="002862AB"/>
    <w:rsid w:val="00286F04"/>
    <w:rsid w:val="00287644"/>
    <w:rsid w:val="0029118D"/>
    <w:rsid w:val="00295029"/>
    <w:rsid w:val="002A2272"/>
    <w:rsid w:val="002A28D3"/>
    <w:rsid w:val="002A2CFB"/>
    <w:rsid w:val="002B2B57"/>
    <w:rsid w:val="002B3204"/>
    <w:rsid w:val="002B3850"/>
    <w:rsid w:val="002C2DE0"/>
    <w:rsid w:val="002C3F27"/>
    <w:rsid w:val="002C65F8"/>
    <w:rsid w:val="002C7524"/>
    <w:rsid w:val="002D43A6"/>
    <w:rsid w:val="002D624D"/>
    <w:rsid w:val="002D7C83"/>
    <w:rsid w:val="002E1177"/>
    <w:rsid w:val="002F1C56"/>
    <w:rsid w:val="002F64D5"/>
    <w:rsid w:val="00302DAA"/>
    <w:rsid w:val="0030316C"/>
    <w:rsid w:val="0030398A"/>
    <w:rsid w:val="00303AB2"/>
    <w:rsid w:val="00304F0D"/>
    <w:rsid w:val="003112E6"/>
    <w:rsid w:val="00312597"/>
    <w:rsid w:val="00314845"/>
    <w:rsid w:val="003155D1"/>
    <w:rsid w:val="00316A63"/>
    <w:rsid w:val="00320D29"/>
    <w:rsid w:val="0032630B"/>
    <w:rsid w:val="0032722F"/>
    <w:rsid w:val="0033017A"/>
    <w:rsid w:val="003354D5"/>
    <w:rsid w:val="00336F00"/>
    <w:rsid w:val="00337D4D"/>
    <w:rsid w:val="00342179"/>
    <w:rsid w:val="00344115"/>
    <w:rsid w:val="0034601A"/>
    <w:rsid w:val="003479D5"/>
    <w:rsid w:val="00350270"/>
    <w:rsid w:val="003512B3"/>
    <w:rsid w:val="003521E1"/>
    <w:rsid w:val="003551F6"/>
    <w:rsid w:val="00355379"/>
    <w:rsid w:val="00355988"/>
    <w:rsid w:val="00355AE7"/>
    <w:rsid w:val="00356F50"/>
    <w:rsid w:val="00360109"/>
    <w:rsid w:val="00360C6D"/>
    <w:rsid w:val="00360E71"/>
    <w:rsid w:val="003634AB"/>
    <w:rsid w:val="00364FE1"/>
    <w:rsid w:val="00365886"/>
    <w:rsid w:val="00366A1B"/>
    <w:rsid w:val="003673DB"/>
    <w:rsid w:val="00372DF1"/>
    <w:rsid w:val="003760A7"/>
    <w:rsid w:val="00381B95"/>
    <w:rsid w:val="00396120"/>
    <w:rsid w:val="003A0D07"/>
    <w:rsid w:val="003A3240"/>
    <w:rsid w:val="003A4DBF"/>
    <w:rsid w:val="003A4EF1"/>
    <w:rsid w:val="003A4F30"/>
    <w:rsid w:val="003A7831"/>
    <w:rsid w:val="003B1162"/>
    <w:rsid w:val="003B504E"/>
    <w:rsid w:val="003B6A78"/>
    <w:rsid w:val="003C0107"/>
    <w:rsid w:val="003C0BF3"/>
    <w:rsid w:val="003D279B"/>
    <w:rsid w:val="003D3372"/>
    <w:rsid w:val="003D7614"/>
    <w:rsid w:val="003E34F1"/>
    <w:rsid w:val="003E3F37"/>
    <w:rsid w:val="003F28D8"/>
    <w:rsid w:val="003F3017"/>
    <w:rsid w:val="003F32F4"/>
    <w:rsid w:val="003F3CFE"/>
    <w:rsid w:val="003F6DED"/>
    <w:rsid w:val="00401A72"/>
    <w:rsid w:val="00401D5F"/>
    <w:rsid w:val="00401F95"/>
    <w:rsid w:val="00402571"/>
    <w:rsid w:val="00402577"/>
    <w:rsid w:val="0040335D"/>
    <w:rsid w:val="00404281"/>
    <w:rsid w:val="00404904"/>
    <w:rsid w:val="00406EBB"/>
    <w:rsid w:val="00413B15"/>
    <w:rsid w:val="004160C2"/>
    <w:rsid w:val="00420494"/>
    <w:rsid w:val="00421103"/>
    <w:rsid w:val="00430186"/>
    <w:rsid w:val="00437F7F"/>
    <w:rsid w:val="00442297"/>
    <w:rsid w:val="0044284B"/>
    <w:rsid w:val="0044381F"/>
    <w:rsid w:val="00452654"/>
    <w:rsid w:val="00453F9A"/>
    <w:rsid w:val="00455F92"/>
    <w:rsid w:val="00463DE0"/>
    <w:rsid w:val="004672EE"/>
    <w:rsid w:val="0046739E"/>
    <w:rsid w:val="00470FDD"/>
    <w:rsid w:val="00476D83"/>
    <w:rsid w:val="00477608"/>
    <w:rsid w:val="00477E39"/>
    <w:rsid w:val="004838A4"/>
    <w:rsid w:val="004858AD"/>
    <w:rsid w:val="00486286"/>
    <w:rsid w:val="00486BBE"/>
    <w:rsid w:val="00486CBA"/>
    <w:rsid w:val="00486CF0"/>
    <w:rsid w:val="00490C82"/>
    <w:rsid w:val="004914BF"/>
    <w:rsid w:val="0049220B"/>
    <w:rsid w:val="0049323E"/>
    <w:rsid w:val="004939C6"/>
    <w:rsid w:val="00494747"/>
    <w:rsid w:val="00497191"/>
    <w:rsid w:val="00497E14"/>
    <w:rsid w:val="004A036D"/>
    <w:rsid w:val="004A3FFA"/>
    <w:rsid w:val="004B1353"/>
    <w:rsid w:val="004B20C6"/>
    <w:rsid w:val="004B2703"/>
    <w:rsid w:val="004B2785"/>
    <w:rsid w:val="004B5768"/>
    <w:rsid w:val="004B5B6F"/>
    <w:rsid w:val="004C0CA6"/>
    <w:rsid w:val="004C4237"/>
    <w:rsid w:val="004C7EEF"/>
    <w:rsid w:val="004D1B28"/>
    <w:rsid w:val="004D260F"/>
    <w:rsid w:val="004E2519"/>
    <w:rsid w:val="004E5A01"/>
    <w:rsid w:val="004E6EE2"/>
    <w:rsid w:val="004F283E"/>
    <w:rsid w:val="0050378B"/>
    <w:rsid w:val="00503FD1"/>
    <w:rsid w:val="00505D2A"/>
    <w:rsid w:val="00506DCD"/>
    <w:rsid w:val="00507CD0"/>
    <w:rsid w:val="00510BDA"/>
    <w:rsid w:val="0051593F"/>
    <w:rsid w:val="00524339"/>
    <w:rsid w:val="005267A2"/>
    <w:rsid w:val="005272EA"/>
    <w:rsid w:val="00527675"/>
    <w:rsid w:val="005347FD"/>
    <w:rsid w:val="0053638B"/>
    <w:rsid w:val="00536E81"/>
    <w:rsid w:val="00544FEB"/>
    <w:rsid w:val="00545531"/>
    <w:rsid w:val="00546738"/>
    <w:rsid w:val="00546760"/>
    <w:rsid w:val="0055273E"/>
    <w:rsid w:val="00553866"/>
    <w:rsid w:val="00557B4A"/>
    <w:rsid w:val="00557C48"/>
    <w:rsid w:val="005606A0"/>
    <w:rsid w:val="00562AFD"/>
    <w:rsid w:val="00566E29"/>
    <w:rsid w:val="0057308B"/>
    <w:rsid w:val="00574DEF"/>
    <w:rsid w:val="00575496"/>
    <w:rsid w:val="005757C7"/>
    <w:rsid w:val="00583C08"/>
    <w:rsid w:val="00586A05"/>
    <w:rsid w:val="005960FF"/>
    <w:rsid w:val="005969F4"/>
    <w:rsid w:val="005A187A"/>
    <w:rsid w:val="005A403F"/>
    <w:rsid w:val="005A4719"/>
    <w:rsid w:val="005A7CFE"/>
    <w:rsid w:val="005B2FB6"/>
    <w:rsid w:val="005B448B"/>
    <w:rsid w:val="005B6A47"/>
    <w:rsid w:val="005B7DDB"/>
    <w:rsid w:val="005C0C13"/>
    <w:rsid w:val="005C140C"/>
    <w:rsid w:val="005C1FDF"/>
    <w:rsid w:val="005C2A9F"/>
    <w:rsid w:val="005C69E4"/>
    <w:rsid w:val="005C6D80"/>
    <w:rsid w:val="005D014B"/>
    <w:rsid w:val="005D084B"/>
    <w:rsid w:val="005D1550"/>
    <w:rsid w:val="005D341F"/>
    <w:rsid w:val="005D685C"/>
    <w:rsid w:val="005D74D6"/>
    <w:rsid w:val="005E1741"/>
    <w:rsid w:val="005E1A0C"/>
    <w:rsid w:val="005E2AB3"/>
    <w:rsid w:val="005E70A6"/>
    <w:rsid w:val="005F5651"/>
    <w:rsid w:val="00601E0E"/>
    <w:rsid w:val="00603BAF"/>
    <w:rsid w:val="00603E61"/>
    <w:rsid w:val="00607F59"/>
    <w:rsid w:val="00612474"/>
    <w:rsid w:val="00623AB6"/>
    <w:rsid w:val="00625F9E"/>
    <w:rsid w:val="0062705F"/>
    <w:rsid w:val="006305C4"/>
    <w:rsid w:val="00630C45"/>
    <w:rsid w:val="006333FD"/>
    <w:rsid w:val="006361DE"/>
    <w:rsid w:val="0063680E"/>
    <w:rsid w:val="006374AD"/>
    <w:rsid w:val="00640FD7"/>
    <w:rsid w:val="00641321"/>
    <w:rsid w:val="006413D2"/>
    <w:rsid w:val="006433E1"/>
    <w:rsid w:val="006444D8"/>
    <w:rsid w:val="00646C8A"/>
    <w:rsid w:val="00660032"/>
    <w:rsid w:val="006604A9"/>
    <w:rsid w:val="00662F37"/>
    <w:rsid w:val="006654DC"/>
    <w:rsid w:val="00666D41"/>
    <w:rsid w:val="00671ECB"/>
    <w:rsid w:val="00672E1F"/>
    <w:rsid w:val="00673F8D"/>
    <w:rsid w:val="0067514E"/>
    <w:rsid w:val="00681AC1"/>
    <w:rsid w:val="006833C9"/>
    <w:rsid w:val="00685607"/>
    <w:rsid w:val="0068613E"/>
    <w:rsid w:val="00687470"/>
    <w:rsid w:val="00687BDC"/>
    <w:rsid w:val="006933FA"/>
    <w:rsid w:val="00694B45"/>
    <w:rsid w:val="006A68E6"/>
    <w:rsid w:val="006A743E"/>
    <w:rsid w:val="006C0F5D"/>
    <w:rsid w:val="006C3E20"/>
    <w:rsid w:val="006D153E"/>
    <w:rsid w:val="006D545E"/>
    <w:rsid w:val="006D5EBB"/>
    <w:rsid w:val="006D7142"/>
    <w:rsid w:val="006D7AB1"/>
    <w:rsid w:val="006E5C49"/>
    <w:rsid w:val="006E65D9"/>
    <w:rsid w:val="006E70A0"/>
    <w:rsid w:val="006E731B"/>
    <w:rsid w:val="006F07E0"/>
    <w:rsid w:val="006F2A45"/>
    <w:rsid w:val="006F6AFC"/>
    <w:rsid w:val="0070017C"/>
    <w:rsid w:val="0070423E"/>
    <w:rsid w:val="007045C2"/>
    <w:rsid w:val="007059A3"/>
    <w:rsid w:val="00705F37"/>
    <w:rsid w:val="00710273"/>
    <w:rsid w:val="00711801"/>
    <w:rsid w:val="007146F7"/>
    <w:rsid w:val="0072046C"/>
    <w:rsid w:val="00720641"/>
    <w:rsid w:val="00720C8D"/>
    <w:rsid w:val="0072634C"/>
    <w:rsid w:val="00727AB5"/>
    <w:rsid w:val="007375E6"/>
    <w:rsid w:val="00741884"/>
    <w:rsid w:val="00747379"/>
    <w:rsid w:val="0074754A"/>
    <w:rsid w:val="007477FC"/>
    <w:rsid w:val="0075554F"/>
    <w:rsid w:val="0075711F"/>
    <w:rsid w:val="0075788E"/>
    <w:rsid w:val="0076013F"/>
    <w:rsid w:val="00763D57"/>
    <w:rsid w:val="007643CB"/>
    <w:rsid w:val="007658DB"/>
    <w:rsid w:val="00772278"/>
    <w:rsid w:val="007727F1"/>
    <w:rsid w:val="0077658C"/>
    <w:rsid w:val="00781B60"/>
    <w:rsid w:val="007836A3"/>
    <w:rsid w:val="007907D2"/>
    <w:rsid w:val="00792371"/>
    <w:rsid w:val="00793668"/>
    <w:rsid w:val="00793897"/>
    <w:rsid w:val="00794472"/>
    <w:rsid w:val="007956BE"/>
    <w:rsid w:val="00796356"/>
    <w:rsid w:val="007A490D"/>
    <w:rsid w:val="007A5946"/>
    <w:rsid w:val="007A5B53"/>
    <w:rsid w:val="007A5F76"/>
    <w:rsid w:val="007B1DC7"/>
    <w:rsid w:val="007B2F88"/>
    <w:rsid w:val="007B4A0B"/>
    <w:rsid w:val="007C0882"/>
    <w:rsid w:val="007C6915"/>
    <w:rsid w:val="007C79DF"/>
    <w:rsid w:val="007D10F2"/>
    <w:rsid w:val="007D2687"/>
    <w:rsid w:val="007D3CA2"/>
    <w:rsid w:val="007E09E5"/>
    <w:rsid w:val="007E0F68"/>
    <w:rsid w:val="007E4D44"/>
    <w:rsid w:val="007E60B8"/>
    <w:rsid w:val="007E64D1"/>
    <w:rsid w:val="007F042A"/>
    <w:rsid w:val="007F36E0"/>
    <w:rsid w:val="007F6363"/>
    <w:rsid w:val="007F7061"/>
    <w:rsid w:val="00811207"/>
    <w:rsid w:val="00811F06"/>
    <w:rsid w:val="008238CB"/>
    <w:rsid w:val="008259E5"/>
    <w:rsid w:val="00826D7F"/>
    <w:rsid w:val="0083100A"/>
    <w:rsid w:val="00832A53"/>
    <w:rsid w:val="00833D7B"/>
    <w:rsid w:val="00834011"/>
    <w:rsid w:val="00834E84"/>
    <w:rsid w:val="008363BA"/>
    <w:rsid w:val="008364DE"/>
    <w:rsid w:val="00837E72"/>
    <w:rsid w:val="00840CA6"/>
    <w:rsid w:val="0084656F"/>
    <w:rsid w:val="00851EC1"/>
    <w:rsid w:val="008536FB"/>
    <w:rsid w:val="00853D3E"/>
    <w:rsid w:val="0085515C"/>
    <w:rsid w:val="00855578"/>
    <w:rsid w:val="00860048"/>
    <w:rsid w:val="008675F2"/>
    <w:rsid w:val="00867832"/>
    <w:rsid w:val="00870445"/>
    <w:rsid w:val="00870F61"/>
    <w:rsid w:val="0087133E"/>
    <w:rsid w:val="00871905"/>
    <w:rsid w:val="00893DF5"/>
    <w:rsid w:val="00895E06"/>
    <w:rsid w:val="00897CA2"/>
    <w:rsid w:val="008A0025"/>
    <w:rsid w:val="008A3904"/>
    <w:rsid w:val="008A44C2"/>
    <w:rsid w:val="008A7D25"/>
    <w:rsid w:val="008B185A"/>
    <w:rsid w:val="008B4943"/>
    <w:rsid w:val="008B7811"/>
    <w:rsid w:val="008C061B"/>
    <w:rsid w:val="008C1FB2"/>
    <w:rsid w:val="008C3326"/>
    <w:rsid w:val="008C5275"/>
    <w:rsid w:val="008C56B2"/>
    <w:rsid w:val="008C6926"/>
    <w:rsid w:val="008C6AC0"/>
    <w:rsid w:val="008D1934"/>
    <w:rsid w:val="008D5BD2"/>
    <w:rsid w:val="008E2060"/>
    <w:rsid w:val="008E26FA"/>
    <w:rsid w:val="008E34B6"/>
    <w:rsid w:val="008E4363"/>
    <w:rsid w:val="008E57ED"/>
    <w:rsid w:val="008F031E"/>
    <w:rsid w:val="008F27E2"/>
    <w:rsid w:val="008F67D7"/>
    <w:rsid w:val="008F708C"/>
    <w:rsid w:val="00900D8F"/>
    <w:rsid w:val="0090227F"/>
    <w:rsid w:val="009022BB"/>
    <w:rsid w:val="00902485"/>
    <w:rsid w:val="009028A3"/>
    <w:rsid w:val="009146FA"/>
    <w:rsid w:val="009155C9"/>
    <w:rsid w:val="009209CB"/>
    <w:rsid w:val="0092268E"/>
    <w:rsid w:val="00923A2B"/>
    <w:rsid w:val="00923C8A"/>
    <w:rsid w:val="00923FF0"/>
    <w:rsid w:val="009260B4"/>
    <w:rsid w:val="00926ED6"/>
    <w:rsid w:val="009278A1"/>
    <w:rsid w:val="009322DC"/>
    <w:rsid w:val="009336ED"/>
    <w:rsid w:val="00935A0E"/>
    <w:rsid w:val="00936236"/>
    <w:rsid w:val="00954B65"/>
    <w:rsid w:val="009557F6"/>
    <w:rsid w:val="009562AF"/>
    <w:rsid w:val="009570EA"/>
    <w:rsid w:val="00965D6E"/>
    <w:rsid w:val="00965F41"/>
    <w:rsid w:val="00967447"/>
    <w:rsid w:val="00971B7D"/>
    <w:rsid w:val="00973A31"/>
    <w:rsid w:val="00974308"/>
    <w:rsid w:val="00975067"/>
    <w:rsid w:val="00975C03"/>
    <w:rsid w:val="00991FC5"/>
    <w:rsid w:val="00995C3A"/>
    <w:rsid w:val="00995E46"/>
    <w:rsid w:val="009A0DA8"/>
    <w:rsid w:val="009A7F13"/>
    <w:rsid w:val="009A7FEB"/>
    <w:rsid w:val="009B0210"/>
    <w:rsid w:val="009B066A"/>
    <w:rsid w:val="009B06D1"/>
    <w:rsid w:val="009B460B"/>
    <w:rsid w:val="009B461B"/>
    <w:rsid w:val="009C26EB"/>
    <w:rsid w:val="009C31E5"/>
    <w:rsid w:val="009C39A3"/>
    <w:rsid w:val="009C5321"/>
    <w:rsid w:val="009C5FDD"/>
    <w:rsid w:val="009C798A"/>
    <w:rsid w:val="009C7B23"/>
    <w:rsid w:val="009D09E4"/>
    <w:rsid w:val="009D4571"/>
    <w:rsid w:val="009E016E"/>
    <w:rsid w:val="009E1A1A"/>
    <w:rsid w:val="009E5DE9"/>
    <w:rsid w:val="009F4253"/>
    <w:rsid w:val="009F50D5"/>
    <w:rsid w:val="009F5411"/>
    <w:rsid w:val="009F60CC"/>
    <w:rsid w:val="009F62B5"/>
    <w:rsid w:val="009F6A8E"/>
    <w:rsid w:val="009F6B26"/>
    <w:rsid w:val="00A035D0"/>
    <w:rsid w:val="00A04262"/>
    <w:rsid w:val="00A05421"/>
    <w:rsid w:val="00A05F3F"/>
    <w:rsid w:val="00A10B49"/>
    <w:rsid w:val="00A12ABC"/>
    <w:rsid w:val="00A16792"/>
    <w:rsid w:val="00A2005B"/>
    <w:rsid w:val="00A201E7"/>
    <w:rsid w:val="00A21639"/>
    <w:rsid w:val="00A235FB"/>
    <w:rsid w:val="00A255F0"/>
    <w:rsid w:val="00A2584C"/>
    <w:rsid w:val="00A25F40"/>
    <w:rsid w:val="00A26773"/>
    <w:rsid w:val="00A27040"/>
    <w:rsid w:val="00A334F3"/>
    <w:rsid w:val="00A40951"/>
    <w:rsid w:val="00A42C4F"/>
    <w:rsid w:val="00A4416D"/>
    <w:rsid w:val="00A4569D"/>
    <w:rsid w:val="00A47884"/>
    <w:rsid w:val="00A54C3E"/>
    <w:rsid w:val="00A56608"/>
    <w:rsid w:val="00A66173"/>
    <w:rsid w:val="00A66AE9"/>
    <w:rsid w:val="00A66E59"/>
    <w:rsid w:val="00A71630"/>
    <w:rsid w:val="00A7164B"/>
    <w:rsid w:val="00A71C9A"/>
    <w:rsid w:val="00A72788"/>
    <w:rsid w:val="00A7403D"/>
    <w:rsid w:val="00A764FC"/>
    <w:rsid w:val="00A81162"/>
    <w:rsid w:val="00A825E4"/>
    <w:rsid w:val="00A83422"/>
    <w:rsid w:val="00A85C87"/>
    <w:rsid w:val="00A863CB"/>
    <w:rsid w:val="00A9126C"/>
    <w:rsid w:val="00A94B4E"/>
    <w:rsid w:val="00A961DA"/>
    <w:rsid w:val="00AA0079"/>
    <w:rsid w:val="00AA24E0"/>
    <w:rsid w:val="00AA46EA"/>
    <w:rsid w:val="00AA4C2C"/>
    <w:rsid w:val="00AA4FD6"/>
    <w:rsid w:val="00AA6CC3"/>
    <w:rsid w:val="00AB3E55"/>
    <w:rsid w:val="00AB457F"/>
    <w:rsid w:val="00AB4A22"/>
    <w:rsid w:val="00AB66A4"/>
    <w:rsid w:val="00AB6886"/>
    <w:rsid w:val="00AB7CE7"/>
    <w:rsid w:val="00AC343D"/>
    <w:rsid w:val="00AC6D2D"/>
    <w:rsid w:val="00AC73BF"/>
    <w:rsid w:val="00AD6BF5"/>
    <w:rsid w:val="00AE26C3"/>
    <w:rsid w:val="00AE4749"/>
    <w:rsid w:val="00B0092B"/>
    <w:rsid w:val="00B01550"/>
    <w:rsid w:val="00B0339A"/>
    <w:rsid w:val="00B05134"/>
    <w:rsid w:val="00B05EEE"/>
    <w:rsid w:val="00B07483"/>
    <w:rsid w:val="00B10810"/>
    <w:rsid w:val="00B10B69"/>
    <w:rsid w:val="00B10EB9"/>
    <w:rsid w:val="00B231FC"/>
    <w:rsid w:val="00B26FF0"/>
    <w:rsid w:val="00B278F3"/>
    <w:rsid w:val="00B30F62"/>
    <w:rsid w:val="00B33603"/>
    <w:rsid w:val="00B33C10"/>
    <w:rsid w:val="00B420C6"/>
    <w:rsid w:val="00B42212"/>
    <w:rsid w:val="00B42817"/>
    <w:rsid w:val="00B455E8"/>
    <w:rsid w:val="00B47C1F"/>
    <w:rsid w:val="00B50CDC"/>
    <w:rsid w:val="00B52BA5"/>
    <w:rsid w:val="00B57FF5"/>
    <w:rsid w:val="00B6043B"/>
    <w:rsid w:val="00B60573"/>
    <w:rsid w:val="00B61FEF"/>
    <w:rsid w:val="00B62112"/>
    <w:rsid w:val="00B62AFA"/>
    <w:rsid w:val="00B64248"/>
    <w:rsid w:val="00B65E61"/>
    <w:rsid w:val="00B66221"/>
    <w:rsid w:val="00B6748D"/>
    <w:rsid w:val="00B7624E"/>
    <w:rsid w:val="00B7776B"/>
    <w:rsid w:val="00B7785A"/>
    <w:rsid w:val="00B836C0"/>
    <w:rsid w:val="00B86199"/>
    <w:rsid w:val="00B90DF7"/>
    <w:rsid w:val="00B92AA2"/>
    <w:rsid w:val="00B92B17"/>
    <w:rsid w:val="00B940C7"/>
    <w:rsid w:val="00B97134"/>
    <w:rsid w:val="00BA0DAC"/>
    <w:rsid w:val="00BA33B0"/>
    <w:rsid w:val="00BA4ACC"/>
    <w:rsid w:val="00BA5F25"/>
    <w:rsid w:val="00BA6647"/>
    <w:rsid w:val="00BA674C"/>
    <w:rsid w:val="00BA694E"/>
    <w:rsid w:val="00BB23EE"/>
    <w:rsid w:val="00BB69FB"/>
    <w:rsid w:val="00BC1FB5"/>
    <w:rsid w:val="00BC2248"/>
    <w:rsid w:val="00BC323D"/>
    <w:rsid w:val="00BC3B36"/>
    <w:rsid w:val="00BC75E0"/>
    <w:rsid w:val="00BD51DD"/>
    <w:rsid w:val="00BD52D0"/>
    <w:rsid w:val="00BD6328"/>
    <w:rsid w:val="00BD651A"/>
    <w:rsid w:val="00BE3CA0"/>
    <w:rsid w:val="00BE4B46"/>
    <w:rsid w:val="00BE6203"/>
    <w:rsid w:val="00BF372C"/>
    <w:rsid w:val="00BF3F37"/>
    <w:rsid w:val="00BF7440"/>
    <w:rsid w:val="00C03AB6"/>
    <w:rsid w:val="00C04705"/>
    <w:rsid w:val="00C059C2"/>
    <w:rsid w:val="00C07C51"/>
    <w:rsid w:val="00C10247"/>
    <w:rsid w:val="00C10328"/>
    <w:rsid w:val="00C103F4"/>
    <w:rsid w:val="00C15C83"/>
    <w:rsid w:val="00C249B0"/>
    <w:rsid w:val="00C253EA"/>
    <w:rsid w:val="00C30D1E"/>
    <w:rsid w:val="00C32A1F"/>
    <w:rsid w:val="00C36720"/>
    <w:rsid w:val="00C451E0"/>
    <w:rsid w:val="00C46864"/>
    <w:rsid w:val="00C46EC9"/>
    <w:rsid w:val="00C50047"/>
    <w:rsid w:val="00C512CC"/>
    <w:rsid w:val="00C53FA8"/>
    <w:rsid w:val="00C545FC"/>
    <w:rsid w:val="00C54F67"/>
    <w:rsid w:val="00C61BB2"/>
    <w:rsid w:val="00C63CF6"/>
    <w:rsid w:val="00C7255D"/>
    <w:rsid w:val="00C73068"/>
    <w:rsid w:val="00C74597"/>
    <w:rsid w:val="00C77BAD"/>
    <w:rsid w:val="00C804AA"/>
    <w:rsid w:val="00C814A3"/>
    <w:rsid w:val="00C81B1E"/>
    <w:rsid w:val="00C82F20"/>
    <w:rsid w:val="00C8374D"/>
    <w:rsid w:val="00C83B7B"/>
    <w:rsid w:val="00C84AFD"/>
    <w:rsid w:val="00C8557A"/>
    <w:rsid w:val="00C9057A"/>
    <w:rsid w:val="00C9689E"/>
    <w:rsid w:val="00CA365A"/>
    <w:rsid w:val="00CA5CAA"/>
    <w:rsid w:val="00CA7157"/>
    <w:rsid w:val="00CB2AD3"/>
    <w:rsid w:val="00CB4595"/>
    <w:rsid w:val="00CB4EFA"/>
    <w:rsid w:val="00CB5B7C"/>
    <w:rsid w:val="00CB64C0"/>
    <w:rsid w:val="00CC0596"/>
    <w:rsid w:val="00CC0D4E"/>
    <w:rsid w:val="00CC39B2"/>
    <w:rsid w:val="00CC50FB"/>
    <w:rsid w:val="00CD05C8"/>
    <w:rsid w:val="00CD21F2"/>
    <w:rsid w:val="00CE3DEA"/>
    <w:rsid w:val="00CE6735"/>
    <w:rsid w:val="00CE729A"/>
    <w:rsid w:val="00CF1353"/>
    <w:rsid w:val="00CF258E"/>
    <w:rsid w:val="00CF2D27"/>
    <w:rsid w:val="00CF4E2C"/>
    <w:rsid w:val="00CF55B2"/>
    <w:rsid w:val="00CF7A49"/>
    <w:rsid w:val="00D02362"/>
    <w:rsid w:val="00D03336"/>
    <w:rsid w:val="00D10553"/>
    <w:rsid w:val="00D10C60"/>
    <w:rsid w:val="00D11F20"/>
    <w:rsid w:val="00D15D77"/>
    <w:rsid w:val="00D16F1C"/>
    <w:rsid w:val="00D30F63"/>
    <w:rsid w:val="00D3298E"/>
    <w:rsid w:val="00D34D06"/>
    <w:rsid w:val="00D359C4"/>
    <w:rsid w:val="00D36753"/>
    <w:rsid w:val="00D37ADF"/>
    <w:rsid w:val="00D41FAE"/>
    <w:rsid w:val="00D42D0B"/>
    <w:rsid w:val="00D44653"/>
    <w:rsid w:val="00D44ADA"/>
    <w:rsid w:val="00D44B79"/>
    <w:rsid w:val="00D517FB"/>
    <w:rsid w:val="00D522BA"/>
    <w:rsid w:val="00D54618"/>
    <w:rsid w:val="00D547CA"/>
    <w:rsid w:val="00D61A76"/>
    <w:rsid w:val="00D633BA"/>
    <w:rsid w:val="00D73761"/>
    <w:rsid w:val="00D769CB"/>
    <w:rsid w:val="00D87197"/>
    <w:rsid w:val="00D9303F"/>
    <w:rsid w:val="00D93844"/>
    <w:rsid w:val="00D9384B"/>
    <w:rsid w:val="00D94C96"/>
    <w:rsid w:val="00D96421"/>
    <w:rsid w:val="00D9745F"/>
    <w:rsid w:val="00DA02EF"/>
    <w:rsid w:val="00DA1984"/>
    <w:rsid w:val="00DA472B"/>
    <w:rsid w:val="00DA638D"/>
    <w:rsid w:val="00DB1E04"/>
    <w:rsid w:val="00DB3F2D"/>
    <w:rsid w:val="00DC6E4D"/>
    <w:rsid w:val="00DD01B7"/>
    <w:rsid w:val="00DD3F7D"/>
    <w:rsid w:val="00DD4ABB"/>
    <w:rsid w:val="00DD4E94"/>
    <w:rsid w:val="00DD6768"/>
    <w:rsid w:val="00DD6801"/>
    <w:rsid w:val="00DD69D7"/>
    <w:rsid w:val="00DE0621"/>
    <w:rsid w:val="00DE5ADF"/>
    <w:rsid w:val="00DE79C2"/>
    <w:rsid w:val="00DF0AF6"/>
    <w:rsid w:val="00DF452B"/>
    <w:rsid w:val="00E032B3"/>
    <w:rsid w:val="00E05B68"/>
    <w:rsid w:val="00E068DA"/>
    <w:rsid w:val="00E11072"/>
    <w:rsid w:val="00E12BF0"/>
    <w:rsid w:val="00E131BC"/>
    <w:rsid w:val="00E21609"/>
    <w:rsid w:val="00E26F7F"/>
    <w:rsid w:val="00E273A9"/>
    <w:rsid w:val="00E32D5E"/>
    <w:rsid w:val="00E33C80"/>
    <w:rsid w:val="00E371C6"/>
    <w:rsid w:val="00E376C3"/>
    <w:rsid w:val="00E37B95"/>
    <w:rsid w:val="00E42B3D"/>
    <w:rsid w:val="00E4340A"/>
    <w:rsid w:val="00E45077"/>
    <w:rsid w:val="00E466C0"/>
    <w:rsid w:val="00E50AA7"/>
    <w:rsid w:val="00E50E9C"/>
    <w:rsid w:val="00E510F1"/>
    <w:rsid w:val="00E51857"/>
    <w:rsid w:val="00E51BEB"/>
    <w:rsid w:val="00E564C4"/>
    <w:rsid w:val="00E56D4A"/>
    <w:rsid w:val="00E66680"/>
    <w:rsid w:val="00E66875"/>
    <w:rsid w:val="00E71EA9"/>
    <w:rsid w:val="00E72152"/>
    <w:rsid w:val="00E72B03"/>
    <w:rsid w:val="00E750C9"/>
    <w:rsid w:val="00E75339"/>
    <w:rsid w:val="00E80762"/>
    <w:rsid w:val="00E819BE"/>
    <w:rsid w:val="00E86DAE"/>
    <w:rsid w:val="00E8773B"/>
    <w:rsid w:val="00E87FE9"/>
    <w:rsid w:val="00E90EA9"/>
    <w:rsid w:val="00E910C9"/>
    <w:rsid w:val="00E9188E"/>
    <w:rsid w:val="00EA36A3"/>
    <w:rsid w:val="00EA5B1C"/>
    <w:rsid w:val="00EC02EB"/>
    <w:rsid w:val="00EC1FDC"/>
    <w:rsid w:val="00EC24F7"/>
    <w:rsid w:val="00EC6353"/>
    <w:rsid w:val="00EC647D"/>
    <w:rsid w:val="00ED2C28"/>
    <w:rsid w:val="00ED5438"/>
    <w:rsid w:val="00ED6137"/>
    <w:rsid w:val="00EE197C"/>
    <w:rsid w:val="00EE4C81"/>
    <w:rsid w:val="00EE75C3"/>
    <w:rsid w:val="00EE7CE2"/>
    <w:rsid w:val="00EF01D1"/>
    <w:rsid w:val="00EF69A1"/>
    <w:rsid w:val="00EF6D84"/>
    <w:rsid w:val="00F0065B"/>
    <w:rsid w:val="00F04554"/>
    <w:rsid w:val="00F1044C"/>
    <w:rsid w:val="00F11810"/>
    <w:rsid w:val="00F15496"/>
    <w:rsid w:val="00F20FAA"/>
    <w:rsid w:val="00F21D6B"/>
    <w:rsid w:val="00F231E2"/>
    <w:rsid w:val="00F233BC"/>
    <w:rsid w:val="00F2388B"/>
    <w:rsid w:val="00F26972"/>
    <w:rsid w:val="00F3470D"/>
    <w:rsid w:val="00F361DF"/>
    <w:rsid w:val="00F36BEA"/>
    <w:rsid w:val="00F3712B"/>
    <w:rsid w:val="00F40E0D"/>
    <w:rsid w:val="00F4174F"/>
    <w:rsid w:val="00F41D93"/>
    <w:rsid w:val="00F42E22"/>
    <w:rsid w:val="00F503E9"/>
    <w:rsid w:val="00F52429"/>
    <w:rsid w:val="00F53A9E"/>
    <w:rsid w:val="00F55FF9"/>
    <w:rsid w:val="00F57949"/>
    <w:rsid w:val="00F67773"/>
    <w:rsid w:val="00F74767"/>
    <w:rsid w:val="00F8173F"/>
    <w:rsid w:val="00F832C1"/>
    <w:rsid w:val="00F8749D"/>
    <w:rsid w:val="00F90082"/>
    <w:rsid w:val="00F90140"/>
    <w:rsid w:val="00F902D9"/>
    <w:rsid w:val="00F924F5"/>
    <w:rsid w:val="00F95286"/>
    <w:rsid w:val="00FA2277"/>
    <w:rsid w:val="00FA275A"/>
    <w:rsid w:val="00FA63D2"/>
    <w:rsid w:val="00FA643B"/>
    <w:rsid w:val="00FA70FB"/>
    <w:rsid w:val="00FB73A7"/>
    <w:rsid w:val="00FC0058"/>
    <w:rsid w:val="00FC0652"/>
    <w:rsid w:val="00FC2EA6"/>
    <w:rsid w:val="00FC5BD3"/>
    <w:rsid w:val="00FC6323"/>
    <w:rsid w:val="00FC7B71"/>
    <w:rsid w:val="00FD032B"/>
    <w:rsid w:val="00FD18D0"/>
    <w:rsid w:val="00FE2C23"/>
    <w:rsid w:val="00FE3AAD"/>
    <w:rsid w:val="00FE40D0"/>
    <w:rsid w:val="00FE7701"/>
    <w:rsid w:val="00FF0CC9"/>
    <w:rsid w:val="00FF113E"/>
    <w:rsid w:val="00FF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B416"/>
  <w15:docId w15:val="{09E36CEE-F315-4F0F-B3DD-3FB30841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c.fema.gov/port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6E14-C368-4446-ACD9-220AD4E9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5</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Nathan</cp:lastModifiedBy>
  <cp:revision>107</cp:revision>
  <cp:lastPrinted>2019-04-17T21:21:00Z</cp:lastPrinted>
  <dcterms:created xsi:type="dcterms:W3CDTF">2019-04-03T19:15:00Z</dcterms:created>
  <dcterms:modified xsi:type="dcterms:W3CDTF">2019-05-13T21:11:00Z</dcterms:modified>
</cp:coreProperties>
</file>