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019F" w14:textId="66E3B260" w:rsidR="00136B8D" w:rsidRDefault="00304F0D">
      <w:pPr>
        <w:rPr>
          <w:rFonts w:ascii="Clarendon Condensed" w:hAnsi="Clarendon Condensed"/>
          <w:sz w:val="52"/>
          <w:szCs w:val="52"/>
        </w:rPr>
      </w:pPr>
      <w:r>
        <w:rPr>
          <w:rFonts w:ascii="Clarendon Condensed" w:hAnsi="Clarendon Condensed"/>
          <w:sz w:val="52"/>
          <w:szCs w:val="52"/>
        </w:rPr>
        <w:t xml:space="preserve"> </w:t>
      </w:r>
      <w:r w:rsidR="00FD2D2B">
        <w:rPr>
          <w:rFonts w:ascii="Clarendon Condensed" w:hAnsi="Clarendon Condensed"/>
          <w:noProof/>
          <w:sz w:val="52"/>
          <w:szCs w:val="52"/>
        </w:rPr>
        <w:drawing>
          <wp:inline distT="0" distB="0" distL="0" distR="0" wp14:anchorId="71A7B01D" wp14:editId="0A66B3A8">
            <wp:extent cx="1516610" cy="569627"/>
            <wp:effectExtent l="0" t="0" r="7620" b="1905"/>
            <wp:docPr id="2" name="Picture 2"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592" cy="634973"/>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5FE9F4B3" w14:textId="77777777" w:rsidR="00A81D48" w:rsidRPr="007243FB" w:rsidRDefault="00A81D48" w:rsidP="007243FB">
      <w:pPr>
        <w:keepNext/>
        <w:keepLines/>
        <w:widowControl w:val="0"/>
        <w:autoSpaceDE w:val="0"/>
        <w:autoSpaceDN w:val="0"/>
        <w:adjustRightInd w:val="0"/>
        <w:jc w:val="center"/>
        <w:outlineLvl w:val="8"/>
        <w:rPr>
          <w:rFonts w:ascii="Gill Sans MT" w:eastAsiaTheme="majorEastAsia" w:hAnsi="Gill Sans MT" w:cstheme="majorBidi"/>
          <w:b/>
          <w:bCs/>
          <w:iCs/>
          <w:sz w:val="56"/>
          <w:szCs w:val="56"/>
        </w:rPr>
      </w:pPr>
      <w:r w:rsidRPr="007243FB">
        <w:rPr>
          <w:rFonts w:ascii="Gill Sans MT" w:eastAsiaTheme="majorEastAsia" w:hAnsi="Gill Sans MT" w:cstheme="majorBidi"/>
          <w:b/>
          <w:bCs/>
          <w:iCs/>
          <w:sz w:val="56"/>
          <w:szCs w:val="56"/>
        </w:rPr>
        <w:t>Town Commission</w:t>
      </w:r>
    </w:p>
    <w:p w14:paraId="0887430B" w14:textId="268D7756" w:rsidR="00A81D48" w:rsidRDefault="00A81D48" w:rsidP="007243FB">
      <w:pPr>
        <w:keepNext/>
        <w:keepLines/>
        <w:widowControl w:val="0"/>
        <w:autoSpaceDE w:val="0"/>
        <w:autoSpaceDN w:val="0"/>
        <w:adjustRightInd w:val="0"/>
        <w:jc w:val="center"/>
        <w:outlineLvl w:val="8"/>
        <w:rPr>
          <w:rFonts w:ascii="Gill Sans MT" w:eastAsiaTheme="majorEastAsia" w:hAnsi="Gill Sans MT" w:cstheme="majorBidi"/>
          <w:b/>
          <w:bCs/>
          <w:iCs/>
          <w:sz w:val="24"/>
          <w:szCs w:val="24"/>
        </w:rPr>
      </w:pPr>
      <w:r w:rsidRPr="00A81D48">
        <w:rPr>
          <w:rFonts w:ascii="Gill Sans MT" w:eastAsiaTheme="majorEastAsia" w:hAnsi="Gill Sans MT" w:cstheme="majorBidi"/>
          <w:b/>
          <w:bCs/>
          <w:iCs/>
          <w:sz w:val="24"/>
          <w:szCs w:val="24"/>
        </w:rPr>
        <w:t xml:space="preserve">Tuesday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A248D2">
        <w:rPr>
          <w:rFonts w:ascii="Gill Sans MT" w:eastAsiaTheme="majorEastAsia" w:hAnsi="Gill Sans MT" w:cstheme="majorBidi"/>
          <w:b/>
          <w:bCs/>
          <w:iCs/>
          <w:sz w:val="24"/>
          <w:szCs w:val="24"/>
        </w:rPr>
        <w:t>June 9</w:t>
      </w:r>
      <w:r w:rsidRPr="00A81D48">
        <w:rPr>
          <w:rFonts w:ascii="Gill Sans MT" w:eastAsiaTheme="majorEastAsia" w:hAnsi="Gill Sans MT" w:cstheme="majorBidi"/>
          <w:b/>
          <w:bCs/>
          <w:iCs/>
          <w:sz w:val="24"/>
          <w:szCs w:val="24"/>
        </w:rPr>
        <w:t>, 20</w:t>
      </w:r>
      <w:r w:rsidR="00BC60DC">
        <w:rPr>
          <w:rFonts w:ascii="Gill Sans MT" w:eastAsiaTheme="majorEastAsia" w:hAnsi="Gill Sans MT" w:cstheme="majorBidi"/>
          <w:b/>
          <w:bCs/>
          <w:iCs/>
          <w:sz w:val="24"/>
          <w:szCs w:val="24"/>
        </w:rPr>
        <w:t>20</w:t>
      </w:r>
      <w:r w:rsidRPr="00A81D48">
        <w:rPr>
          <w:rFonts w:ascii="Gill Sans MT" w:eastAsiaTheme="majorEastAsia" w:hAnsi="Gill Sans MT" w:cstheme="majorBidi"/>
          <w:b/>
          <w:bCs/>
          <w:iCs/>
          <w:sz w:val="24"/>
          <w:szCs w:val="24"/>
        </w:rPr>
        <w:t xml:space="preserve">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A248D2">
        <w:rPr>
          <w:rFonts w:ascii="Gill Sans MT" w:eastAsiaTheme="majorEastAsia" w:hAnsi="Gill Sans MT" w:cstheme="majorBidi"/>
          <w:b/>
          <w:bCs/>
          <w:iCs/>
          <w:sz w:val="24"/>
          <w:szCs w:val="24"/>
        </w:rPr>
        <w:t>8</w:t>
      </w:r>
      <w:r w:rsidRPr="00A81D48">
        <w:rPr>
          <w:rFonts w:ascii="Gill Sans MT" w:eastAsiaTheme="majorEastAsia" w:hAnsi="Gill Sans MT" w:cstheme="majorBidi"/>
          <w:b/>
          <w:bCs/>
          <w:iCs/>
          <w:sz w:val="24"/>
          <w:szCs w:val="24"/>
        </w:rPr>
        <w:t>:</w:t>
      </w:r>
      <w:r w:rsidR="006914ED">
        <w:rPr>
          <w:rFonts w:ascii="Gill Sans MT" w:eastAsiaTheme="majorEastAsia" w:hAnsi="Gill Sans MT" w:cstheme="majorBidi"/>
          <w:b/>
          <w:bCs/>
          <w:iCs/>
          <w:sz w:val="24"/>
          <w:szCs w:val="24"/>
        </w:rPr>
        <w:t>0</w:t>
      </w:r>
      <w:r w:rsidRPr="00A81D48">
        <w:rPr>
          <w:rFonts w:ascii="Gill Sans MT" w:eastAsiaTheme="majorEastAsia" w:hAnsi="Gill Sans MT" w:cstheme="majorBidi"/>
          <w:b/>
          <w:bCs/>
          <w:iCs/>
          <w:sz w:val="24"/>
          <w:szCs w:val="24"/>
        </w:rPr>
        <w:t>0pm</w:t>
      </w:r>
    </w:p>
    <w:p w14:paraId="1C27D53E" w14:textId="15326CFB" w:rsidR="00A248D2" w:rsidRPr="00A248D2" w:rsidRDefault="00A248D2" w:rsidP="007243FB">
      <w:pPr>
        <w:keepNext/>
        <w:keepLines/>
        <w:widowControl w:val="0"/>
        <w:autoSpaceDE w:val="0"/>
        <w:autoSpaceDN w:val="0"/>
        <w:adjustRightInd w:val="0"/>
        <w:jc w:val="center"/>
        <w:outlineLvl w:val="8"/>
        <w:rPr>
          <w:rFonts w:ascii="Gill Sans MT" w:eastAsiaTheme="majorEastAsia" w:hAnsi="Gill Sans MT" w:cstheme="majorBidi"/>
          <w:b/>
          <w:bCs/>
          <w:i/>
          <w:sz w:val="24"/>
          <w:szCs w:val="24"/>
        </w:rPr>
      </w:pPr>
      <w:r w:rsidRPr="00A248D2">
        <w:rPr>
          <w:rFonts w:ascii="Gill Sans MT" w:eastAsiaTheme="majorEastAsia" w:hAnsi="Gill Sans MT" w:cstheme="majorBidi"/>
          <w:b/>
          <w:bCs/>
          <w:i/>
          <w:sz w:val="24"/>
          <w:szCs w:val="24"/>
        </w:rPr>
        <w:t>(or immediately upon completion of Canvassing Board Meeting)</w:t>
      </w:r>
    </w:p>
    <w:p w14:paraId="2D5D512B" w14:textId="5FF69987" w:rsidR="00A81D48" w:rsidRDefault="00A81D48"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32"/>
          <w:szCs w:val="32"/>
        </w:rPr>
      </w:pPr>
      <w:r w:rsidRPr="007243FB">
        <w:rPr>
          <w:rFonts w:ascii="Gill Sans MT" w:eastAsiaTheme="majorEastAsia" w:hAnsi="Gill Sans MT" w:cstheme="majorBidi"/>
          <w:b/>
          <w:bCs/>
          <w:iCs/>
          <w:color w:val="286C7E"/>
          <w:sz w:val="32"/>
          <w:szCs w:val="32"/>
        </w:rPr>
        <w:t>Minutes Regularly Scheduled Meeting</w:t>
      </w:r>
    </w:p>
    <w:p w14:paraId="126CC250" w14:textId="77777777" w:rsidR="00523D8A" w:rsidRPr="00523D8A" w:rsidRDefault="00523D8A"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16"/>
          <w:szCs w:val="16"/>
        </w:rPr>
      </w:pPr>
    </w:p>
    <w:p w14:paraId="130C1063" w14:textId="1AC4BA17" w:rsidR="00D75A18" w:rsidRDefault="00D75A18" w:rsidP="00421103">
      <w:pPr>
        <w:rPr>
          <w:rFonts w:ascii="Gill Sans MT" w:hAnsi="Gill Sans MT"/>
        </w:rPr>
      </w:pPr>
    </w:p>
    <w:p w14:paraId="6A326F56" w14:textId="6A7AA31C"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w:t>
      </w:r>
      <w:r w:rsidR="00E60ECA">
        <w:rPr>
          <w:rFonts w:ascii="Gill Sans MT" w:hAnsi="Gill Sans MT"/>
        </w:rPr>
        <w:t xml:space="preserve"> </w:t>
      </w:r>
      <w:r w:rsidR="00A248D2">
        <w:rPr>
          <w:rFonts w:ascii="Gill Sans MT" w:hAnsi="Gill Sans MT"/>
        </w:rPr>
        <w:t>8:24</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31D02D78"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EF0935">
        <w:rPr>
          <w:rFonts w:ascii="Gill Sans MT" w:hAnsi="Gill Sans MT"/>
        </w:rPr>
        <w:t>Pre</w:t>
      </w:r>
      <w:r w:rsidR="00C31806">
        <w:rPr>
          <w:rFonts w:ascii="Gill Sans MT" w:hAnsi="Gill Sans MT"/>
        </w:rPr>
        <w:t>sent</w:t>
      </w:r>
    </w:p>
    <w:p w14:paraId="7648B2BC" w14:textId="46431298"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9F5AB3">
        <w:rPr>
          <w:rFonts w:ascii="Gill Sans MT" w:hAnsi="Gill Sans MT"/>
        </w:rPr>
        <w:t>Pres</w:t>
      </w:r>
      <w:r w:rsidR="00231FCB" w:rsidRPr="00D61A76">
        <w:rPr>
          <w:rFonts w:ascii="Gill Sans MT" w:hAnsi="Gill Sans MT"/>
        </w:rPr>
        <w:t>ent</w:t>
      </w:r>
    </w:p>
    <w:p w14:paraId="6BCA98E3" w14:textId="0084728A"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DF5E5E">
        <w:rPr>
          <w:rFonts w:ascii="Gill Sans MT" w:hAnsi="Gill Sans MT"/>
        </w:rPr>
        <w:t>Pre</w:t>
      </w:r>
      <w:r>
        <w:rPr>
          <w:rFonts w:ascii="Gill Sans MT" w:hAnsi="Gill Sans MT"/>
        </w:rPr>
        <w:t>sent</w:t>
      </w:r>
    </w:p>
    <w:p w14:paraId="565821C4" w14:textId="389A3A8E" w:rsidR="003D279B"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190D01">
        <w:rPr>
          <w:rFonts w:ascii="Gill Sans MT" w:hAnsi="Gill Sans MT"/>
        </w:rPr>
        <w:t>Pre</w:t>
      </w:r>
      <w:r w:rsidRPr="00D61A76">
        <w:rPr>
          <w:rFonts w:ascii="Gill Sans MT" w:hAnsi="Gill Sans MT"/>
        </w:rPr>
        <w:t>sent</w:t>
      </w:r>
      <w:r w:rsidR="007A62EF">
        <w:rPr>
          <w:rFonts w:ascii="Gill Sans MT" w:hAnsi="Gill Sans MT"/>
        </w:rPr>
        <w:t xml:space="preserve"> </w:t>
      </w:r>
    </w:p>
    <w:p w14:paraId="4D848FC0" w14:textId="5A6FCFFE" w:rsidR="00847121" w:rsidRPr="00847121" w:rsidRDefault="00847121" w:rsidP="00231FCB">
      <w:pPr>
        <w:pStyle w:val="ListParagraph"/>
        <w:numPr>
          <w:ilvl w:val="0"/>
          <w:numId w:val="12"/>
        </w:numPr>
        <w:rPr>
          <w:rFonts w:ascii="Gill Sans MT" w:hAnsi="Gill Sans MT"/>
          <w:i/>
          <w:iCs/>
        </w:rPr>
      </w:pPr>
      <w:r w:rsidRPr="00847121">
        <w:rPr>
          <w:rFonts w:ascii="Gill Sans MT" w:hAnsi="Gill Sans MT"/>
          <w:i/>
          <w:iCs/>
        </w:rPr>
        <w:t>Seat #3 Vacant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640A565C" w14:textId="3497613C" w:rsidR="008523AD"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008523AD">
        <w:rPr>
          <w:rFonts w:ascii="Gill Sans MT" w:hAnsi="Gill Sans MT"/>
          <w:szCs w:val="20"/>
        </w:rPr>
        <w:tab/>
      </w:r>
      <w:r w:rsidR="008523AD">
        <w:rPr>
          <w:rFonts w:ascii="Gill Sans MT" w:hAnsi="Gill Sans MT"/>
          <w:szCs w:val="20"/>
        </w:rPr>
        <w:tab/>
      </w:r>
      <w:r w:rsidR="008523AD">
        <w:rPr>
          <w:rFonts w:ascii="Gill Sans MT" w:hAnsi="Gill Sans MT"/>
          <w:szCs w:val="20"/>
        </w:rPr>
        <w:tab/>
        <w:t>Present</w:t>
      </w:r>
    </w:p>
    <w:p w14:paraId="0155D496" w14:textId="126F1EF0" w:rsidR="00AC7B65" w:rsidRDefault="00AC7B65" w:rsidP="00231FCB">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77777777" w:rsidR="003D279B" w:rsidRPr="00D61A76"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1FC81641" w:rsidR="00231FCB" w:rsidRPr="00D61A76" w:rsidRDefault="00E40703" w:rsidP="00E40703">
      <w:pPr>
        <w:ind w:left="1440" w:hanging="720"/>
        <w:jc w:val="both"/>
        <w:rPr>
          <w:rFonts w:ascii="Gill Sans MT" w:hAnsi="Gill Sans MT" w:cstheme="majorHAnsi"/>
        </w:rPr>
      </w:pPr>
      <w:r>
        <w:rPr>
          <w:rFonts w:ascii="Gill Sans MT" w:hAnsi="Gill Sans MT" w:cstheme="majorHAnsi"/>
        </w:rPr>
        <w:t>B</w:t>
      </w:r>
      <w:r w:rsidR="00231FCB" w:rsidRPr="00D61A76">
        <w:rPr>
          <w:rFonts w:ascii="Gill Sans MT" w:hAnsi="Gill Sans MT" w:cstheme="majorHAnsi"/>
        </w:rPr>
        <w:t>)</w:t>
      </w:r>
      <w:r w:rsidR="00231FCB" w:rsidRPr="00D61A76">
        <w:rPr>
          <w:rFonts w:ascii="Gill Sans MT" w:hAnsi="Gill Sans MT" w:cstheme="majorHAnsi"/>
        </w:rPr>
        <w:tab/>
        <w:t>Minutes of Regular Meeting</w:t>
      </w:r>
      <w:r w:rsidR="00847121">
        <w:rPr>
          <w:rFonts w:ascii="Gill Sans MT" w:hAnsi="Gill Sans MT" w:cstheme="majorHAnsi"/>
        </w:rPr>
        <w:t xml:space="preserve">s </w:t>
      </w:r>
      <w:r w:rsidR="00182BF2" w:rsidRPr="00D61A76">
        <w:rPr>
          <w:rFonts w:ascii="Gill Sans MT" w:hAnsi="Gill Sans MT" w:cstheme="majorHAnsi"/>
        </w:rPr>
        <w:t xml:space="preserve">of </w:t>
      </w:r>
      <w:r w:rsidR="00A248D2">
        <w:rPr>
          <w:rFonts w:ascii="Gill Sans MT" w:hAnsi="Gill Sans MT" w:cstheme="majorHAnsi"/>
        </w:rPr>
        <w:t>May 12</w:t>
      </w:r>
      <w:r w:rsidR="00847121">
        <w:rPr>
          <w:rFonts w:ascii="Gill Sans MT" w:hAnsi="Gill Sans MT" w:cstheme="majorHAnsi"/>
        </w:rPr>
        <w:t>,</w:t>
      </w:r>
      <w:r w:rsidR="008622F5">
        <w:rPr>
          <w:rFonts w:ascii="Gill Sans MT" w:hAnsi="Gill Sans MT" w:cstheme="majorHAnsi"/>
        </w:rPr>
        <w:t xml:space="preserve"> 2020</w:t>
      </w:r>
      <w:r w:rsidR="00220369">
        <w:rPr>
          <w:rFonts w:ascii="Gill Sans MT" w:hAnsi="Gill Sans MT" w:cstheme="majorHAnsi"/>
        </w:rPr>
        <w:t xml:space="preserve"> &amp; </w:t>
      </w:r>
      <w:r w:rsidR="00A248D2">
        <w:rPr>
          <w:rFonts w:ascii="Gill Sans MT" w:hAnsi="Gill Sans MT" w:cstheme="majorHAnsi"/>
        </w:rPr>
        <w:t xml:space="preserve">CDBG Workshop </w:t>
      </w:r>
      <w:r w:rsidR="00220369">
        <w:rPr>
          <w:rFonts w:ascii="Gill Sans MT" w:hAnsi="Gill Sans MT" w:cstheme="majorHAnsi"/>
        </w:rPr>
        <w:t xml:space="preserve">of </w:t>
      </w:r>
      <w:r w:rsidR="00A248D2">
        <w:rPr>
          <w:rFonts w:ascii="Gill Sans MT" w:hAnsi="Gill Sans MT" w:cstheme="majorHAnsi"/>
        </w:rPr>
        <w:t>May 26</w:t>
      </w:r>
      <w:r w:rsidR="00220369">
        <w:rPr>
          <w:rFonts w:ascii="Gill Sans MT" w:hAnsi="Gill Sans MT" w:cstheme="majorHAnsi"/>
        </w:rPr>
        <w:t>, 2020</w:t>
      </w:r>
    </w:p>
    <w:p w14:paraId="403716A9" w14:textId="42F7E6F7"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3B646ECB" w14:textId="0F0282D7" w:rsidR="00A248D2" w:rsidRDefault="00FC3915" w:rsidP="00A248D2">
      <w:pPr>
        <w:ind w:left="1440"/>
        <w:jc w:val="both"/>
        <w:rPr>
          <w:rFonts w:ascii="Gill Sans MT" w:hAnsi="Gill Sans MT" w:cstheme="majorHAnsi"/>
        </w:rPr>
      </w:pPr>
      <w:r>
        <w:rPr>
          <w:rFonts w:ascii="Gill Sans MT" w:hAnsi="Gill Sans MT" w:cstheme="majorHAnsi"/>
        </w:rPr>
        <w:t>Amend agen</w:t>
      </w:r>
      <w:r w:rsidR="00A248D2">
        <w:rPr>
          <w:rFonts w:ascii="Gill Sans MT" w:hAnsi="Gill Sans MT" w:cstheme="majorHAnsi"/>
        </w:rPr>
        <w:t>d</w:t>
      </w:r>
      <w:r>
        <w:rPr>
          <w:rFonts w:ascii="Gill Sans MT" w:hAnsi="Gill Sans MT" w:cstheme="majorHAnsi"/>
        </w:rPr>
        <w:t>a to add</w:t>
      </w:r>
      <w:r w:rsidR="00A248D2">
        <w:rPr>
          <w:rFonts w:ascii="Gill Sans MT" w:hAnsi="Gill Sans MT" w:cstheme="majorHAnsi"/>
        </w:rPr>
        <w:t xml:space="preserve"> Swearing-In Ceremony for Ginny Mance, which had been inadvertently left off agenda.</w:t>
      </w:r>
    </w:p>
    <w:p w14:paraId="1C6D205F" w14:textId="2D86588B" w:rsidR="00505D2A" w:rsidRDefault="00505D2A" w:rsidP="00043EE3">
      <w:pPr>
        <w:ind w:left="1440"/>
        <w:jc w:val="both"/>
        <w:rPr>
          <w:rFonts w:ascii="Gill Sans MT" w:hAnsi="Gill Sans MT" w:cstheme="majorHAnsi"/>
          <w:b/>
          <w:i/>
          <w:sz w:val="19"/>
          <w:szCs w:val="19"/>
        </w:rPr>
      </w:pPr>
      <w:bookmarkStart w:id="0" w:name="_Hlk11246337"/>
      <w:r w:rsidRPr="003634AB">
        <w:rPr>
          <w:rFonts w:ascii="Gill Sans MT" w:hAnsi="Gill Sans MT" w:cstheme="majorHAnsi"/>
          <w:b/>
          <w:i/>
          <w:sz w:val="19"/>
          <w:szCs w:val="19"/>
        </w:rPr>
        <w:t>Motion made and second (</w:t>
      </w:r>
      <w:r w:rsidR="00A248D2">
        <w:rPr>
          <w:rFonts w:ascii="Gill Sans MT" w:hAnsi="Gill Sans MT" w:cstheme="majorHAnsi"/>
          <w:b/>
          <w:i/>
          <w:sz w:val="19"/>
          <w:szCs w:val="19"/>
        </w:rPr>
        <w:t>Parker/</w:t>
      </w:r>
      <w:r w:rsidR="00220369">
        <w:rPr>
          <w:rFonts w:ascii="Gill Sans MT" w:hAnsi="Gill Sans MT" w:cstheme="majorHAnsi"/>
          <w:b/>
          <w:i/>
          <w:sz w:val="19"/>
          <w:szCs w:val="19"/>
        </w:rPr>
        <w:t>Roberts</w:t>
      </w:r>
      <w:r w:rsidRPr="003634AB">
        <w:rPr>
          <w:rFonts w:ascii="Gill Sans MT" w:hAnsi="Gill Sans MT" w:cstheme="majorHAnsi"/>
          <w:b/>
          <w:i/>
          <w:sz w:val="19"/>
          <w:szCs w:val="19"/>
        </w:rPr>
        <w:t xml:space="preserve">) to approve the </w:t>
      </w:r>
      <w:r w:rsidR="001F2C32">
        <w:rPr>
          <w:rFonts w:ascii="Gill Sans MT" w:hAnsi="Gill Sans MT" w:cstheme="majorHAnsi"/>
          <w:b/>
          <w:i/>
          <w:sz w:val="19"/>
          <w:szCs w:val="19"/>
        </w:rPr>
        <w:t xml:space="preserve">consent agenda; </w:t>
      </w:r>
      <w:r w:rsidR="009A6938">
        <w:rPr>
          <w:rFonts w:ascii="Gill Sans MT" w:hAnsi="Gill Sans MT" w:cstheme="majorHAnsi"/>
          <w:b/>
          <w:i/>
          <w:sz w:val="19"/>
          <w:szCs w:val="19"/>
        </w:rPr>
        <w:t>P</w:t>
      </w:r>
      <w:r w:rsidR="001F2C32">
        <w:rPr>
          <w:rFonts w:ascii="Gill Sans MT" w:hAnsi="Gill Sans MT" w:cstheme="majorHAnsi"/>
          <w:b/>
          <w:i/>
          <w:sz w:val="19"/>
          <w:szCs w:val="19"/>
        </w:rPr>
        <w:t>ass</w:t>
      </w:r>
      <w:r w:rsidRPr="003634AB">
        <w:rPr>
          <w:rFonts w:ascii="Gill Sans MT" w:hAnsi="Gill Sans MT" w:cstheme="majorHAnsi"/>
          <w:b/>
          <w:i/>
          <w:sz w:val="19"/>
          <w:szCs w:val="19"/>
        </w:rPr>
        <w:t xml:space="preserve">ed </w:t>
      </w:r>
      <w:r w:rsidR="00220369">
        <w:rPr>
          <w:rFonts w:ascii="Gill Sans MT" w:hAnsi="Gill Sans MT" w:cstheme="majorHAnsi"/>
          <w:b/>
          <w:i/>
          <w:sz w:val="19"/>
          <w:szCs w:val="19"/>
        </w:rPr>
        <w:t>4</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p w14:paraId="15FF9674" w14:textId="7A855AAE" w:rsidR="00A248D2" w:rsidRDefault="00A248D2" w:rsidP="00A248D2">
      <w:pPr>
        <w:jc w:val="both"/>
        <w:rPr>
          <w:rFonts w:ascii="Gill Sans MT" w:hAnsi="Gill Sans MT" w:cstheme="majorHAnsi"/>
          <w:bCs/>
          <w:iCs/>
          <w:sz w:val="19"/>
          <w:szCs w:val="19"/>
        </w:rPr>
      </w:pPr>
    </w:p>
    <w:p w14:paraId="68F4B274" w14:textId="029CAEE6" w:rsidR="00A248D2" w:rsidRDefault="00A248D2" w:rsidP="00A248D2">
      <w:pPr>
        <w:jc w:val="both"/>
        <w:rPr>
          <w:rFonts w:ascii="Gill Sans MT" w:hAnsi="Gill Sans MT" w:cstheme="majorHAnsi"/>
          <w:bCs/>
          <w:iCs/>
          <w:sz w:val="19"/>
          <w:szCs w:val="19"/>
        </w:rPr>
      </w:pPr>
      <w:r>
        <w:rPr>
          <w:rFonts w:ascii="Gill Sans MT" w:hAnsi="Gill Sans MT" w:cstheme="majorHAnsi"/>
          <w:bCs/>
          <w:iCs/>
          <w:sz w:val="19"/>
          <w:szCs w:val="19"/>
        </w:rPr>
        <w:t>5.</w:t>
      </w:r>
      <w:r>
        <w:rPr>
          <w:rFonts w:ascii="Gill Sans MT" w:hAnsi="Gill Sans MT" w:cstheme="majorHAnsi"/>
          <w:bCs/>
          <w:iCs/>
          <w:sz w:val="19"/>
          <w:szCs w:val="19"/>
        </w:rPr>
        <w:tab/>
        <w:t>2020 Town Commission Special Election – Swearing in of Commissioner</w:t>
      </w:r>
    </w:p>
    <w:p w14:paraId="4FEE6F44" w14:textId="54C2A18B" w:rsidR="00A248D2" w:rsidRPr="00A248D2" w:rsidRDefault="00A248D2" w:rsidP="00A248D2">
      <w:pPr>
        <w:ind w:left="720"/>
        <w:jc w:val="both"/>
        <w:rPr>
          <w:rFonts w:ascii="Gill Sans MT" w:hAnsi="Gill Sans MT" w:cstheme="majorHAnsi"/>
          <w:bCs/>
          <w:iCs/>
          <w:sz w:val="19"/>
          <w:szCs w:val="19"/>
        </w:rPr>
      </w:pPr>
      <w:r>
        <w:rPr>
          <w:rFonts w:ascii="Gill Sans MT" w:hAnsi="Gill Sans MT" w:cstheme="majorHAnsi"/>
          <w:bCs/>
          <w:iCs/>
          <w:sz w:val="19"/>
          <w:szCs w:val="19"/>
        </w:rPr>
        <w:t>A)</w:t>
      </w:r>
      <w:r>
        <w:rPr>
          <w:rFonts w:ascii="Gill Sans MT" w:hAnsi="Gill Sans MT" w:cstheme="majorHAnsi"/>
          <w:bCs/>
          <w:iCs/>
          <w:sz w:val="19"/>
          <w:szCs w:val="19"/>
        </w:rPr>
        <w:tab/>
        <w:t>Ginny Mance was sworn in as Commissioner Seat #3 by Town Administrator Gonano.</w:t>
      </w:r>
    </w:p>
    <w:bookmarkEnd w:id="0"/>
    <w:p w14:paraId="217FA139" w14:textId="77777777" w:rsidR="00505D2A" w:rsidRPr="00D61A76" w:rsidRDefault="00505D2A" w:rsidP="00043EE3">
      <w:pPr>
        <w:jc w:val="both"/>
        <w:rPr>
          <w:rFonts w:ascii="Gill Sans MT" w:hAnsi="Gill Sans MT" w:cstheme="majorHAnsi"/>
        </w:rPr>
      </w:pPr>
    </w:p>
    <w:p w14:paraId="54798C90" w14:textId="53950B61" w:rsidR="0061546B" w:rsidRDefault="00A248D2"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t>Citizen’s Forum</w:t>
      </w:r>
      <w:r w:rsidR="00847121">
        <w:rPr>
          <w:rFonts w:ascii="Gill Sans MT" w:hAnsi="Gill Sans MT" w:cstheme="majorHAnsi"/>
        </w:rPr>
        <w:t xml:space="preserve"> – Public </w:t>
      </w:r>
      <w:r w:rsidR="0061546B">
        <w:rPr>
          <w:rFonts w:ascii="Gill Sans MT" w:hAnsi="Gill Sans MT" w:cstheme="majorHAnsi"/>
        </w:rPr>
        <w:t xml:space="preserve">Comment (Use Zoom meeting </w:t>
      </w:r>
      <w:r w:rsidR="009A707A">
        <w:rPr>
          <w:rFonts w:ascii="Gill Sans MT" w:hAnsi="Gill Sans MT" w:cstheme="majorHAnsi"/>
        </w:rPr>
        <w:t>login or</w:t>
      </w:r>
      <w:r w:rsidR="0061546B">
        <w:rPr>
          <w:rFonts w:ascii="Gill Sans MT" w:hAnsi="Gill Sans MT" w:cstheme="majorHAnsi"/>
        </w:rPr>
        <w:t xml:space="preserve"> email </w:t>
      </w:r>
      <w:hyperlink r:id="rId9" w:history="1">
        <w:r w:rsidR="0061546B" w:rsidRPr="00B46B92">
          <w:rPr>
            <w:rStyle w:val="Hyperlink"/>
            <w:rFonts w:ascii="Gill Sans MT" w:hAnsi="Gill Sans MT" w:cstheme="majorHAnsi"/>
          </w:rPr>
          <w:t>townhall@micanopytown.com</w:t>
        </w:r>
      </w:hyperlink>
      <w:r w:rsidR="0061546B">
        <w:rPr>
          <w:rFonts w:ascii="Gill Sans MT" w:hAnsi="Gill Sans MT" w:cstheme="majorHAnsi"/>
        </w:rPr>
        <w:t xml:space="preserve"> in advance of meeting)</w:t>
      </w:r>
    </w:p>
    <w:p w14:paraId="641C1D39" w14:textId="50D57CDF" w:rsidR="0032695B" w:rsidRDefault="0032695B" w:rsidP="00CF5D45">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 xml:space="preserve">Bud DesForges </w:t>
      </w:r>
      <w:r>
        <w:rPr>
          <w:rFonts w:ascii="Gill Sans MT" w:hAnsi="Gill Sans MT" w:cstheme="majorHAnsi"/>
          <w:i/>
          <w:iCs/>
        </w:rPr>
        <w:t>(554 NW Seminary Avenue)</w:t>
      </w:r>
      <w:r w:rsidR="00CF5D45">
        <w:rPr>
          <w:rFonts w:ascii="Gill Sans MT" w:hAnsi="Gill Sans MT" w:cstheme="majorHAnsi"/>
        </w:rPr>
        <w:t xml:space="preserve"> suggested that a new flag was needed downtown and Town Administrator </w:t>
      </w:r>
      <w:r w:rsidR="00CF5D45">
        <w:rPr>
          <w:rFonts w:ascii="Gill Sans MT" w:hAnsi="Gill Sans MT" w:cstheme="majorHAnsi"/>
        </w:rPr>
        <w:tab/>
        <w:t>Gonano will have the current flag properly retired.</w:t>
      </w:r>
    </w:p>
    <w:p w14:paraId="09AD0A6A" w14:textId="77777777" w:rsidR="00963C9F" w:rsidRDefault="00963C9F" w:rsidP="00963C9F">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 xml:space="preserve">DeDe DesForges </w:t>
      </w:r>
      <w:r>
        <w:rPr>
          <w:rFonts w:ascii="Gill Sans MT" w:hAnsi="Gill Sans MT" w:cstheme="majorHAnsi"/>
          <w:i/>
          <w:iCs/>
        </w:rPr>
        <w:t>(554 NW Seminary Avenue)</w:t>
      </w:r>
      <w:r>
        <w:rPr>
          <w:rFonts w:ascii="Gill Sans MT" w:hAnsi="Gill Sans MT" w:cstheme="majorHAnsi"/>
        </w:rPr>
        <w:t xml:space="preserve"> formally announced that the 2020 Fall Festival has been cancelled.</w:t>
      </w:r>
    </w:p>
    <w:p w14:paraId="716EBF65" w14:textId="3FB4D99D" w:rsidR="00963C9F" w:rsidRDefault="00963C9F" w:rsidP="003720AD">
      <w:pPr>
        <w:ind w:left="720"/>
        <w:jc w:val="both"/>
        <w:rPr>
          <w:rFonts w:ascii="Gill Sans MT" w:hAnsi="Gill Sans MT" w:cs="Arial"/>
          <w:i/>
          <w:iCs/>
          <w:color w:val="1D2129"/>
        </w:rPr>
      </w:pPr>
      <w:r>
        <w:rPr>
          <w:rFonts w:ascii="Gill Sans MT" w:hAnsi="Gill Sans MT" w:cstheme="majorHAnsi"/>
        </w:rPr>
        <w:t>C</w:t>
      </w:r>
      <w:r w:rsidR="007A62EF">
        <w:rPr>
          <w:rFonts w:ascii="Gill Sans MT" w:hAnsi="Gill Sans MT" w:cstheme="majorHAnsi"/>
        </w:rPr>
        <w:t>)</w:t>
      </w:r>
      <w:r w:rsidR="007A62EF">
        <w:rPr>
          <w:rFonts w:ascii="Gill Sans MT" w:hAnsi="Gill Sans MT" w:cstheme="majorHAnsi"/>
        </w:rPr>
        <w:tab/>
      </w:r>
      <w:r w:rsidR="004E54AF">
        <w:rPr>
          <w:rFonts w:ascii="Gill Sans MT" w:hAnsi="Gill Sans MT" w:cstheme="majorHAnsi"/>
        </w:rPr>
        <w:t xml:space="preserve">Steven Eisenman </w:t>
      </w:r>
      <w:r w:rsidR="004E54AF">
        <w:rPr>
          <w:rFonts w:ascii="Gill Sans MT" w:hAnsi="Gill Sans MT" w:cstheme="majorHAnsi"/>
          <w:i/>
          <w:iCs/>
        </w:rPr>
        <w:t>(</w:t>
      </w:r>
      <w:r w:rsidR="00D45933">
        <w:rPr>
          <w:rFonts w:ascii="Gill Sans MT" w:hAnsi="Gill Sans MT" w:cstheme="majorHAnsi"/>
          <w:i/>
          <w:iCs/>
        </w:rPr>
        <w:t>105 NE Bay Avenue</w:t>
      </w:r>
      <w:r w:rsidR="004E54AF">
        <w:rPr>
          <w:rFonts w:ascii="Gill Sans MT" w:hAnsi="Gill Sans MT" w:cstheme="majorHAnsi"/>
          <w:i/>
          <w:iCs/>
        </w:rPr>
        <w:t>)</w:t>
      </w:r>
      <w:r w:rsidR="004662F2">
        <w:rPr>
          <w:rFonts w:ascii="Gill Sans MT" w:hAnsi="Gill Sans MT" w:cstheme="majorHAnsi"/>
        </w:rPr>
        <w:t xml:space="preserve"> </w:t>
      </w:r>
      <w:bookmarkStart w:id="1" w:name="_Hlk37850882"/>
      <w:r>
        <w:rPr>
          <w:rFonts w:ascii="Gill Sans MT" w:hAnsi="Gill Sans MT" w:cstheme="majorHAnsi"/>
        </w:rPr>
        <w:t xml:space="preserve">congratulated Commissioner Mance on her successful campaign and </w:t>
      </w:r>
      <w:r>
        <w:rPr>
          <w:rFonts w:ascii="Gill Sans MT" w:hAnsi="Gill Sans MT" w:cstheme="majorHAnsi"/>
        </w:rPr>
        <w:tab/>
        <w:t xml:space="preserve">summarized that, as her election opponent, he felt that he and Mance agreed on many of the campaign issues and </w:t>
      </w:r>
      <w:r>
        <w:rPr>
          <w:rFonts w:ascii="Gill Sans MT" w:hAnsi="Gill Sans MT" w:cstheme="majorHAnsi"/>
        </w:rPr>
        <w:tab/>
        <w:t>looked forward to her service. Secondly</w:t>
      </w:r>
      <w:r w:rsidRPr="00963C9F">
        <w:rPr>
          <w:rFonts w:ascii="Gill Sans MT" w:hAnsi="Gill Sans MT" w:cstheme="majorHAnsi"/>
        </w:rPr>
        <w:t>,</w:t>
      </w:r>
      <w:r>
        <w:rPr>
          <w:rFonts w:ascii="Gill Sans MT" w:hAnsi="Gill Sans MT" w:cstheme="majorHAnsi"/>
        </w:rPr>
        <w:t xml:space="preserve"> Dr. Eisenman made the following statement, </w:t>
      </w:r>
      <w:r w:rsidRPr="003720AD">
        <w:rPr>
          <w:rFonts w:ascii="Gill Sans MT" w:hAnsi="Gill Sans MT" w:cs="Arial"/>
          <w:i/>
          <w:iCs/>
          <w:color w:val="1D2129"/>
        </w:rPr>
        <w:t xml:space="preserve">"Many of us here in Micanopy </w:t>
      </w:r>
      <w:r w:rsidRPr="003720AD">
        <w:rPr>
          <w:rFonts w:ascii="Gill Sans MT" w:hAnsi="Gill Sans MT" w:cs="Arial"/>
          <w:i/>
          <w:iCs/>
          <w:color w:val="1D2129"/>
        </w:rPr>
        <w:tab/>
        <w:t>have been following with concern the national protests against police violence, racism and inequality.</w:t>
      </w:r>
      <w:r w:rsidR="003720AD">
        <w:rPr>
          <w:rFonts w:ascii="Gill Sans MT" w:hAnsi="Gill Sans MT" w:cs="Arial"/>
          <w:i/>
          <w:iCs/>
          <w:color w:val="1D2129"/>
        </w:rPr>
        <w:t xml:space="preserve"> </w:t>
      </w:r>
      <w:r w:rsidRPr="003720AD">
        <w:rPr>
          <w:rFonts w:ascii="Gill Sans MT" w:hAnsi="Gill Sans MT" w:cs="Arial"/>
          <w:i/>
          <w:iCs/>
          <w:color w:val="1D2129"/>
        </w:rPr>
        <w:t xml:space="preserve"> And while</w:t>
      </w:r>
      <w:r w:rsidR="003720AD">
        <w:rPr>
          <w:rFonts w:ascii="Gill Sans MT" w:hAnsi="Gill Sans MT" w:cs="Arial"/>
          <w:i/>
          <w:iCs/>
          <w:color w:val="1D2129"/>
        </w:rPr>
        <w:t xml:space="preserve"> </w:t>
      </w:r>
      <w:r w:rsidRPr="003720AD">
        <w:rPr>
          <w:rFonts w:ascii="Gill Sans MT" w:hAnsi="Gill Sans MT" w:cs="Arial"/>
          <w:i/>
          <w:iCs/>
          <w:color w:val="1D2129"/>
        </w:rPr>
        <w:t xml:space="preserve">the </w:t>
      </w:r>
      <w:r w:rsidR="003720AD">
        <w:rPr>
          <w:rFonts w:ascii="Gill Sans MT" w:hAnsi="Gill Sans MT" w:cs="Arial"/>
          <w:i/>
          <w:iCs/>
          <w:color w:val="1D2129"/>
        </w:rPr>
        <w:tab/>
      </w:r>
      <w:r w:rsidRPr="003720AD">
        <w:rPr>
          <w:rFonts w:ascii="Gill Sans MT" w:hAnsi="Gill Sans MT" w:cs="Arial"/>
          <w:i/>
          <w:iCs/>
          <w:color w:val="1D2129"/>
        </w:rPr>
        <w:t xml:space="preserve">protests haven’t taken place here, (and while we don’t have our own police force), we nevertheless all have the right and </w:t>
      </w:r>
      <w:r w:rsidR="003720AD">
        <w:rPr>
          <w:rFonts w:ascii="Gill Sans MT" w:hAnsi="Gill Sans MT" w:cs="Arial"/>
          <w:i/>
          <w:iCs/>
          <w:color w:val="1D2129"/>
        </w:rPr>
        <w:tab/>
      </w:r>
      <w:r w:rsidRPr="003720AD">
        <w:rPr>
          <w:rFonts w:ascii="Gill Sans MT" w:hAnsi="Gill Sans MT" w:cs="Arial"/>
          <w:i/>
          <w:iCs/>
          <w:color w:val="1D2129"/>
        </w:rPr>
        <w:t>responsibility to take part in the ongoing national discussion and debate.</w:t>
      </w:r>
      <w:r w:rsidR="003720AD" w:rsidRPr="003720AD">
        <w:rPr>
          <w:rFonts w:ascii="Gill Sans MT" w:hAnsi="Gill Sans MT" w:cs="Arial"/>
          <w:i/>
          <w:iCs/>
          <w:color w:val="1D2129"/>
        </w:rPr>
        <w:t xml:space="preserve"> </w:t>
      </w:r>
      <w:r w:rsidRPr="003720AD">
        <w:rPr>
          <w:rFonts w:ascii="Gill Sans MT" w:hAnsi="Gill Sans MT" w:cs="Arial"/>
          <w:i/>
          <w:iCs/>
          <w:color w:val="1D2129"/>
        </w:rPr>
        <w:t xml:space="preserve">I’d therefore like to encourage commissioners to </w:t>
      </w:r>
      <w:r w:rsidR="003720AD">
        <w:rPr>
          <w:rFonts w:ascii="Gill Sans MT" w:hAnsi="Gill Sans MT" w:cs="Arial"/>
          <w:i/>
          <w:iCs/>
          <w:color w:val="1D2129"/>
        </w:rPr>
        <w:tab/>
      </w:r>
      <w:r w:rsidRPr="003720AD">
        <w:rPr>
          <w:rFonts w:ascii="Gill Sans MT" w:hAnsi="Gill Sans MT" w:cs="Arial"/>
          <w:i/>
          <w:iCs/>
          <w:color w:val="1D2129"/>
        </w:rPr>
        <w:t xml:space="preserve">begin to think about how Micanopy can help with the essential work of racial reconciliation and </w:t>
      </w:r>
      <w:r w:rsidR="003720AD" w:rsidRPr="003720AD">
        <w:rPr>
          <w:rFonts w:ascii="Gill Sans MT" w:hAnsi="Gill Sans MT" w:cs="Arial"/>
          <w:i/>
          <w:iCs/>
          <w:color w:val="1D2129"/>
        </w:rPr>
        <w:tab/>
      </w:r>
      <w:r w:rsidRPr="003720AD">
        <w:rPr>
          <w:rFonts w:ascii="Gill Sans MT" w:hAnsi="Gill Sans MT" w:cs="Arial"/>
          <w:i/>
          <w:iCs/>
          <w:color w:val="1D2129"/>
        </w:rPr>
        <w:t xml:space="preserve">healing. </w:t>
      </w:r>
      <w:r w:rsidR="003720AD">
        <w:rPr>
          <w:rFonts w:ascii="Gill Sans MT" w:hAnsi="Gill Sans MT" w:cs="Arial"/>
          <w:i/>
          <w:iCs/>
          <w:color w:val="1D2129"/>
        </w:rPr>
        <w:t>It</w:t>
      </w:r>
      <w:r w:rsidRPr="003720AD">
        <w:rPr>
          <w:rFonts w:ascii="Gill Sans MT" w:hAnsi="Gill Sans MT" w:cs="Arial"/>
          <w:i/>
          <w:iCs/>
          <w:color w:val="1D2129"/>
        </w:rPr>
        <w:t xml:space="preserve"> might take </w:t>
      </w:r>
      <w:r w:rsidR="003720AD">
        <w:rPr>
          <w:rFonts w:ascii="Gill Sans MT" w:hAnsi="Gill Sans MT" w:cs="Arial"/>
          <w:i/>
          <w:iCs/>
          <w:color w:val="1D2129"/>
        </w:rPr>
        <w:tab/>
      </w:r>
      <w:r w:rsidRPr="003720AD">
        <w:rPr>
          <w:rFonts w:ascii="Gill Sans MT" w:hAnsi="Gill Sans MT" w:cs="Arial"/>
          <w:i/>
          <w:iCs/>
          <w:color w:val="1D2129"/>
        </w:rPr>
        <w:t xml:space="preserve">several possible forms. For example, addressing in a thorough-going way the problem of food insecurity and </w:t>
      </w:r>
      <w:r w:rsidR="003720AD">
        <w:rPr>
          <w:rFonts w:ascii="Gill Sans MT" w:hAnsi="Gill Sans MT" w:cs="Arial"/>
          <w:i/>
          <w:iCs/>
          <w:color w:val="1D2129"/>
        </w:rPr>
        <w:tab/>
      </w:r>
      <w:r w:rsidRPr="003720AD">
        <w:rPr>
          <w:rFonts w:ascii="Gill Sans MT" w:hAnsi="Gill Sans MT" w:cs="Arial"/>
          <w:i/>
          <w:iCs/>
          <w:color w:val="1D2129"/>
        </w:rPr>
        <w:t xml:space="preserve">inadequate housing in the black community in Micanopy; </w:t>
      </w:r>
      <w:r w:rsidR="003720AD">
        <w:rPr>
          <w:rFonts w:ascii="Gill Sans MT" w:hAnsi="Gill Sans MT" w:cs="Arial"/>
          <w:i/>
          <w:iCs/>
          <w:color w:val="1D2129"/>
        </w:rPr>
        <w:t xml:space="preserve">or perhaps publishing  and thus memorializing an expression of </w:t>
      </w:r>
      <w:r w:rsidR="003720AD">
        <w:rPr>
          <w:rFonts w:ascii="Gill Sans MT" w:hAnsi="Gill Sans MT" w:cs="Arial"/>
          <w:i/>
          <w:iCs/>
          <w:color w:val="1D2129"/>
        </w:rPr>
        <w:tab/>
        <w:t>solidarity with protestors or with the victims of racist violence, such as George Floyd.”</w:t>
      </w:r>
    </w:p>
    <w:p w14:paraId="180D446A" w14:textId="0514CB15" w:rsidR="00DE0725" w:rsidRDefault="00DE0725" w:rsidP="003720AD">
      <w:pPr>
        <w:ind w:left="720"/>
        <w:jc w:val="both"/>
        <w:rPr>
          <w:rFonts w:ascii="Gill Sans MT" w:hAnsi="Gill Sans MT" w:cs="Arial"/>
          <w:color w:val="1D2129"/>
        </w:rPr>
      </w:pPr>
    </w:p>
    <w:p w14:paraId="09BF9749" w14:textId="77777777" w:rsidR="00DE0725" w:rsidRPr="00E611F8" w:rsidRDefault="00DE0725" w:rsidP="003720AD">
      <w:pPr>
        <w:ind w:left="720"/>
        <w:jc w:val="both"/>
        <w:rPr>
          <w:rFonts w:ascii="Gill Sans MT" w:hAnsi="Gill Sans MT" w:cs="Arial"/>
          <w:color w:val="1D2129"/>
        </w:rPr>
      </w:pPr>
    </w:p>
    <w:bookmarkEnd w:id="1"/>
    <w:p w14:paraId="7ECB59A7" w14:textId="6A023D45" w:rsidR="00173B3F" w:rsidRDefault="00E611F8" w:rsidP="00173B3F">
      <w:pPr>
        <w:ind w:left="1440" w:hanging="720"/>
        <w:jc w:val="both"/>
        <w:rPr>
          <w:rFonts w:ascii="Gill Sans MT" w:hAnsi="Gill Sans MT" w:cstheme="majorHAnsi"/>
        </w:rPr>
      </w:pPr>
      <w:r>
        <w:rPr>
          <w:rFonts w:ascii="Gill Sans MT" w:hAnsi="Gill Sans MT" w:cstheme="majorHAnsi"/>
        </w:rPr>
        <w:lastRenderedPageBreak/>
        <w:t>D</w:t>
      </w:r>
      <w:r w:rsidR="00D45933">
        <w:rPr>
          <w:rFonts w:ascii="Gill Sans MT" w:hAnsi="Gill Sans MT" w:cstheme="majorHAnsi"/>
        </w:rPr>
        <w:t>)</w:t>
      </w:r>
      <w:r w:rsidR="00D45933">
        <w:rPr>
          <w:rFonts w:ascii="Gill Sans MT" w:hAnsi="Gill Sans MT" w:cstheme="majorHAnsi"/>
        </w:rPr>
        <w:tab/>
      </w:r>
      <w:bookmarkStart w:id="2" w:name="_Hlk43308498"/>
      <w:r w:rsidR="00D45933">
        <w:rPr>
          <w:rFonts w:ascii="Gill Sans MT" w:hAnsi="Gill Sans MT" w:cstheme="majorHAnsi"/>
        </w:rPr>
        <w:t xml:space="preserve">Stoney Slaton </w:t>
      </w:r>
      <w:r w:rsidR="00D45933">
        <w:rPr>
          <w:rFonts w:ascii="Gill Sans MT" w:hAnsi="Gill Sans MT" w:cstheme="majorHAnsi"/>
          <w:i/>
          <w:iCs/>
        </w:rPr>
        <w:t>(104 NE Seminary Avenue)</w:t>
      </w:r>
      <w:r w:rsidR="0060466F">
        <w:rPr>
          <w:rFonts w:ascii="Gill Sans MT" w:hAnsi="Gill Sans MT" w:cstheme="majorHAnsi"/>
        </w:rPr>
        <w:t xml:space="preserve"> </w:t>
      </w:r>
      <w:r>
        <w:rPr>
          <w:rFonts w:ascii="Gill Sans MT" w:hAnsi="Gill Sans MT" w:cstheme="majorHAnsi"/>
        </w:rPr>
        <w:t xml:space="preserve">Asked if US Water or an independent contractor was going to deal with the control system at the water plant? Stoney explained that he had seen the water operator at the water plant and had a 15 minute conversation with him about the water plant and the water operator’s testing procedures. Stoney incorrectly claimed that the control system had not been looked at </w:t>
      </w:r>
      <w:r>
        <w:rPr>
          <w:rFonts w:ascii="Gill Sans MT" w:hAnsi="Gill Sans MT" w:cstheme="majorHAnsi"/>
          <w:i/>
          <w:iCs/>
        </w:rPr>
        <w:t xml:space="preserve">(following the lightning strike) </w:t>
      </w:r>
      <w:r>
        <w:rPr>
          <w:rFonts w:ascii="Gill Sans MT" w:hAnsi="Gill Sans MT" w:cstheme="majorHAnsi"/>
        </w:rPr>
        <w:t>and wanted to know when it would be dealt with. Town Administrator Gonano answered that, after examination by US Water, three pressure switches had been ordered to replace those affected by the lightning strike</w:t>
      </w:r>
      <w:r w:rsidR="00853631">
        <w:rPr>
          <w:rFonts w:ascii="Gill Sans MT" w:hAnsi="Gill Sans MT" w:cstheme="majorHAnsi"/>
        </w:rPr>
        <w:t>,</w:t>
      </w:r>
      <w:r>
        <w:rPr>
          <w:rFonts w:ascii="Gill Sans MT" w:hAnsi="Gill Sans MT" w:cstheme="majorHAnsi"/>
        </w:rPr>
        <w:t xml:space="preserve"> and we are expecting an estimate from US Water for a new </w:t>
      </w:r>
      <w:r w:rsidR="00853631">
        <w:rPr>
          <w:rFonts w:ascii="Gill Sans MT" w:hAnsi="Gill Sans MT" w:cstheme="majorHAnsi"/>
        </w:rPr>
        <w:t xml:space="preserve">user-friendly </w:t>
      </w:r>
      <w:r>
        <w:rPr>
          <w:rFonts w:ascii="Gill Sans MT" w:hAnsi="Gill Sans MT" w:cstheme="majorHAnsi"/>
        </w:rPr>
        <w:t>notification system</w:t>
      </w:r>
      <w:r w:rsidR="00853631">
        <w:rPr>
          <w:rFonts w:ascii="Gill Sans MT" w:hAnsi="Gill Sans MT" w:cstheme="majorHAnsi"/>
        </w:rPr>
        <w:t xml:space="preserve"> to replace the </w:t>
      </w:r>
      <w:r w:rsidR="00984B59">
        <w:rPr>
          <w:rFonts w:ascii="Gill Sans MT" w:hAnsi="Gill Sans MT" w:cstheme="majorHAnsi"/>
        </w:rPr>
        <w:t>proprietary</w:t>
      </w:r>
      <w:r w:rsidR="00853631">
        <w:rPr>
          <w:rFonts w:ascii="Gill Sans MT" w:hAnsi="Gill Sans MT" w:cstheme="majorHAnsi"/>
        </w:rPr>
        <w:t xml:space="preserve"> </w:t>
      </w:r>
      <w:r w:rsidR="00BA4D18">
        <w:rPr>
          <w:rFonts w:ascii="Gill Sans MT" w:hAnsi="Gill Sans MT" w:cstheme="majorHAnsi"/>
        </w:rPr>
        <w:t xml:space="preserve">Sanders </w:t>
      </w:r>
      <w:r w:rsidR="00853631">
        <w:rPr>
          <w:rFonts w:ascii="Gill Sans MT" w:hAnsi="Gill Sans MT" w:cstheme="majorHAnsi"/>
        </w:rPr>
        <w:t xml:space="preserve">Sci-Text </w:t>
      </w:r>
      <w:r w:rsidR="00B630E2">
        <w:rPr>
          <w:rFonts w:ascii="Gill Sans MT" w:hAnsi="Gill Sans MT" w:cstheme="majorHAnsi"/>
        </w:rPr>
        <w:t>system</w:t>
      </w:r>
      <w:r w:rsidR="00853631">
        <w:rPr>
          <w:rFonts w:ascii="Gill Sans MT" w:hAnsi="Gill Sans MT" w:cstheme="majorHAnsi"/>
        </w:rPr>
        <w:t>. Based on the estimate cost, the Commission will determine if the work will need to be put out for bid.</w:t>
      </w:r>
      <w:r w:rsidR="004B15EB" w:rsidRPr="004B15EB">
        <w:rPr>
          <w:rFonts w:ascii="Gill Sans MT" w:hAnsi="Gill Sans MT" w:cstheme="majorHAnsi"/>
        </w:rPr>
        <w:t xml:space="preserve"> </w:t>
      </w:r>
      <w:r w:rsidR="004B15EB">
        <w:rPr>
          <w:rFonts w:ascii="Gill Sans MT" w:hAnsi="Gill Sans MT" w:cstheme="majorHAnsi"/>
        </w:rPr>
        <w:t xml:space="preserve">Mayor Pro Tem Parker suggested replacing the means of notification with a telephone land line vs. a cell line to save money. </w:t>
      </w:r>
      <w:r w:rsidR="00853631">
        <w:rPr>
          <w:rFonts w:ascii="Gill Sans MT" w:hAnsi="Gill Sans MT" w:cstheme="majorHAnsi"/>
        </w:rPr>
        <w:t xml:space="preserve">Stoney suggested that, based on his </w:t>
      </w:r>
      <w:r w:rsidR="00984B59">
        <w:rPr>
          <w:rFonts w:ascii="Gill Sans MT" w:hAnsi="Gill Sans MT" w:cstheme="majorHAnsi"/>
        </w:rPr>
        <w:t xml:space="preserve">online research and </w:t>
      </w:r>
      <w:r w:rsidR="00853631">
        <w:rPr>
          <w:rFonts w:ascii="Gill Sans MT" w:hAnsi="Gill Sans MT" w:cstheme="majorHAnsi"/>
        </w:rPr>
        <w:t>professional expertise, the unit could be repaired for $130 and suggested that an alarm bell could be used for</w:t>
      </w:r>
      <w:r w:rsidR="009B36B6">
        <w:rPr>
          <w:rFonts w:ascii="Gill Sans MT" w:hAnsi="Gill Sans MT" w:cstheme="majorHAnsi"/>
        </w:rPr>
        <w:t xml:space="preserve"> back-up</w:t>
      </w:r>
      <w:r w:rsidR="00853631">
        <w:rPr>
          <w:rFonts w:ascii="Gill Sans MT" w:hAnsi="Gill Sans MT" w:cstheme="majorHAnsi"/>
        </w:rPr>
        <w:t xml:space="preserve"> notification. Further, Stoney stated that whoever had plugged </w:t>
      </w:r>
      <w:r w:rsidR="00984B59">
        <w:rPr>
          <w:rFonts w:ascii="Gill Sans MT" w:hAnsi="Gill Sans MT" w:cstheme="majorHAnsi"/>
        </w:rPr>
        <w:t xml:space="preserve">the power supply back in had done a complete disservice to the whole situation. </w:t>
      </w:r>
      <w:r w:rsidR="009B36B6">
        <w:rPr>
          <w:rFonts w:ascii="Gill Sans MT" w:hAnsi="Gill Sans MT" w:cstheme="majorHAnsi"/>
        </w:rPr>
        <w:t xml:space="preserve">Stoney requested </w:t>
      </w:r>
      <w:r w:rsidR="005C7FF3">
        <w:rPr>
          <w:rFonts w:ascii="Gill Sans MT" w:hAnsi="Gill Sans MT" w:cstheme="majorHAnsi"/>
        </w:rPr>
        <w:t>that he be allowed to review a</w:t>
      </w:r>
      <w:r w:rsidR="009B36B6">
        <w:rPr>
          <w:rFonts w:ascii="Gill Sans MT" w:hAnsi="Gill Sans MT" w:cstheme="majorHAnsi"/>
        </w:rPr>
        <w:t xml:space="preserve"> plan set prior to a decision being made about replacement of the damaged unit.</w:t>
      </w:r>
      <w:r w:rsidR="00B630E2">
        <w:rPr>
          <w:rFonts w:ascii="Gill Sans MT" w:hAnsi="Gill Sans MT" w:cstheme="majorHAnsi"/>
        </w:rPr>
        <w:t xml:space="preserve"> </w:t>
      </w:r>
      <w:r w:rsidR="00984B59">
        <w:rPr>
          <w:rFonts w:ascii="Gill Sans MT" w:hAnsi="Gill Sans MT" w:cstheme="majorHAnsi"/>
        </w:rPr>
        <w:t xml:space="preserve"> </w:t>
      </w:r>
      <w:bookmarkEnd w:id="2"/>
    </w:p>
    <w:p w14:paraId="628650F2" w14:textId="548456A8" w:rsidR="003A1BB6" w:rsidRDefault="003A1BB6" w:rsidP="003A1BB6">
      <w:pPr>
        <w:ind w:left="1440" w:hanging="720"/>
        <w:jc w:val="both"/>
        <w:rPr>
          <w:rFonts w:ascii="Gill Sans MT" w:hAnsi="Gill Sans MT" w:cstheme="majorHAnsi"/>
        </w:rPr>
      </w:pPr>
      <w:r>
        <w:rPr>
          <w:rFonts w:ascii="Gill Sans MT" w:hAnsi="Gill Sans MT" w:cstheme="majorHAnsi"/>
        </w:rPr>
        <w:t>E)</w:t>
      </w:r>
      <w:r>
        <w:rPr>
          <w:rFonts w:ascii="Gill Sans MT" w:hAnsi="Gill Sans MT" w:cstheme="majorHAnsi"/>
        </w:rPr>
        <w:tab/>
        <w:t xml:space="preserve">Carol Young </w:t>
      </w:r>
      <w:r>
        <w:rPr>
          <w:rFonts w:ascii="Gill Sans MT" w:hAnsi="Gill Sans MT" w:cstheme="majorHAnsi"/>
          <w:i/>
          <w:iCs/>
        </w:rPr>
        <w:t>(101 NW Seminary)</w:t>
      </w:r>
      <w:r>
        <w:rPr>
          <w:rFonts w:ascii="Gill Sans MT" w:hAnsi="Gill Sans MT" w:cstheme="majorHAnsi"/>
        </w:rPr>
        <w:t xml:space="preserve"> commented about the basketball court and </w:t>
      </w:r>
      <w:r w:rsidR="005C7FF3">
        <w:rPr>
          <w:rFonts w:ascii="Gill Sans MT" w:hAnsi="Gill Sans MT" w:cstheme="majorHAnsi"/>
        </w:rPr>
        <w:t xml:space="preserve">about </w:t>
      </w:r>
      <w:r>
        <w:rPr>
          <w:rFonts w:ascii="Gill Sans MT" w:hAnsi="Gill Sans MT" w:cstheme="majorHAnsi"/>
        </w:rPr>
        <w:t>speeders.</w:t>
      </w:r>
    </w:p>
    <w:p w14:paraId="6BFDD3E5" w14:textId="73FD441E" w:rsidR="003A1BB6" w:rsidRDefault="003A1BB6" w:rsidP="003A1BB6">
      <w:pPr>
        <w:ind w:left="1440" w:hanging="720"/>
        <w:jc w:val="both"/>
        <w:rPr>
          <w:rFonts w:ascii="Gill Sans MT" w:hAnsi="Gill Sans MT" w:cstheme="majorHAnsi"/>
        </w:rPr>
      </w:pPr>
      <w:r>
        <w:rPr>
          <w:rFonts w:ascii="Gill Sans MT" w:hAnsi="Gill Sans MT" w:cstheme="majorHAnsi"/>
        </w:rPr>
        <w:t>F)</w:t>
      </w:r>
      <w:r>
        <w:rPr>
          <w:rFonts w:ascii="Gill Sans MT" w:hAnsi="Gill Sans MT" w:cstheme="majorHAnsi"/>
        </w:rPr>
        <w:tab/>
        <w:t xml:space="preserve">Raquel Vallejo </w:t>
      </w:r>
      <w:r>
        <w:rPr>
          <w:rFonts w:ascii="Gill Sans MT" w:hAnsi="Gill Sans MT" w:cstheme="majorHAnsi"/>
          <w:i/>
          <w:iCs/>
        </w:rPr>
        <w:t>(201 NE</w:t>
      </w:r>
      <w:r w:rsidR="00347DA5">
        <w:rPr>
          <w:rFonts w:ascii="Gill Sans MT" w:hAnsi="Gill Sans MT" w:cstheme="majorHAnsi"/>
          <w:i/>
          <w:iCs/>
        </w:rPr>
        <w:t xml:space="preserve"> </w:t>
      </w:r>
      <w:r>
        <w:rPr>
          <w:rFonts w:ascii="Gill Sans MT" w:hAnsi="Gill Sans MT" w:cstheme="majorHAnsi"/>
          <w:i/>
          <w:iCs/>
        </w:rPr>
        <w:t>Tahota Avenue)</w:t>
      </w:r>
      <w:r w:rsidR="00347DA5">
        <w:rPr>
          <w:rFonts w:ascii="Gill Sans MT" w:hAnsi="Gill Sans MT" w:cstheme="majorHAnsi"/>
        </w:rPr>
        <w:t xml:space="preserve"> congratulated Commissioner Mance on her election win and asked if there were any celebrations planned for the Bicentennial next year and announced her willingness to volunteer. The Mayor announced that there was a community committee organized for that purpose and that the Commission would support those efforts.</w:t>
      </w:r>
    </w:p>
    <w:p w14:paraId="634773BE" w14:textId="0EF2208E" w:rsidR="00347DA5" w:rsidRPr="00347DA5" w:rsidRDefault="00347DA5" w:rsidP="003A1BB6">
      <w:pPr>
        <w:ind w:left="1440" w:hanging="720"/>
        <w:jc w:val="both"/>
        <w:rPr>
          <w:rFonts w:ascii="Gill Sans MT" w:hAnsi="Gill Sans MT" w:cstheme="majorHAnsi"/>
        </w:rPr>
      </w:pPr>
      <w:r>
        <w:rPr>
          <w:rFonts w:ascii="Gill Sans MT" w:hAnsi="Gill Sans MT" w:cstheme="majorHAnsi"/>
        </w:rPr>
        <w:t>G)</w:t>
      </w:r>
      <w:r>
        <w:rPr>
          <w:rFonts w:ascii="Gill Sans MT" w:hAnsi="Gill Sans MT" w:cstheme="majorHAnsi"/>
        </w:rPr>
        <w:tab/>
        <w:t xml:space="preserve">Holly Morris </w:t>
      </w:r>
      <w:r>
        <w:rPr>
          <w:rFonts w:ascii="Gill Sans MT" w:hAnsi="Gill Sans MT" w:cstheme="majorHAnsi"/>
          <w:i/>
          <w:iCs/>
        </w:rPr>
        <w:t xml:space="preserve"> (712 NE Cholokka Blvd.)</w:t>
      </w:r>
      <w:r>
        <w:rPr>
          <w:rFonts w:ascii="Gill Sans MT" w:hAnsi="Gill Sans MT" w:cstheme="majorHAnsi"/>
        </w:rPr>
        <w:t xml:space="preserve"> stated that the community wants to keep abreast of Town happenings and requested that the Town look into hiring a professional </w:t>
      </w:r>
      <w:r w:rsidR="005C7FF3">
        <w:rPr>
          <w:rFonts w:ascii="Gill Sans MT" w:hAnsi="Gill Sans MT" w:cstheme="majorHAnsi"/>
        </w:rPr>
        <w:t>to</w:t>
      </w:r>
      <w:r>
        <w:rPr>
          <w:rFonts w:ascii="Gill Sans MT" w:hAnsi="Gill Sans MT" w:cstheme="majorHAnsi"/>
        </w:rPr>
        <w:t xml:space="preserve"> formaliz</w:t>
      </w:r>
      <w:r w:rsidR="005C7FF3">
        <w:rPr>
          <w:rFonts w:ascii="Gill Sans MT" w:hAnsi="Gill Sans MT" w:cstheme="majorHAnsi"/>
        </w:rPr>
        <w:t>e</w:t>
      </w:r>
      <w:r>
        <w:rPr>
          <w:rFonts w:ascii="Gill Sans MT" w:hAnsi="Gill Sans MT" w:cstheme="majorHAnsi"/>
        </w:rPr>
        <w:t xml:space="preserve"> virtual Town meetings. </w:t>
      </w:r>
    </w:p>
    <w:p w14:paraId="5BD11B21" w14:textId="49B72DF6" w:rsidR="00A15B95" w:rsidRDefault="00347DA5" w:rsidP="00347DA5">
      <w:pPr>
        <w:ind w:left="1440" w:hanging="720"/>
        <w:jc w:val="both"/>
        <w:rPr>
          <w:rFonts w:ascii="Gill Sans MT" w:hAnsi="Gill Sans MT" w:cstheme="majorHAnsi"/>
        </w:rPr>
      </w:pPr>
      <w:r>
        <w:rPr>
          <w:rFonts w:ascii="Gill Sans MT" w:hAnsi="Gill Sans MT" w:cstheme="majorHAnsi"/>
        </w:rPr>
        <w:t>H)</w:t>
      </w:r>
      <w:r>
        <w:rPr>
          <w:rFonts w:ascii="Gill Sans MT" w:hAnsi="Gill Sans MT" w:cstheme="majorHAnsi"/>
        </w:rPr>
        <w:tab/>
        <w:t xml:space="preserve">Jeffrey Forbes </w:t>
      </w:r>
      <w:r>
        <w:rPr>
          <w:rFonts w:ascii="Gill Sans MT" w:hAnsi="Gill Sans MT" w:cstheme="majorHAnsi"/>
          <w:i/>
          <w:iCs/>
        </w:rPr>
        <w:t>(206 E Ocala Avenue)</w:t>
      </w:r>
      <w:r>
        <w:rPr>
          <w:rFonts w:ascii="Gill Sans MT" w:hAnsi="Gill Sans MT" w:cstheme="majorHAnsi"/>
        </w:rPr>
        <w:t xml:space="preserve"> related that a parcel of property at the </w:t>
      </w:r>
      <w:r w:rsidR="002A024F">
        <w:rPr>
          <w:rFonts w:ascii="Gill Sans MT" w:hAnsi="Gill Sans MT" w:cstheme="majorHAnsi"/>
        </w:rPr>
        <w:t xml:space="preserve">corner of Hwy. 441 and Tuscawilla Road </w:t>
      </w:r>
      <w:r>
        <w:rPr>
          <w:rFonts w:ascii="Gill Sans MT" w:hAnsi="Gill Sans MT" w:cstheme="majorHAnsi"/>
        </w:rPr>
        <w:t xml:space="preserve">is under application with Alachua County Growth Management </w:t>
      </w:r>
      <w:r w:rsidR="005C7FF3">
        <w:rPr>
          <w:rFonts w:ascii="Gill Sans MT" w:hAnsi="Gill Sans MT" w:cstheme="majorHAnsi"/>
        </w:rPr>
        <w:t>by developer</w:t>
      </w:r>
      <w:r w:rsidR="00A67603">
        <w:rPr>
          <w:rFonts w:ascii="Gill Sans MT" w:hAnsi="Gill Sans MT" w:cstheme="majorHAnsi"/>
        </w:rPr>
        <w:t>,</w:t>
      </w:r>
      <w:r w:rsidR="005C7FF3">
        <w:rPr>
          <w:rFonts w:ascii="Gill Sans MT" w:hAnsi="Gill Sans MT" w:cstheme="majorHAnsi"/>
        </w:rPr>
        <w:t xml:space="preserve"> </w:t>
      </w:r>
      <w:r w:rsidR="005C7FF3">
        <w:rPr>
          <w:rFonts w:ascii="Gill Sans MT" w:hAnsi="Gill Sans MT" w:cstheme="majorHAnsi"/>
        </w:rPr>
        <w:t>Concept Companies</w:t>
      </w:r>
      <w:r w:rsidR="00A67603">
        <w:rPr>
          <w:rFonts w:ascii="Gill Sans MT" w:hAnsi="Gill Sans MT" w:cstheme="majorHAnsi"/>
        </w:rPr>
        <w:t>,</w:t>
      </w:r>
      <w:r w:rsidR="005C7FF3">
        <w:rPr>
          <w:rFonts w:ascii="Gill Sans MT" w:hAnsi="Gill Sans MT" w:cstheme="majorHAnsi"/>
        </w:rPr>
        <w:t xml:space="preserve"> </w:t>
      </w:r>
      <w:r>
        <w:rPr>
          <w:rFonts w:ascii="Gill Sans MT" w:hAnsi="Gill Sans MT" w:cstheme="majorHAnsi"/>
        </w:rPr>
        <w:t>for a 9</w:t>
      </w:r>
      <w:r w:rsidR="002A024F">
        <w:rPr>
          <w:rFonts w:ascii="Gill Sans MT" w:hAnsi="Gill Sans MT" w:cstheme="majorHAnsi"/>
        </w:rPr>
        <w:t>,</w:t>
      </w:r>
      <w:r>
        <w:rPr>
          <w:rFonts w:ascii="Gill Sans MT" w:hAnsi="Gill Sans MT" w:cstheme="majorHAnsi"/>
        </w:rPr>
        <w:t xml:space="preserve">100 sq. ft. </w:t>
      </w:r>
      <w:r w:rsidR="002A024F">
        <w:rPr>
          <w:rFonts w:ascii="Gill Sans MT" w:hAnsi="Gill Sans MT" w:cstheme="majorHAnsi"/>
        </w:rPr>
        <w:t xml:space="preserve">Dollar General </w:t>
      </w:r>
      <w:r>
        <w:rPr>
          <w:rFonts w:ascii="Gill Sans MT" w:hAnsi="Gill Sans MT" w:cstheme="majorHAnsi"/>
        </w:rPr>
        <w:t>retail store</w:t>
      </w:r>
      <w:r w:rsidR="002A024F">
        <w:rPr>
          <w:rFonts w:ascii="Gill Sans MT" w:hAnsi="Gill Sans MT" w:cstheme="majorHAnsi"/>
        </w:rPr>
        <w:t xml:space="preserve"> on the corner of Hwy. 441 and Tuscawilla Road.</w:t>
      </w:r>
      <w:r w:rsidR="00A15B95">
        <w:rPr>
          <w:rFonts w:ascii="Gill Sans MT" w:hAnsi="Gill Sans MT" w:cstheme="majorHAnsi"/>
        </w:rPr>
        <w:t xml:space="preserve"> Mr. Forbes asked that the Town Commission write to the Alachua Board of County Commissioners opposing the development of the site because of expectations of an increase in wildlife fatalities, increase in traffic, increase in garbage, proposed commercial lighting; and he explained that we would realize zero tax revenue from the property, which is located in unincorporated Alachua County. </w:t>
      </w:r>
    </w:p>
    <w:p w14:paraId="44B5CD77" w14:textId="7EA7F122" w:rsidR="00AF17C4" w:rsidRDefault="00C86EE0" w:rsidP="00AF17C4">
      <w:pPr>
        <w:ind w:left="1440" w:hanging="720"/>
        <w:jc w:val="both"/>
        <w:rPr>
          <w:rFonts w:ascii="Gill Sans MT" w:hAnsi="Gill Sans MT" w:cstheme="majorHAnsi"/>
          <w:b/>
          <w:bCs/>
          <w:i/>
          <w:iCs/>
        </w:rPr>
      </w:pPr>
      <w:r>
        <w:rPr>
          <w:rFonts w:ascii="Gill Sans MT" w:hAnsi="Gill Sans MT" w:cstheme="majorHAnsi"/>
          <w:b/>
          <w:bCs/>
          <w:i/>
          <w:iCs/>
        </w:rPr>
        <w:tab/>
      </w:r>
      <w:r w:rsidR="006D5D04">
        <w:rPr>
          <w:rFonts w:ascii="Gill Sans MT" w:hAnsi="Gill Sans MT" w:cstheme="majorHAnsi"/>
          <w:b/>
          <w:bCs/>
          <w:i/>
          <w:iCs/>
        </w:rPr>
        <w:t xml:space="preserve">Motion made and second (Roberts/Mance) </w:t>
      </w:r>
      <w:r>
        <w:rPr>
          <w:rFonts w:ascii="Gill Sans MT" w:hAnsi="Gill Sans MT" w:cstheme="majorHAnsi"/>
          <w:b/>
          <w:bCs/>
          <w:i/>
          <w:iCs/>
        </w:rPr>
        <w:t xml:space="preserve">for the Town Commission </w:t>
      </w:r>
      <w:r w:rsidR="006D5D04">
        <w:rPr>
          <w:rFonts w:ascii="Gill Sans MT" w:hAnsi="Gill Sans MT" w:cstheme="majorHAnsi"/>
          <w:b/>
          <w:bCs/>
          <w:i/>
          <w:iCs/>
        </w:rPr>
        <w:t xml:space="preserve">to </w:t>
      </w:r>
      <w:r w:rsidR="001446F4">
        <w:rPr>
          <w:rFonts w:ascii="Gill Sans MT" w:hAnsi="Gill Sans MT" w:cstheme="majorHAnsi"/>
          <w:b/>
          <w:bCs/>
          <w:i/>
          <w:iCs/>
        </w:rPr>
        <w:t xml:space="preserve">send a letter to the County </w:t>
      </w:r>
      <w:r>
        <w:rPr>
          <w:rFonts w:ascii="Gill Sans MT" w:hAnsi="Gill Sans MT" w:cstheme="majorHAnsi"/>
          <w:b/>
          <w:bCs/>
          <w:i/>
          <w:iCs/>
        </w:rPr>
        <w:t>C</w:t>
      </w:r>
      <w:r w:rsidR="001446F4">
        <w:rPr>
          <w:rFonts w:ascii="Gill Sans MT" w:hAnsi="Gill Sans MT" w:cstheme="majorHAnsi"/>
          <w:b/>
          <w:bCs/>
          <w:i/>
          <w:iCs/>
        </w:rPr>
        <w:t>ommissio</w:t>
      </w:r>
      <w:r>
        <w:rPr>
          <w:rFonts w:ascii="Gill Sans MT" w:hAnsi="Gill Sans MT" w:cstheme="majorHAnsi"/>
          <w:b/>
          <w:bCs/>
          <w:i/>
          <w:iCs/>
        </w:rPr>
        <w:t>n opposing development of the southern most entrance to our Town</w:t>
      </w:r>
      <w:r w:rsidR="00064CE4">
        <w:rPr>
          <w:rFonts w:ascii="Gill Sans MT" w:hAnsi="Gill Sans MT" w:cstheme="majorHAnsi"/>
          <w:b/>
          <w:bCs/>
          <w:i/>
          <w:iCs/>
        </w:rPr>
        <w:t>; Passed 4-1 (Blakely opposed)</w:t>
      </w:r>
    </w:p>
    <w:p w14:paraId="6ABEC05C" w14:textId="627AE125" w:rsidR="00C86EE0" w:rsidRPr="00AF17C4" w:rsidRDefault="00AF17C4" w:rsidP="00AF17C4">
      <w:pPr>
        <w:ind w:left="1440" w:hanging="720"/>
        <w:jc w:val="both"/>
        <w:rPr>
          <w:rFonts w:ascii="Gill Sans MT" w:hAnsi="Gill Sans MT" w:cstheme="majorHAnsi"/>
          <w:b/>
          <w:bCs/>
          <w:i/>
          <w:iCs/>
        </w:rPr>
      </w:pPr>
      <w:r>
        <w:rPr>
          <w:rFonts w:ascii="Gill Sans MT" w:hAnsi="Gill Sans MT" w:cstheme="majorHAnsi"/>
          <w:b/>
          <w:bCs/>
          <w:i/>
          <w:iCs/>
        </w:rPr>
        <w:tab/>
      </w:r>
      <w:r w:rsidR="00C86EE0">
        <w:rPr>
          <w:rFonts w:ascii="Gill Sans MT" w:hAnsi="Gill Sans MT" w:cstheme="majorHAnsi"/>
        </w:rPr>
        <w:t>Mayor Pro Tem Parker wanted the motion amended to include</w:t>
      </w:r>
      <w:r w:rsidR="005C7FF3">
        <w:rPr>
          <w:rFonts w:ascii="Gill Sans MT" w:hAnsi="Gill Sans MT" w:cstheme="majorHAnsi"/>
        </w:rPr>
        <w:t xml:space="preserve"> that</w:t>
      </w:r>
      <w:r w:rsidR="00C86EE0">
        <w:rPr>
          <w:rFonts w:ascii="Gill Sans MT" w:hAnsi="Gill Sans MT" w:cstheme="majorHAnsi"/>
        </w:rPr>
        <w:t xml:space="preserve"> the letter be sent to the County </w:t>
      </w:r>
      <w:r w:rsidR="005C7FF3">
        <w:rPr>
          <w:rFonts w:ascii="Gill Sans MT" w:hAnsi="Gill Sans MT" w:cstheme="majorHAnsi"/>
        </w:rPr>
        <w:t>R</w:t>
      </w:r>
      <w:r w:rsidR="00C86EE0">
        <w:rPr>
          <w:rFonts w:ascii="Gill Sans MT" w:hAnsi="Gill Sans MT" w:cstheme="majorHAnsi"/>
        </w:rPr>
        <w:t xml:space="preserve">eview </w:t>
      </w:r>
    </w:p>
    <w:p w14:paraId="6C65E8A3" w14:textId="1C74218B" w:rsidR="003A1BB6" w:rsidRPr="003A1BB6" w:rsidRDefault="00AF17C4" w:rsidP="00064CE4">
      <w:pPr>
        <w:ind w:left="1440" w:hanging="720"/>
        <w:jc w:val="both"/>
        <w:rPr>
          <w:rFonts w:ascii="Gill Sans MT" w:hAnsi="Gill Sans MT" w:cstheme="majorHAnsi"/>
        </w:rPr>
      </w:pPr>
      <w:r>
        <w:rPr>
          <w:rFonts w:ascii="Gill Sans MT" w:hAnsi="Gill Sans MT" w:cstheme="majorHAnsi"/>
        </w:rPr>
        <w:tab/>
      </w:r>
      <w:r w:rsidR="00C86EE0">
        <w:rPr>
          <w:rFonts w:ascii="Gill Sans MT" w:hAnsi="Gill Sans MT" w:cstheme="majorHAnsi"/>
        </w:rPr>
        <w:t>Department and that the letter should detail location of adjacent conservation property.</w:t>
      </w:r>
      <w:r>
        <w:rPr>
          <w:rFonts w:ascii="Gill Sans MT" w:hAnsi="Gill Sans MT" w:cstheme="majorHAnsi"/>
        </w:rPr>
        <w:t xml:space="preserve"> </w:t>
      </w:r>
      <w:r w:rsidR="00BE49B7">
        <w:rPr>
          <w:rFonts w:ascii="Gill Sans MT" w:hAnsi="Gill Sans MT" w:cstheme="majorHAnsi"/>
        </w:rPr>
        <w:t xml:space="preserve">Additionally, Parker was concerned about the size of the </w:t>
      </w:r>
      <w:r w:rsidR="005C7FF3">
        <w:rPr>
          <w:rFonts w:ascii="Gill Sans MT" w:hAnsi="Gill Sans MT" w:cstheme="majorHAnsi"/>
        </w:rPr>
        <w:t xml:space="preserve">paved </w:t>
      </w:r>
      <w:r w:rsidR="00BE49B7">
        <w:rPr>
          <w:rFonts w:ascii="Gill Sans MT" w:hAnsi="Gill Sans MT" w:cstheme="majorHAnsi"/>
        </w:rPr>
        <w:t xml:space="preserve">parking lot. </w:t>
      </w:r>
      <w:r>
        <w:rPr>
          <w:rFonts w:ascii="Gill Sans MT" w:hAnsi="Gill Sans MT" w:cstheme="majorHAnsi"/>
        </w:rPr>
        <w:t xml:space="preserve">Commissioner Blakely wanted </w:t>
      </w:r>
      <w:r w:rsidR="00073A0D">
        <w:rPr>
          <w:rFonts w:ascii="Gill Sans MT" w:hAnsi="Gill Sans MT" w:cstheme="majorHAnsi"/>
        </w:rPr>
        <w:t xml:space="preserve">to see a site plan for the project and wanted </w:t>
      </w:r>
      <w:r>
        <w:rPr>
          <w:rFonts w:ascii="Gill Sans MT" w:hAnsi="Gill Sans MT" w:cstheme="majorHAnsi"/>
        </w:rPr>
        <w:t xml:space="preserve">an opportunity to review the </w:t>
      </w:r>
      <w:r w:rsidR="00073A0D">
        <w:rPr>
          <w:rFonts w:ascii="Gill Sans MT" w:hAnsi="Gill Sans MT" w:cstheme="majorHAnsi"/>
        </w:rPr>
        <w:t xml:space="preserve">opposition </w:t>
      </w:r>
      <w:r>
        <w:rPr>
          <w:rFonts w:ascii="Gill Sans MT" w:hAnsi="Gill Sans MT" w:cstheme="majorHAnsi"/>
        </w:rPr>
        <w:t xml:space="preserve">letter prior to it being sent. Commissioner Mance was concerned about </w:t>
      </w:r>
      <w:r w:rsidR="00A66977">
        <w:rPr>
          <w:rFonts w:ascii="Gill Sans MT" w:hAnsi="Gill Sans MT" w:cstheme="majorHAnsi"/>
        </w:rPr>
        <w:t>the location of the stormwater pond and about the source of</w:t>
      </w:r>
      <w:r>
        <w:rPr>
          <w:rFonts w:ascii="Gill Sans MT" w:hAnsi="Gill Sans MT" w:cstheme="majorHAnsi"/>
        </w:rPr>
        <w:t xml:space="preserve"> the water </w:t>
      </w:r>
      <w:r w:rsidR="00A66977">
        <w:rPr>
          <w:rFonts w:ascii="Gill Sans MT" w:hAnsi="Gill Sans MT" w:cstheme="majorHAnsi"/>
        </w:rPr>
        <w:t>s</w:t>
      </w:r>
      <w:r>
        <w:rPr>
          <w:rFonts w:ascii="Gill Sans MT" w:hAnsi="Gill Sans MT" w:cstheme="majorHAnsi"/>
        </w:rPr>
        <w:t xml:space="preserve">upplying the </w:t>
      </w:r>
      <w:r w:rsidR="00A66977">
        <w:rPr>
          <w:rFonts w:ascii="Gill Sans MT" w:hAnsi="Gill Sans MT" w:cstheme="majorHAnsi"/>
        </w:rPr>
        <w:t>pond</w:t>
      </w:r>
      <w:r>
        <w:rPr>
          <w:rFonts w:ascii="Gill Sans MT" w:hAnsi="Gill Sans MT" w:cstheme="majorHAnsi"/>
        </w:rPr>
        <w:t xml:space="preserve">. </w:t>
      </w:r>
      <w:r w:rsidR="003308CA">
        <w:rPr>
          <w:rFonts w:ascii="Gill Sans MT" w:hAnsi="Gill Sans MT" w:cstheme="majorHAnsi"/>
        </w:rPr>
        <w:t xml:space="preserve">H. Grace Fuller </w:t>
      </w:r>
      <w:r w:rsidR="003308CA">
        <w:rPr>
          <w:rFonts w:ascii="Gill Sans MT" w:hAnsi="Gill Sans MT" w:cstheme="majorHAnsi"/>
          <w:i/>
          <w:iCs/>
        </w:rPr>
        <w:t>(751 NW Seminary Avenue)</w:t>
      </w:r>
      <w:r w:rsidR="003308CA">
        <w:rPr>
          <w:rFonts w:ascii="Gill Sans MT" w:hAnsi="Gill Sans MT" w:cstheme="majorHAnsi"/>
        </w:rPr>
        <w:t xml:space="preserve"> </w:t>
      </w:r>
      <w:r w:rsidR="004F2B32">
        <w:rPr>
          <w:rFonts w:ascii="Gill Sans MT" w:hAnsi="Gill Sans MT" w:cstheme="majorHAnsi"/>
        </w:rPr>
        <w:t>theorized that, with sale of the property, it would be cleared one way or the other</w:t>
      </w:r>
      <w:r w:rsidR="00073A0D">
        <w:rPr>
          <w:rFonts w:ascii="Gill Sans MT" w:hAnsi="Gill Sans MT" w:cstheme="majorHAnsi"/>
        </w:rPr>
        <w:t>, and she detailed her failed personal attempt to sell a piece of property in Georgia to Dollar General</w:t>
      </w:r>
      <w:r w:rsidR="004F2B32">
        <w:rPr>
          <w:rFonts w:ascii="Gill Sans MT" w:hAnsi="Gill Sans MT" w:cstheme="majorHAnsi"/>
        </w:rPr>
        <w:t xml:space="preserve">.  Further, Mrs. Fuller </w:t>
      </w:r>
      <w:r w:rsidR="003308CA">
        <w:rPr>
          <w:rFonts w:ascii="Gill Sans MT" w:hAnsi="Gill Sans MT" w:cstheme="majorHAnsi"/>
        </w:rPr>
        <w:t xml:space="preserve">had concerns about the financial strain caused to struggling people in our community by the lack of a nearby grocery store. </w:t>
      </w:r>
      <w:r w:rsidR="006526FA">
        <w:rPr>
          <w:rFonts w:ascii="Gill Sans MT" w:hAnsi="Gill Sans MT" w:cstheme="majorHAnsi"/>
        </w:rPr>
        <w:t>Dr. Eisenman didn’t think this particular project would help food insecurity problems in the Town.</w:t>
      </w:r>
      <w:r w:rsidR="004F2B32">
        <w:rPr>
          <w:rFonts w:ascii="Gill Sans MT" w:hAnsi="Gill Sans MT" w:cstheme="majorHAnsi"/>
        </w:rPr>
        <w:t xml:space="preserve"> </w:t>
      </w:r>
      <w:r w:rsidR="006526FA">
        <w:rPr>
          <w:rFonts w:ascii="Gill Sans MT" w:hAnsi="Gill Sans MT" w:cstheme="majorHAnsi"/>
        </w:rPr>
        <w:t xml:space="preserve"> </w:t>
      </w:r>
      <w:r w:rsidR="004F2B32">
        <w:rPr>
          <w:rFonts w:ascii="Gill Sans MT" w:hAnsi="Gill Sans MT" w:cstheme="majorHAnsi"/>
        </w:rPr>
        <w:t xml:space="preserve">Holly Morris </w:t>
      </w:r>
      <w:r w:rsidR="004F2B32">
        <w:rPr>
          <w:rFonts w:ascii="Gill Sans MT" w:hAnsi="Gill Sans MT" w:cstheme="majorHAnsi"/>
          <w:i/>
          <w:iCs/>
        </w:rPr>
        <w:t xml:space="preserve">(712 NE Cholokka Blvd.) </w:t>
      </w:r>
      <w:r w:rsidR="004F2B32">
        <w:rPr>
          <w:rFonts w:ascii="Gill Sans MT" w:hAnsi="Gill Sans MT" w:cstheme="majorHAnsi"/>
        </w:rPr>
        <w:t>wanted to keep food insecurity issues separate from the discussion regarding development of this site. Jeffrey Forbes was not opposed to a small grocery store on the site.</w:t>
      </w:r>
      <w:r w:rsidR="006526FA">
        <w:rPr>
          <w:rFonts w:ascii="Gill Sans MT" w:hAnsi="Gill Sans MT" w:cstheme="majorHAnsi"/>
        </w:rPr>
        <w:t xml:space="preserve"> </w:t>
      </w:r>
      <w:r w:rsidR="00670F4A">
        <w:rPr>
          <w:rFonts w:ascii="Gill Sans MT" w:hAnsi="Gill Sans MT" w:cstheme="majorHAnsi"/>
        </w:rPr>
        <w:t xml:space="preserve">Wayne Cope </w:t>
      </w:r>
      <w:r w:rsidR="00670F4A">
        <w:rPr>
          <w:rFonts w:ascii="Gill Sans MT" w:hAnsi="Gill Sans MT" w:cstheme="majorHAnsi"/>
          <w:i/>
          <w:iCs/>
        </w:rPr>
        <w:t>(16513 SE County Road 234, unincorporated Alachua County)</w:t>
      </w:r>
      <w:r w:rsidR="00670F4A">
        <w:rPr>
          <w:rFonts w:ascii="Gill Sans MT" w:hAnsi="Gill Sans MT" w:cstheme="majorHAnsi"/>
        </w:rPr>
        <w:t xml:space="preserve"> remembered </w:t>
      </w:r>
      <w:r w:rsidR="00BE4A14">
        <w:rPr>
          <w:rFonts w:ascii="Gill Sans MT" w:hAnsi="Gill Sans MT" w:cstheme="majorHAnsi"/>
        </w:rPr>
        <w:t xml:space="preserve">a previous attempt by </w:t>
      </w:r>
      <w:r w:rsidR="00670F4A">
        <w:rPr>
          <w:rFonts w:ascii="Gill Sans MT" w:hAnsi="Gill Sans MT" w:cstheme="majorHAnsi"/>
        </w:rPr>
        <w:t>Dollar General to build in Micanopy</w:t>
      </w:r>
      <w:r w:rsidR="004F2B32">
        <w:rPr>
          <w:rFonts w:ascii="Gill Sans MT" w:hAnsi="Gill Sans MT" w:cstheme="majorHAnsi"/>
        </w:rPr>
        <w:t>; and Mayor Aufmuth provided some information</w:t>
      </w:r>
      <w:bookmarkStart w:id="3" w:name="_Hlk43287167"/>
      <w:r w:rsidR="004F2B32">
        <w:rPr>
          <w:rFonts w:ascii="Gill Sans MT" w:hAnsi="Gill Sans MT" w:cstheme="majorHAnsi"/>
        </w:rPr>
        <w:t xml:space="preserve">. </w:t>
      </w:r>
      <w:bookmarkEnd w:id="3"/>
      <w:r w:rsidR="00064CE4">
        <w:rPr>
          <w:rFonts w:ascii="Gill Sans MT" w:hAnsi="Gill Sans MT" w:cstheme="majorHAnsi"/>
          <w:i/>
          <w:iCs/>
        </w:rPr>
        <w:t>(The Town Administrator’s call to Alachua County Growth Management provided that the application process is in its beginning phase.)</w:t>
      </w:r>
      <w:r w:rsidR="00064CE4">
        <w:rPr>
          <w:rFonts w:ascii="Gill Sans MT" w:hAnsi="Gill Sans MT" w:cstheme="majorHAnsi"/>
        </w:rPr>
        <w:t xml:space="preserve"> Town Attorney Parker advised holding a Zoom </w:t>
      </w:r>
      <w:r w:rsidR="00A66977">
        <w:rPr>
          <w:rFonts w:ascii="Gill Sans MT" w:hAnsi="Gill Sans MT" w:cstheme="majorHAnsi"/>
        </w:rPr>
        <w:t>special meeting</w:t>
      </w:r>
      <w:r w:rsidR="00064CE4">
        <w:rPr>
          <w:rFonts w:ascii="Gill Sans MT" w:hAnsi="Gill Sans MT" w:cstheme="majorHAnsi"/>
        </w:rPr>
        <w:t xml:space="preserve"> to draft a letter</w:t>
      </w:r>
      <w:r w:rsidR="00A66977">
        <w:rPr>
          <w:rFonts w:ascii="Gill Sans MT" w:hAnsi="Gill Sans MT" w:cstheme="majorHAnsi"/>
        </w:rPr>
        <w:t>, which was scheduled for June 18</w:t>
      </w:r>
      <w:r w:rsidR="00A66977" w:rsidRPr="00A66977">
        <w:rPr>
          <w:rFonts w:ascii="Gill Sans MT" w:hAnsi="Gill Sans MT" w:cstheme="majorHAnsi"/>
          <w:vertAlign w:val="superscript"/>
        </w:rPr>
        <w:t>th</w:t>
      </w:r>
      <w:r w:rsidR="00A66977">
        <w:rPr>
          <w:rFonts w:ascii="Gill Sans MT" w:hAnsi="Gill Sans MT" w:cstheme="majorHAnsi"/>
        </w:rPr>
        <w:t xml:space="preserve"> @ 6pm</w:t>
      </w:r>
      <w:r w:rsidR="00064CE4">
        <w:rPr>
          <w:rFonts w:ascii="Gill Sans MT" w:hAnsi="Gill Sans MT" w:cstheme="majorHAnsi"/>
        </w:rPr>
        <w:t>.</w:t>
      </w:r>
    </w:p>
    <w:p w14:paraId="22CD3369" w14:textId="4D5E4661" w:rsidR="0032695B" w:rsidRPr="00064CE4" w:rsidRDefault="0032695B" w:rsidP="002377EE">
      <w:pPr>
        <w:ind w:left="1440" w:hanging="720"/>
        <w:jc w:val="both"/>
        <w:rPr>
          <w:rFonts w:ascii="Gill Sans MT" w:hAnsi="Gill Sans MT" w:cstheme="majorHAnsi"/>
        </w:rPr>
      </w:pPr>
      <w:r>
        <w:rPr>
          <w:rFonts w:ascii="Gill Sans MT" w:hAnsi="Gill Sans MT" w:cstheme="majorHAnsi"/>
        </w:rPr>
        <w:t>I)</w:t>
      </w:r>
      <w:r>
        <w:rPr>
          <w:rFonts w:ascii="Gill Sans MT" w:hAnsi="Gill Sans MT" w:cstheme="majorHAnsi"/>
        </w:rPr>
        <w:tab/>
        <w:t xml:space="preserve">Paul Cohen </w:t>
      </w:r>
      <w:r>
        <w:rPr>
          <w:rFonts w:ascii="Gill Sans MT" w:hAnsi="Gill Sans MT" w:cstheme="majorHAnsi"/>
          <w:i/>
          <w:iCs/>
        </w:rPr>
        <w:t>(102 NE Seminary Avenue)</w:t>
      </w:r>
      <w:r w:rsidR="00064CE4">
        <w:rPr>
          <w:rFonts w:ascii="Gill Sans MT" w:hAnsi="Gill Sans MT" w:cstheme="majorHAnsi"/>
        </w:rPr>
        <w:t xml:space="preserve"> announced that the annual Arbor Day recognition ceremony has been cancelled, and he will plan a</w:t>
      </w:r>
      <w:r w:rsidR="00A66977">
        <w:rPr>
          <w:rFonts w:ascii="Gill Sans MT" w:hAnsi="Gill Sans MT" w:cstheme="majorHAnsi"/>
        </w:rPr>
        <w:t xml:space="preserve"> Tree Committee</w:t>
      </w:r>
      <w:r w:rsidR="00064CE4">
        <w:rPr>
          <w:rFonts w:ascii="Gill Sans MT" w:hAnsi="Gill Sans MT" w:cstheme="majorHAnsi"/>
        </w:rPr>
        <w:t xml:space="preserve"> Zoom meeting.</w:t>
      </w:r>
      <w:r w:rsidR="0015316C">
        <w:rPr>
          <w:rFonts w:ascii="Gill Sans MT" w:hAnsi="Gill Sans MT" w:cstheme="majorHAnsi"/>
        </w:rPr>
        <w:t xml:space="preserve"> He also expressed interest in doing research about filtration for the water treatment plant in lieu of the chloramine treatment planned.</w:t>
      </w:r>
    </w:p>
    <w:p w14:paraId="566F0ECD" w14:textId="224A1E98" w:rsidR="0032695B" w:rsidRPr="00F063F6" w:rsidRDefault="0032695B" w:rsidP="002377EE">
      <w:pPr>
        <w:ind w:left="1440" w:hanging="720"/>
        <w:jc w:val="both"/>
        <w:rPr>
          <w:rFonts w:ascii="Gill Sans MT" w:hAnsi="Gill Sans MT" w:cstheme="majorHAnsi"/>
        </w:rPr>
      </w:pPr>
      <w:r>
        <w:rPr>
          <w:rFonts w:ascii="Gill Sans MT" w:hAnsi="Gill Sans MT" w:cstheme="majorHAnsi"/>
        </w:rPr>
        <w:t>J)</w:t>
      </w:r>
      <w:r>
        <w:rPr>
          <w:rFonts w:ascii="Gill Sans MT" w:hAnsi="Gill Sans MT" w:cstheme="majorHAnsi"/>
        </w:rPr>
        <w:tab/>
        <w:t xml:space="preserve">Stanley Strobles </w:t>
      </w:r>
      <w:r>
        <w:rPr>
          <w:rFonts w:ascii="Gill Sans MT" w:hAnsi="Gill Sans MT" w:cstheme="majorHAnsi"/>
          <w:i/>
          <w:iCs/>
        </w:rPr>
        <w:t>(802 N Division Street)</w:t>
      </w:r>
      <w:r w:rsidR="00F063F6">
        <w:rPr>
          <w:rFonts w:ascii="Gill Sans MT" w:hAnsi="Gill Sans MT" w:cstheme="majorHAnsi"/>
        </w:rPr>
        <w:t xml:space="preserve"> spoke about the recent protests regarding George Floyd’s death in Minneapolis and Mr. Floyd’s last word spoken, </w:t>
      </w:r>
      <w:r w:rsidR="00F063F6" w:rsidRPr="00F063F6">
        <w:rPr>
          <w:rFonts w:ascii="Gill Sans MT" w:hAnsi="Gill Sans MT" w:cstheme="majorHAnsi"/>
          <w:i/>
          <w:iCs/>
        </w:rPr>
        <w:t xml:space="preserve">“Mama.” </w:t>
      </w:r>
      <w:r w:rsidR="00F063F6">
        <w:rPr>
          <w:rFonts w:ascii="Gill Sans MT" w:hAnsi="Gill Sans MT" w:cstheme="majorHAnsi"/>
        </w:rPr>
        <w:t xml:space="preserve">Mr. Strobles related that recent event to his 1967 experience in Viet Nam in which a dying fellow soldier’s last word spoken was </w:t>
      </w:r>
      <w:r w:rsidR="00F063F6" w:rsidRPr="00F063F6">
        <w:rPr>
          <w:rFonts w:ascii="Gill Sans MT" w:hAnsi="Gill Sans MT" w:cstheme="majorHAnsi"/>
          <w:i/>
          <w:iCs/>
        </w:rPr>
        <w:t>“Mama.”</w:t>
      </w:r>
      <w:r w:rsidR="00F063F6">
        <w:rPr>
          <w:rFonts w:ascii="Gill Sans MT" w:hAnsi="Gill Sans MT" w:cstheme="majorHAnsi"/>
        </w:rPr>
        <w:t xml:space="preserve"> </w:t>
      </w:r>
      <w:r w:rsidR="0010504C">
        <w:rPr>
          <w:rFonts w:ascii="Gill Sans MT" w:hAnsi="Gill Sans MT" w:cstheme="majorHAnsi"/>
        </w:rPr>
        <w:t>Stanley</w:t>
      </w:r>
      <w:r w:rsidR="00F063F6">
        <w:rPr>
          <w:rFonts w:ascii="Gill Sans MT" w:hAnsi="Gill Sans MT" w:cstheme="majorHAnsi"/>
        </w:rPr>
        <w:t xml:space="preserve"> spoke </w:t>
      </w:r>
      <w:r w:rsidR="0010504C">
        <w:rPr>
          <w:rFonts w:ascii="Gill Sans MT" w:hAnsi="Gill Sans MT" w:cstheme="majorHAnsi"/>
        </w:rPr>
        <w:t>about</w:t>
      </w:r>
      <w:r w:rsidR="00F063F6">
        <w:rPr>
          <w:rFonts w:ascii="Gill Sans MT" w:hAnsi="Gill Sans MT" w:cstheme="majorHAnsi"/>
        </w:rPr>
        <w:t xml:space="preserve"> how precious our Mamas are.</w:t>
      </w:r>
    </w:p>
    <w:p w14:paraId="5312EBBA" w14:textId="540A6515" w:rsidR="00893CAB" w:rsidRPr="00893CAB" w:rsidRDefault="00893CAB" w:rsidP="002377EE">
      <w:pPr>
        <w:ind w:left="1440" w:hanging="720"/>
        <w:jc w:val="both"/>
        <w:rPr>
          <w:rFonts w:ascii="Gill Sans MT" w:hAnsi="Gill Sans MT" w:cstheme="majorHAnsi"/>
        </w:rPr>
      </w:pPr>
    </w:p>
    <w:p w14:paraId="008D5AC7" w14:textId="21682B37" w:rsidR="00A71C03" w:rsidRDefault="0032695B" w:rsidP="00BB6E19">
      <w:pPr>
        <w:jc w:val="both"/>
        <w:rPr>
          <w:rFonts w:ascii="Gill Sans MT" w:hAnsi="Gill Sans MT" w:cstheme="majorHAnsi"/>
        </w:rPr>
      </w:pPr>
      <w:bookmarkStart w:id="4" w:name="_Hlk21593751"/>
      <w:r>
        <w:rPr>
          <w:rFonts w:ascii="Gill Sans MT" w:hAnsi="Gill Sans MT" w:cstheme="majorHAnsi"/>
        </w:rPr>
        <w:t>7</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64CE9F70" w14:textId="07D5AB9D" w:rsidR="0061546B" w:rsidRDefault="0061546B" w:rsidP="0061546B">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8C44E5">
        <w:rPr>
          <w:rFonts w:ascii="Gill Sans MT" w:hAnsi="Gill Sans MT" w:cstheme="majorHAnsi"/>
        </w:rPr>
        <w:t>Senate Bill 410 Growth Management Letter</w:t>
      </w:r>
    </w:p>
    <w:p w14:paraId="2B255EE8" w14:textId="3D10AE0F" w:rsidR="003B1314" w:rsidRDefault="003B1314" w:rsidP="003B1314">
      <w:pPr>
        <w:ind w:left="1440"/>
        <w:jc w:val="both"/>
        <w:rPr>
          <w:rFonts w:ascii="Gill Sans MT" w:hAnsi="Gill Sans MT" w:cstheme="majorHAnsi"/>
        </w:rPr>
      </w:pPr>
      <w:r>
        <w:rPr>
          <w:rFonts w:ascii="Gill Sans MT" w:hAnsi="Gill Sans MT" w:cstheme="majorHAnsi"/>
        </w:rPr>
        <w:lastRenderedPageBreak/>
        <w:t xml:space="preserve">Attorney Parker presented a letter from the Town Commission to Governor DeSantis encouraging the governor to sign Senate Bill 410 </w:t>
      </w:r>
      <w:r w:rsidR="00180045">
        <w:rPr>
          <w:rFonts w:ascii="Gill Sans MT" w:hAnsi="Gill Sans MT" w:cstheme="majorHAnsi"/>
        </w:rPr>
        <w:t>promoting municipal home rule powers and opposing</w:t>
      </w:r>
      <w:r>
        <w:rPr>
          <w:rFonts w:ascii="Gill Sans MT" w:hAnsi="Gill Sans MT" w:cstheme="majorHAnsi"/>
        </w:rPr>
        <w:t xml:space="preserve"> </w:t>
      </w:r>
      <w:r w:rsidR="00180045">
        <w:rPr>
          <w:rFonts w:ascii="Gill Sans MT" w:hAnsi="Gill Sans MT" w:cstheme="majorHAnsi"/>
        </w:rPr>
        <w:t xml:space="preserve">the County’s ability to control future land use for </w:t>
      </w:r>
      <w:r>
        <w:rPr>
          <w:rFonts w:ascii="Gill Sans MT" w:hAnsi="Gill Sans MT" w:cstheme="majorHAnsi"/>
        </w:rPr>
        <w:t>annex</w:t>
      </w:r>
      <w:r w:rsidR="00B90CF9">
        <w:rPr>
          <w:rFonts w:ascii="Gill Sans MT" w:hAnsi="Gill Sans MT" w:cstheme="majorHAnsi"/>
        </w:rPr>
        <w:t>ed</w:t>
      </w:r>
      <w:r>
        <w:rPr>
          <w:rFonts w:ascii="Gill Sans MT" w:hAnsi="Gill Sans MT" w:cstheme="majorHAnsi"/>
        </w:rPr>
        <w:t xml:space="preserve"> </w:t>
      </w:r>
      <w:r w:rsidR="00180045">
        <w:rPr>
          <w:rFonts w:ascii="Gill Sans MT" w:hAnsi="Gill Sans MT" w:cstheme="majorHAnsi"/>
        </w:rPr>
        <w:t>property</w:t>
      </w:r>
      <w:r>
        <w:rPr>
          <w:rFonts w:ascii="Gill Sans MT" w:hAnsi="Gill Sans MT" w:cstheme="majorHAnsi"/>
        </w:rPr>
        <w:t>.</w:t>
      </w:r>
    </w:p>
    <w:p w14:paraId="606205A3" w14:textId="178ECEF0" w:rsidR="008C44E5" w:rsidRDefault="008C44E5" w:rsidP="008C44E5">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Parker/Blakely</w:t>
      </w:r>
      <w:r w:rsidRPr="003634AB">
        <w:rPr>
          <w:rFonts w:ascii="Gill Sans MT" w:hAnsi="Gill Sans MT" w:cstheme="majorHAnsi"/>
          <w:b/>
          <w:i/>
          <w:sz w:val="19"/>
          <w:szCs w:val="19"/>
        </w:rPr>
        <w:t>) to</w:t>
      </w:r>
      <w:r w:rsidR="00180045">
        <w:rPr>
          <w:rFonts w:ascii="Gill Sans MT" w:hAnsi="Gill Sans MT" w:cstheme="majorHAnsi"/>
          <w:b/>
          <w:i/>
          <w:sz w:val="19"/>
          <w:szCs w:val="19"/>
        </w:rPr>
        <w:t xml:space="preserve"> accept the presented letter</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 xml:space="preserve">-0 </w:t>
      </w:r>
    </w:p>
    <w:p w14:paraId="1FFA3E35" w14:textId="77777777" w:rsidR="008C44E5" w:rsidRDefault="008C44E5" w:rsidP="008C44E5">
      <w:pPr>
        <w:ind w:left="1440"/>
        <w:jc w:val="both"/>
        <w:rPr>
          <w:rFonts w:ascii="Gill Sans MT" w:hAnsi="Gill Sans MT" w:cstheme="majorHAnsi"/>
        </w:rPr>
      </w:pPr>
    </w:p>
    <w:bookmarkEnd w:id="4"/>
    <w:p w14:paraId="14109CA1" w14:textId="4505CA4E" w:rsidR="00BB5BCE" w:rsidRDefault="0032695B" w:rsidP="00BB5BCE">
      <w:pPr>
        <w:jc w:val="both"/>
        <w:rPr>
          <w:rFonts w:ascii="Gill Sans MT" w:hAnsi="Gill Sans MT" w:cstheme="majorHAnsi"/>
        </w:rPr>
      </w:pPr>
      <w:r>
        <w:rPr>
          <w:rFonts w:ascii="Gill Sans MT" w:hAnsi="Gill Sans MT" w:cstheme="majorHAnsi"/>
        </w:rPr>
        <w:t>8</w:t>
      </w:r>
      <w:r w:rsidR="00BB5BCE" w:rsidRPr="00D61A76">
        <w:rPr>
          <w:rFonts w:ascii="Gill Sans MT" w:hAnsi="Gill Sans MT" w:cstheme="majorHAnsi"/>
        </w:rPr>
        <w:t>.</w:t>
      </w:r>
      <w:r w:rsidR="00BB5BCE" w:rsidRPr="00D61A76">
        <w:rPr>
          <w:rFonts w:ascii="Gill Sans MT" w:hAnsi="Gill Sans MT" w:cstheme="majorHAnsi"/>
        </w:rPr>
        <w:tab/>
      </w:r>
      <w:r w:rsidR="00BB5BCE">
        <w:rPr>
          <w:rFonts w:ascii="Gill Sans MT" w:hAnsi="Gill Sans MT" w:cstheme="majorHAnsi"/>
        </w:rPr>
        <w:t>New Business</w:t>
      </w:r>
    </w:p>
    <w:p w14:paraId="3BDBDDE5" w14:textId="5C336696" w:rsidR="008C44E5" w:rsidRDefault="00DC5241" w:rsidP="008C44E5">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bookmarkStart w:id="5" w:name="_Hlk21594361"/>
      <w:r w:rsidR="008C44E5">
        <w:rPr>
          <w:rFonts w:ascii="Gill Sans MT" w:hAnsi="Gill Sans MT" w:cstheme="majorHAnsi"/>
        </w:rPr>
        <w:t>Proposed Ordinance – Meeting Notification &amp; Social Media Use Discussion</w:t>
      </w:r>
    </w:p>
    <w:p w14:paraId="3AF3816D" w14:textId="09BB4B9E" w:rsidR="00AC3C1D" w:rsidRDefault="00AC3C1D" w:rsidP="00AC3C1D">
      <w:pPr>
        <w:ind w:left="1440"/>
        <w:jc w:val="both"/>
        <w:rPr>
          <w:rFonts w:ascii="Gill Sans MT" w:hAnsi="Gill Sans MT" w:cstheme="majorHAnsi"/>
        </w:rPr>
      </w:pPr>
      <w:r>
        <w:rPr>
          <w:rFonts w:ascii="Gill Sans MT" w:hAnsi="Gill Sans MT" w:cstheme="majorHAnsi"/>
        </w:rPr>
        <w:t>Steven Eisenman presented a</w:t>
      </w:r>
      <w:r w:rsidR="002F4AEE">
        <w:rPr>
          <w:rFonts w:ascii="Gill Sans MT" w:hAnsi="Gill Sans MT" w:cstheme="majorHAnsi"/>
        </w:rPr>
        <w:t xml:space="preserve"> p</w:t>
      </w:r>
      <w:r w:rsidR="00A0621F">
        <w:rPr>
          <w:rFonts w:ascii="Gill Sans MT" w:hAnsi="Gill Sans MT" w:cstheme="majorHAnsi"/>
        </w:rPr>
        <w:t>olicy</w:t>
      </w:r>
      <w:r w:rsidR="002F4AEE">
        <w:rPr>
          <w:rFonts w:ascii="Gill Sans MT" w:hAnsi="Gill Sans MT" w:cstheme="majorHAnsi"/>
        </w:rPr>
        <w:t xml:space="preserve"> change or possible</w:t>
      </w:r>
      <w:r>
        <w:rPr>
          <w:rFonts w:ascii="Gill Sans MT" w:hAnsi="Gill Sans MT" w:cstheme="majorHAnsi"/>
        </w:rPr>
        <w:t xml:space="preserve"> ordinance to promote additional notification of various Town meetings and emergency notices </w:t>
      </w:r>
      <w:r w:rsidR="002F4AEE">
        <w:rPr>
          <w:rFonts w:ascii="Gill Sans MT" w:hAnsi="Gill Sans MT" w:cstheme="majorHAnsi"/>
        </w:rPr>
        <w:t xml:space="preserve">and </w:t>
      </w:r>
      <w:r>
        <w:rPr>
          <w:rFonts w:ascii="Gill Sans MT" w:hAnsi="Gill Sans MT" w:cstheme="majorHAnsi"/>
        </w:rPr>
        <w:t>read</w:t>
      </w:r>
      <w:r w:rsidR="002F4AEE">
        <w:rPr>
          <w:rFonts w:ascii="Gill Sans MT" w:hAnsi="Gill Sans MT" w:cstheme="majorHAnsi"/>
        </w:rPr>
        <w:t xml:space="preserve"> it</w:t>
      </w:r>
      <w:r>
        <w:rPr>
          <w:rFonts w:ascii="Gill Sans MT" w:hAnsi="Gill Sans MT" w:cstheme="majorHAnsi"/>
        </w:rPr>
        <w:t xml:space="preserve"> as follows: </w:t>
      </w:r>
      <w:r>
        <w:rPr>
          <w:rFonts w:ascii="Gill Sans MT" w:hAnsi="Gill Sans MT" w:cstheme="majorHAnsi"/>
          <w:i/>
          <w:iCs/>
        </w:rPr>
        <w:t>“Micanopy residents are to be notified of regular and special Commis</w:t>
      </w:r>
      <w:r w:rsidR="002F4AEE">
        <w:rPr>
          <w:rFonts w:ascii="Gill Sans MT" w:hAnsi="Gill Sans MT" w:cstheme="majorHAnsi"/>
          <w:i/>
          <w:iCs/>
        </w:rPr>
        <w:t>s</w:t>
      </w:r>
      <w:r>
        <w:rPr>
          <w:rFonts w:ascii="Gill Sans MT" w:hAnsi="Gill Sans MT" w:cstheme="majorHAnsi"/>
          <w:i/>
          <w:iCs/>
        </w:rPr>
        <w:t>ion and Citizen Board meetings in a timely and expeditious manner consistent with Section 308 of the Micanopy Town Charter, the Florida Sunshine Laws and Florida Statute 286.011. In addition to posting on the town calendar and in front of Micanopy Town Hall, meeting times and locations are to be conveyed elect</w:t>
      </w:r>
      <w:r w:rsidR="002F4AEE">
        <w:rPr>
          <w:rFonts w:ascii="Gill Sans MT" w:hAnsi="Gill Sans MT" w:cstheme="majorHAnsi"/>
          <w:i/>
          <w:iCs/>
        </w:rPr>
        <w:t>r</w:t>
      </w:r>
      <w:r>
        <w:rPr>
          <w:rFonts w:ascii="Gill Sans MT" w:hAnsi="Gill Sans MT" w:cstheme="majorHAnsi"/>
          <w:i/>
          <w:iCs/>
        </w:rPr>
        <w:t>onical</w:t>
      </w:r>
      <w:r w:rsidR="002F4AEE">
        <w:rPr>
          <w:rFonts w:ascii="Gill Sans MT" w:hAnsi="Gill Sans MT" w:cstheme="majorHAnsi"/>
          <w:i/>
          <w:iCs/>
        </w:rPr>
        <w:t>l</w:t>
      </w:r>
      <w:r>
        <w:rPr>
          <w:rFonts w:ascii="Gill Sans MT" w:hAnsi="Gill Sans MT" w:cstheme="majorHAnsi"/>
          <w:i/>
          <w:iCs/>
        </w:rPr>
        <w:t>y via email communication</w:t>
      </w:r>
      <w:r w:rsidR="002F4AEE">
        <w:rPr>
          <w:rFonts w:ascii="Gill Sans MT" w:hAnsi="Gill Sans MT" w:cstheme="majorHAnsi"/>
          <w:i/>
          <w:iCs/>
        </w:rPr>
        <w:t xml:space="preserve"> (if residents elect to receive email) </w:t>
      </w:r>
      <w:r>
        <w:rPr>
          <w:rFonts w:ascii="Gill Sans MT" w:hAnsi="Gill Sans MT" w:cstheme="majorHAnsi"/>
          <w:i/>
          <w:iCs/>
        </w:rPr>
        <w:t>and via Facebook ‘Micanopy Matters’,</w:t>
      </w:r>
      <w:r w:rsidR="002F4AEE">
        <w:rPr>
          <w:rFonts w:ascii="Gill Sans MT" w:hAnsi="Gill Sans MT" w:cstheme="majorHAnsi"/>
          <w:i/>
          <w:iCs/>
        </w:rPr>
        <w:t xml:space="preserve"> or now</w:t>
      </w:r>
      <w:r>
        <w:rPr>
          <w:rFonts w:ascii="Gill Sans MT" w:hAnsi="Gill Sans MT" w:cstheme="majorHAnsi"/>
          <w:i/>
          <w:iCs/>
        </w:rPr>
        <w:t xml:space="preserve"> ‘Micanopy Mellow’, or any other prevailing means of electronic social media. Such notice is to be provided not less than one week prior to a meeting, except in the case of emergency meetings which require one day notice. Email and prevailing social media are also to be used, whenever possible, to convey other e</w:t>
      </w:r>
      <w:r w:rsidR="002F4AEE">
        <w:rPr>
          <w:rFonts w:ascii="Gill Sans MT" w:hAnsi="Gill Sans MT" w:cstheme="majorHAnsi"/>
          <w:i/>
          <w:iCs/>
        </w:rPr>
        <w:t>s</w:t>
      </w:r>
      <w:r>
        <w:rPr>
          <w:rFonts w:ascii="Gill Sans MT" w:hAnsi="Gill Sans MT" w:cstheme="majorHAnsi"/>
          <w:i/>
          <w:iCs/>
        </w:rPr>
        <w:t>sential notifications such as emergency warnings in case of disaster, power and water outages, and election dates and</w:t>
      </w:r>
      <w:r w:rsidR="002F4AEE">
        <w:rPr>
          <w:rFonts w:ascii="Gill Sans MT" w:hAnsi="Gill Sans MT" w:cstheme="majorHAnsi"/>
          <w:i/>
          <w:iCs/>
        </w:rPr>
        <w:t xml:space="preserve"> </w:t>
      </w:r>
      <w:r>
        <w:rPr>
          <w:rFonts w:ascii="Gill Sans MT" w:hAnsi="Gill Sans MT" w:cstheme="majorHAnsi"/>
          <w:i/>
          <w:iCs/>
        </w:rPr>
        <w:t>locations.’</w:t>
      </w:r>
      <w:r>
        <w:rPr>
          <w:rFonts w:ascii="Gill Sans MT" w:hAnsi="Gill Sans MT" w:cstheme="majorHAnsi"/>
        </w:rPr>
        <w:t xml:space="preserve"> </w:t>
      </w:r>
      <w:r w:rsidR="00A0621F">
        <w:rPr>
          <w:rFonts w:ascii="Gill Sans MT" w:hAnsi="Gill Sans MT" w:cstheme="majorHAnsi"/>
        </w:rPr>
        <w:t>There is a workshop planned for Tuesday, June 16 @ 6pm.</w:t>
      </w:r>
      <w:r w:rsidR="00EE0E7F">
        <w:rPr>
          <w:rFonts w:ascii="Gill Sans MT" w:hAnsi="Gill Sans MT" w:cstheme="majorHAnsi"/>
        </w:rPr>
        <w:t xml:space="preserve"> Mayor Aufmuth proposed to discuss the requirements of government use of social media, record keeping requirements, and implications of the use of social media.</w:t>
      </w:r>
    </w:p>
    <w:p w14:paraId="66024261" w14:textId="1FAF3E7F" w:rsidR="008C44E5" w:rsidRDefault="008C44E5" w:rsidP="008C44E5">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36-Month CD Maturing June 21, 2020</w:t>
      </w:r>
    </w:p>
    <w:p w14:paraId="20FD5F49" w14:textId="1197AC9D" w:rsidR="000876A6" w:rsidRDefault="000876A6" w:rsidP="000876A6">
      <w:pPr>
        <w:ind w:left="1440"/>
        <w:jc w:val="both"/>
        <w:rPr>
          <w:rFonts w:ascii="Gill Sans MT" w:hAnsi="Gill Sans MT" w:cstheme="majorHAnsi"/>
        </w:rPr>
      </w:pPr>
      <w:r>
        <w:rPr>
          <w:rFonts w:ascii="Gill Sans MT" w:hAnsi="Gill Sans MT" w:cstheme="majorHAnsi"/>
        </w:rPr>
        <w:t>Town Administrator Gonano notified the Commission about a maturing CD on June 21</w:t>
      </w:r>
      <w:r w:rsidRPr="000876A6">
        <w:rPr>
          <w:rFonts w:ascii="Gill Sans MT" w:hAnsi="Gill Sans MT" w:cstheme="majorHAnsi"/>
          <w:vertAlign w:val="superscript"/>
        </w:rPr>
        <w:t>st</w:t>
      </w:r>
      <w:r>
        <w:rPr>
          <w:rFonts w:ascii="Gill Sans MT" w:hAnsi="Gill Sans MT" w:cstheme="majorHAnsi"/>
        </w:rPr>
        <w:t xml:space="preserve"> and presented a list of rollover options which were available now, but not necessarily at time of maturity. The options ranged from a three month CD at .15% to a 60 month CD paying 1%. Gonano recommended a short-term option be considered.</w:t>
      </w:r>
    </w:p>
    <w:p w14:paraId="58191B9B" w14:textId="65C0DCA9" w:rsidR="00C61A3B" w:rsidRDefault="00C61A3B" w:rsidP="00C61A3B">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Parker</w:t>
      </w:r>
      <w:r w:rsidR="008C44E5">
        <w:rPr>
          <w:rFonts w:ascii="Gill Sans MT" w:hAnsi="Gill Sans MT" w:cstheme="majorHAnsi"/>
          <w:b/>
          <w:i/>
          <w:sz w:val="19"/>
          <w:szCs w:val="19"/>
        </w:rPr>
        <w:t>/Mance</w:t>
      </w:r>
      <w:r w:rsidRPr="003634AB">
        <w:rPr>
          <w:rFonts w:ascii="Gill Sans MT" w:hAnsi="Gill Sans MT" w:cstheme="majorHAnsi"/>
          <w:b/>
          <w:i/>
          <w:sz w:val="19"/>
          <w:szCs w:val="19"/>
        </w:rPr>
        <w:t xml:space="preserve">) to </w:t>
      </w:r>
      <w:r w:rsidR="008C44E5">
        <w:rPr>
          <w:rFonts w:ascii="Gill Sans MT" w:hAnsi="Gill Sans MT" w:cstheme="majorHAnsi"/>
          <w:b/>
          <w:i/>
          <w:sz w:val="19"/>
          <w:szCs w:val="19"/>
        </w:rPr>
        <w:t>renew maturing CD for 18 months</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sidR="008C44E5">
        <w:rPr>
          <w:rFonts w:ascii="Gill Sans MT" w:hAnsi="Gill Sans MT" w:cstheme="majorHAnsi"/>
          <w:b/>
          <w:i/>
          <w:sz w:val="19"/>
          <w:szCs w:val="19"/>
        </w:rPr>
        <w:t>5</w:t>
      </w:r>
      <w:r w:rsidRPr="003634AB">
        <w:rPr>
          <w:rFonts w:ascii="Gill Sans MT" w:hAnsi="Gill Sans MT" w:cstheme="majorHAnsi"/>
          <w:b/>
          <w:i/>
          <w:sz w:val="19"/>
          <w:szCs w:val="19"/>
        </w:rPr>
        <w:t xml:space="preserve">-0 </w:t>
      </w:r>
    </w:p>
    <w:p w14:paraId="2E333D67" w14:textId="77777777" w:rsidR="00B854FB" w:rsidRDefault="00B854FB" w:rsidP="0084108C">
      <w:pPr>
        <w:ind w:left="720"/>
        <w:jc w:val="both"/>
        <w:rPr>
          <w:rFonts w:ascii="Gill Sans MT" w:hAnsi="Gill Sans MT" w:cstheme="majorHAnsi"/>
        </w:rPr>
      </w:pPr>
    </w:p>
    <w:bookmarkEnd w:id="5"/>
    <w:p w14:paraId="2ED1D0BF" w14:textId="152E7B87" w:rsidR="00C61A3B" w:rsidRDefault="0032695B" w:rsidP="008A1361">
      <w:pPr>
        <w:jc w:val="both"/>
        <w:rPr>
          <w:rFonts w:ascii="Gill Sans MT" w:hAnsi="Gill Sans MT" w:cstheme="majorHAnsi"/>
        </w:rPr>
      </w:pPr>
      <w:r>
        <w:rPr>
          <w:rFonts w:ascii="Gill Sans MT" w:hAnsi="Gill Sans MT" w:cstheme="majorHAnsi"/>
        </w:rPr>
        <w:t>9</w:t>
      </w:r>
      <w:r w:rsidR="00C61A3B">
        <w:rPr>
          <w:rFonts w:ascii="Gill Sans MT" w:hAnsi="Gill Sans MT" w:cstheme="majorHAnsi"/>
        </w:rPr>
        <w:t>.</w:t>
      </w:r>
      <w:r w:rsidR="00C61A3B">
        <w:rPr>
          <w:rFonts w:ascii="Gill Sans MT" w:hAnsi="Gill Sans MT" w:cstheme="majorHAnsi"/>
        </w:rPr>
        <w:tab/>
      </w:r>
      <w:r w:rsidR="008C44E5">
        <w:rPr>
          <w:rFonts w:ascii="Gill Sans MT" w:hAnsi="Gill Sans MT" w:cstheme="majorHAnsi"/>
        </w:rPr>
        <w:t>Unfinished</w:t>
      </w:r>
      <w:r w:rsidR="00C61A3B">
        <w:rPr>
          <w:rFonts w:ascii="Gill Sans MT" w:hAnsi="Gill Sans MT" w:cstheme="majorHAnsi"/>
        </w:rPr>
        <w:t xml:space="preserve"> Business</w:t>
      </w:r>
    </w:p>
    <w:p w14:paraId="00C1A395" w14:textId="476B1FB2" w:rsidR="009C041A" w:rsidRDefault="00C61A3B" w:rsidP="008C44E5">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8C44E5">
        <w:rPr>
          <w:rFonts w:ascii="Gill Sans MT" w:hAnsi="Gill Sans MT" w:cstheme="majorHAnsi"/>
        </w:rPr>
        <w:t xml:space="preserve">Response – </w:t>
      </w:r>
      <w:r w:rsidR="00C54A8B">
        <w:rPr>
          <w:rFonts w:ascii="Gill Sans MT" w:hAnsi="Gill Sans MT" w:cstheme="majorHAnsi"/>
        </w:rPr>
        <w:t>Request for Proposal (</w:t>
      </w:r>
      <w:r w:rsidR="008C44E5">
        <w:rPr>
          <w:rFonts w:ascii="Gill Sans MT" w:hAnsi="Gill Sans MT" w:cstheme="majorHAnsi"/>
        </w:rPr>
        <w:t>RFP</w:t>
      </w:r>
      <w:r w:rsidR="00C54A8B">
        <w:rPr>
          <w:rFonts w:ascii="Gill Sans MT" w:hAnsi="Gill Sans MT" w:cstheme="majorHAnsi"/>
        </w:rPr>
        <w:t>)</w:t>
      </w:r>
      <w:r w:rsidR="008C44E5">
        <w:rPr>
          <w:rFonts w:ascii="Gill Sans MT" w:hAnsi="Gill Sans MT" w:cstheme="majorHAnsi"/>
        </w:rPr>
        <w:t xml:space="preserve"> Basketball Court</w:t>
      </w:r>
    </w:p>
    <w:p w14:paraId="11460285" w14:textId="18C01D13" w:rsidR="00590857" w:rsidRDefault="00590857" w:rsidP="00590857">
      <w:pPr>
        <w:ind w:left="1440"/>
        <w:jc w:val="both"/>
        <w:rPr>
          <w:rFonts w:ascii="Gill Sans MT" w:hAnsi="Gill Sans MT" w:cstheme="majorHAnsi"/>
        </w:rPr>
      </w:pPr>
      <w:r>
        <w:rPr>
          <w:rFonts w:ascii="Gill Sans MT" w:hAnsi="Gill Sans MT" w:cstheme="majorHAnsi"/>
        </w:rPr>
        <w:t>Town Administrator Gonano presented the only response</w:t>
      </w:r>
      <w:r w:rsidR="00A66977">
        <w:rPr>
          <w:rFonts w:ascii="Gill Sans MT" w:hAnsi="Gill Sans MT" w:cstheme="majorHAnsi"/>
        </w:rPr>
        <w:t xml:space="preserve"> received which was</w:t>
      </w:r>
      <w:r>
        <w:rPr>
          <w:rFonts w:ascii="Gill Sans MT" w:hAnsi="Gill Sans MT" w:cstheme="majorHAnsi"/>
        </w:rPr>
        <w:t xml:space="preserve"> in the amount of $69,800 for the RFP</w:t>
      </w:r>
      <w:r w:rsidR="00A66977">
        <w:rPr>
          <w:rFonts w:ascii="Gill Sans MT" w:hAnsi="Gill Sans MT" w:cstheme="majorHAnsi"/>
        </w:rPr>
        <w:t xml:space="preserve"> issued</w:t>
      </w:r>
      <w:r>
        <w:rPr>
          <w:rFonts w:ascii="Gill Sans MT" w:hAnsi="Gill Sans MT" w:cstheme="majorHAnsi"/>
        </w:rPr>
        <w:t xml:space="preserve"> for demolition and renovation of the Firehouse Playground Basketball Court. The FRDAP grant total is $50,000, meaning that the Town will have to pay </w:t>
      </w:r>
      <w:r w:rsidR="00A67603">
        <w:rPr>
          <w:rFonts w:ascii="Gill Sans MT" w:hAnsi="Gill Sans MT" w:cstheme="majorHAnsi"/>
        </w:rPr>
        <w:t>excess out-of-pocket costs</w:t>
      </w:r>
      <w:r>
        <w:rPr>
          <w:rFonts w:ascii="Gill Sans MT" w:hAnsi="Gill Sans MT" w:cstheme="majorHAnsi"/>
        </w:rPr>
        <w:t xml:space="preserve">. Gonano was looking for permission to apply the entire $50,000 grant funding amount to the basketball court, </w:t>
      </w:r>
      <w:r w:rsidR="00C54A8B">
        <w:rPr>
          <w:rFonts w:ascii="Gill Sans MT" w:hAnsi="Gill Sans MT" w:cstheme="majorHAnsi"/>
        </w:rPr>
        <w:t>removing</w:t>
      </w:r>
      <w:r>
        <w:rPr>
          <w:rFonts w:ascii="Gill Sans MT" w:hAnsi="Gill Sans MT" w:cstheme="majorHAnsi"/>
        </w:rPr>
        <w:t xml:space="preserve"> </w:t>
      </w:r>
      <w:r w:rsidR="00C54A8B">
        <w:rPr>
          <w:rFonts w:ascii="Gill Sans MT" w:hAnsi="Gill Sans MT" w:cstheme="majorHAnsi"/>
        </w:rPr>
        <w:t xml:space="preserve">funding for new playground equipment, trash receptacles, landscaping, new picnic facilities, renovation of playground, renovation of picnic facilities, engineering, and property survey; which had all been included in the original grant application. Additionally, Gonano had researched and found that Wild Spaces/Public Places revenues could be applied to the balance, as </w:t>
      </w:r>
      <w:r w:rsidR="00C54A8B">
        <w:rPr>
          <w:rFonts w:ascii="Gill Sans MT" w:hAnsi="Gill Sans MT" w:cstheme="majorHAnsi"/>
          <w:i/>
          <w:iCs/>
        </w:rPr>
        <w:t>Improvements (including shade trees and tables) @ Firehouse Playground</w:t>
      </w:r>
      <w:r w:rsidR="00C54A8B">
        <w:rPr>
          <w:rFonts w:ascii="Gill Sans MT" w:hAnsi="Gill Sans MT" w:cstheme="majorHAnsi"/>
        </w:rPr>
        <w:t xml:space="preserve"> was included on that </w:t>
      </w:r>
      <w:r w:rsidR="00C853B9">
        <w:rPr>
          <w:rFonts w:ascii="Gill Sans MT" w:hAnsi="Gill Sans MT" w:cstheme="majorHAnsi"/>
        </w:rPr>
        <w:t xml:space="preserve">2016 </w:t>
      </w:r>
      <w:r w:rsidR="00C54A8B">
        <w:rPr>
          <w:rFonts w:ascii="Gill Sans MT" w:hAnsi="Gill Sans MT" w:cstheme="majorHAnsi"/>
        </w:rPr>
        <w:t>County-approved list.</w:t>
      </w:r>
      <w:r w:rsidR="008438AC">
        <w:rPr>
          <w:rFonts w:ascii="Gill Sans MT" w:hAnsi="Gill Sans MT" w:cstheme="majorHAnsi"/>
        </w:rPr>
        <w:t xml:space="preserve"> Commissioner Roberts questioned if the Town could save money by completing demolition of the court? Town Administrator Gonano reminded the Commission that the engineers had spent a few months reviewing the project specs, and we had already put the project out for bid twice and received only one response. Additionally, the project needs to be completed by April 2021 to qualify for the grant funds.</w:t>
      </w:r>
    </w:p>
    <w:p w14:paraId="24DA55BC" w14:textId="6841216A" w:rsidR="00C54A8B" w:rsidRDefault="00C54A8B" w:rsidP="00C54A8B">
      <w:pPr>
        <w:ind w:left="1440"/>
        <w:jc w:val="both"/>
        <w:rPr>
          <w:rFonts w:ascii="Gill Sans MT" w:hAnsi="Gill Sans MT" w:cstheme="majorHAnsi"/>
          <w:b/>
          <w:bCs/>
          <w:i/>
          <w:iCs/>
        </w:rPr>
      </w:pPr>
      <w:bookmarkStart w:id="6" w:name="_Hlk43295749"/>
      <w:r>
        <w:rPr>
          <w:rFonts w:ascii="Gill Sans MT" w:hAnsi="Gill Sans MT" w:cstheme="majorHAnsi"/>
          <w:b/>
          <w:bCs/>
          <w:i/>
          <w:iCs/>
        </w:rPr>
        <w:t xml:space="preserve">Motion made and second (Parker/Mance) </w:t>
      </w:r>
      <w:r w:rsidR="008438AC">
        <w:rPr>
          <w:rFonts w:ascii="Gill Sans MT" w:hAnsi="Gill Sans MT" w:cstheme="majorHAnsi"/>
          <w:b/>
          <w:bCs/>
          <w:i/>
          <w:iCs/>
        </w:rPr>
        <w:t xml:space="preserve">to send a letter </w:t>
      </w:r>
      <w:r w:rsidR="00C853B9">
        <w:rPr>
          <w:rFonts w:ascii="Gill Sans MT" w:hAnsi="Gill Sans MT" w:cstheme="majorHAnsi"/>
          <w:b/>
          <w:bCs/>
          <w:i/>
          <w:iCs/>
        </w:rPr>
        <w:t xml:space="preserve">requesting </w:t>
      </w:r>
      <w:r w:rsidR="008438AC">
        <w:rPr>
          <w:rFonts w:ascii="Gill Sans MT" w:hAnsi="Gill Sans MT" w:cstheme="majorHAnsi"/>
          <w:b/>
          <w:bCs/>
          <w:i/>
          <w:iCs/>
        </w:rPr>
        <w:t>to amend the application</w:t>
      </w:r>
      <w:r w:rsidR="00C853B9">
        <w:rPr>
          <w:rFonts w:ascii="Gill Sans MT" w:hAnsi="Gill Sans MT" w:cstheme="majorHAnsi"/>
          <w:b/>
          <w:bCs/>
          <w:i/>
          <w:iCs/>
        </w:rPr>
        <w:t xml:space="preserve"> by</w:t>
      </w:r>
      <w:r w:rsidR="008438AC">
        <w:rPr>
          <w:rFonts w:ascii="Gill Sans MT" w:hAnsi="Gill Sans MT" w:cstheme="majorHAnsi"/>
          <w:b/>
          <w:bCs/>
          <w:i/>
          <w:iCs/>
        </w:rPr>
        <w:t xml:space="preserve"> applying the </w:t>
      </w:r>
      <w:r w:rsidR="00C853B9">
        <w:rPr>
          <w:rFonts w:ascii="Gill Sans MT" w:hAnsi="Gill Sans MT" w:cstheme="majorHAnsi"/>
          <w:b/>
          <w:bCs/>
          <w:i/>
          <w:iCs/>
        </w:rPr>
        <w:t xml:space="preserve">full </w:t>
      </w:r>
      <w:r w:rsidR="008438AC">
        <w:rPr>
          <w:rFonts w:ascii="Gill Sans MT" w:hAnsi="Gill Sans MT" w:cstheme="majorHAnsi"/>
          <w:b/>
          <w:bCs/>
          <w:i/>
          <w:iCs/>
        </w:rPr>
        <w:t>funding to the basketball court</w:t>
      </w:r>
      <w:r>
        <w:rPr>
          <w:rFonts w:ascii="Gill Sans MT" w:hAnsi="Gill Sans MT" w:cstheme="majorHAnsi"/>
          <w:b/>
          <w:bCs/>
          <w:i/>
          <w:iCs/>
        </w:rPr>
        <w:t>; Passed 5-0</w:t>
      </w:r>
    </w:p>
    <w:bookmarkEnd w:id="6"/>
    <w:p w14:paraId="30A1BD63" w14:textId="488BBAB3" w:rsidR="00AA25E5" w:rsidRDefault="00AA25E5" w:rsidP="00C54A8B">
      <w:pPr>
        <w:ind w:left="1440"/>
        <w:jc w:val="both"/>
        <w:rPr>
          <w:rFonts w:ascii="Gill Sans MT" w:hAnsi="Gill Sans MT" w:cstheme="majorHAnsi"/>
        </w:rPr>
      </w:pPr>
      <w:r>
        <w:rPr>
          <w:rFonts w:ascii="Gill Sans MT" w:hAnsi="Gill Sans MT" w:cstheme="majorHAnsi"/>
        </w:rPr>
        <w:t>Town Administrator Gonano asked the Commission to accept the proposal from Sport Surfaces.</w:t>
      </w:r>
    </w:p>
    <w:p w14:paraId="703F8CB1" w14:textId="30EA98BB" w:rsidR="00AA25E5" w:rsidRDefault="00AA25E5" w:rsidP="00AA25E5">
      <w:pPr>
        <w:ind w:left="1440"/>
        <w:jc w:val="both"/>
        <w:rPr>
          <w:rFonts w:ascii="Gill Sans MT" w:hAnsi="Gill Sans MT" w:cstheme="majorHAnsi"/>
          <w:b/>
          <w:bCs/>
          <w:i/>
          <w:iCs/>
        </w:rPr>
      </w:pPr>
      <w:r>
        <w:rPr>
          <w:rFonts w:ascii="Gill Sans MT" w:hAnsi="Gill Sans MT" w:cstheme="majorHAnsi"/>
          <w:b/>
          <w:bCs/>
          <w:i/>
          <w:iCs/>
        </w:rPr>
        <w:t>Motion made and second (Mance/Parker) to accept the Sport Surfaces proposal; Passed 5-0</w:t>
      </w:r>
    </w:p>
    <w:p w14:paraId="518BF1CC" w14:textId="4D725A4F" w:rsidR="002E27CB" w:rsidRDefault="00C61A3B" w:rsidP="008C44E5">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r>
      <w:r w:rsidR="008C44E5">
        <w:rPr>
          <w:rFonts w:ascii="Gill Sans MT" w:hAnsi="Gill Sans MT" w:cstheme="majorHAnsi"/>
        </w:rPr>
        <w:t xml:space="preserve">Ginny Beam </w:t>
      </w:r>
      <w:r w:rsidR="008C44E5">
        <w:rPr>
          <w:rFonts w:ascii="Gill Sans MT" w:hAnsi="Gill Sans MT" w:cstheme="majorHAnsi"/>
          <w:i/>
          <w:iCs/>
        </w:rPr>
        <w:t>(205 SE Tuscawilla Road)</w:t>
      </w:r>
      <w:r w:rsidR="0094328C">
        <w:rPr>
          <w:rFonts w:ascii="Gill Sans MT" w:hAnsi="Gill Sans MT" w:cstheme="majorHAnsi"/>
        </w:rPr>
        <w:t xml:space="preserve"> Request to Pay for Monthly Street Light Electric Charges</w:t>
      </w:r>
    </w:p>
    <w:p w14:paraId="36FF6F80" w14:textId="3D28CEA8" w:rsidR="00CA68B6" w:rsidRDefault="00CA68B6" w:rsidP="00CA68B6">
      <w:pPr>
        <w:ind w:left="1440"/>
        <w:jc w:val="both"/>
        <w:rPr>
          <w:rFonts w:ascii="Gill Sans MT" w:hAnsi="Gill Sans MT" w:cstheme="majorHAnsi"/>
        </w:rPr>
      </w:pPr>
      <w:r>
        <w:rPr>
          <w:rFonts w:ascii="Gill Sans MT" w:hAnsi="Gill Sans MT" w:cstheme="majorHAnsi"/>
        </w:rPr>
        <w:t>After receiving an email from Ginny Beam, Mayor Aufmuth had asked Town Administrator Gonano to put this item back on the agenda this evening to vote on the issue.</w:t>
      </w:r>
      <w:r w:rsidR="000D58CB">
        <w:rPr>
          <w:rFonts w:ascii="Gill Sans MT" w:hAnsi="Gill Sans MT" w:cstheme="majorHAnsi"/>
        </w:rPr>
        <w:t xml:space="preserve"> Jeffrey Forbes asked for clarification that Ginny Beam is asking the Town to pay for her private light because she doesn’t have a public light on the street? Mayor Aufmuth answered that Ms. Beam is not asking for a public light to be installed, but is asking for the Town to pay for her light.</w:t>
      </w:r>
      <w:r w:rsidR="00612066">
        <w:rPr>
          <w:rFonts w:ascii="Gill Sans MT" w:hAnsi="Gill Sans MT" w:cstheme="majorHAnsi"/>
        </w:rPr>
        <w:t xml:space="preserve"> Commissioner Blakely asked if the light, which was installed facing her driveway, could be turned around to face the street? Again, the Mayor responded that was not what was being asked. Commissioner Mance did not want to establish a precedent. Neighbor Jeffrey Forbes confirmed that he did not want a public street light.</w:t>
      </w:r>
    </w:p>
    <w:p w14:paraId="1CD136A5" w14:textId="749FD16C" w:rsidR="0094328C" w:rsidRPr="0094328C" w:rsidRDefault="0094328C" w:rsidP="0094328C">
      <w:pPr>
        <w:ind w:left="1440"/>
        <w:jc w:val="both"/>
        <w:rPr>
          <w:rFonts w:ascii="Gill Sans MT" w:hAnsi="Gill Sans MT" w:cstheme="majorHAnsi"/>
          <w:b/>
          <w:bCs/>
          <w:i/>
          <w:iCs/>
        </w:rPr>
      </w:pPr>
      <w:bookmarkStart w:id="7" w:name="_Hlk43295746"/>
      <w:r>
        <w:rPr>
          <w:rFonts w:ascii="Gill Sans MT" w:hAnsi="Gill Sans MT" w:cstheme="majorHAnsi"/>
          <w:b/>
          <w:bCs/>
          <w:i/>
          <w:iCs/>
        </w:rPr>
        <w:t>Motion made and second (Parker/Roberts) to deny the request to pay; Passed 5-0</w:t>
      </w:r>
    </w:p>
    <w:bookmarkEnd w:id="7"/>
    <w:p w14:paraId="184D5A6B" w14:textId="6A927384" w:rsidR="0032695B" w:rsidRDefault="0032695B" w:rsidP="0032695B">
      <w:pPr>
        <w:jc w:val="both"/>
        <w:rPr>
          <w:rFonts w:ascii="Gill Sans MT" w:hAnsi="Gill Sans MT" w:cstheme="majorHAnsi"/>
        </w:rPr>
      </w:pPr>
    </w:p>
    <w:p w14:paraId="0F667515" w14:textId="7832F989" w:rsidR="0032695B" w:rsidRDefault="0032695B" w:rsidP="0032695B">
      <w:pPr>
        <w:jc w:val="both"/>
        <w:rPr>
          <w:rFonts w:ascii="Gill Sans MT" w:hAnsi="Gill Sans MT" w:cstheme="majorHAnsi"/>
        </w:rPr>
      </w:pPr>
      <w:r>
        <w:rPr>
          <w:rFonts w:ascii="Gill Sans MT" w:hAnsi="Gill Sans MT" w:cstheme="majorHAnsi"/>
        </w:rPr>
        <w:t>10.</w:t>
      </w:r>
      <w:r>
        <w:rPr>
          <w:rFonts w:ascii="Gill Sans MT" w:hAnsi="Gill Sans MT" w:cstheme="majorHAnsi"/>
        </w:rPr>
        <w:tab/>
        <w:t>Town Commissioner Reports</w:t>
      </w:r>
    </w:p>
    <w:p w14:paraId="569BF780" w14:textId="3186DEAB" w:rsidR="0032695B" w:rsidRDefault="0032695B" w:rsidP="0032695B">
      <w:pPr>
        <w:pStyle w:val="ListParagraph"/>
        <w:numPr>
          <w:ilvl w:val="0"/>
          <w:numId w:val="28"/>
        </w:numPr>
        <w:jc w:val="both"/>
        <w:rPr>
          <w:rFonts w:ascii="Gill Sans MT" w:hAnsi="Gill Sans MT" w:cstheme="majorHAnsi"/>
        </w:rPr>
      </w:pPr>
      <w:r>
        <w:rPr>
          <w:rFonts w:ascii="Gill Sans MT" w:hAnsi="Gill Sans MT" w:cstheme="majorHAnsi"/>
        </w:rPr>
        <w:t>Commissioner (Seat 2) Tim Parker</w:t>
      </w:r>
      <w:r w:rsidR="00612066">
        <w:rPr>
          <w:rFonts w:ascii="Gill Sans MT" w:hAnsi="Gill Sans MT" w:cstheme="majorHAnsi"/>
        </w:rPr>
        <w:t xml:space="preserve"> was happy to have a physical meeting and congratulated Commissioner Mance. Additionally, he was looking forward to the new well and thought that in the long-term we needed to consider replacing existing water lines and </w:t>
      </w:r>
      <w:r w:rsidR="00C853B9">
        <w:rPr>
          <w:rFonts w:ascii="Gill Sans MT" w:hAnsi="Gill Sans MT" w:cstheme="majorHAnsi"/>
        </w:rPr>
        <w:t xml:space="preserve">possibly </w:t>
      </w:r>
      <w:r w:rsidR="00612066">
        <w:rPr>
          <w:rFonts w:ascii="Gill Sans MT" w:hAnsi="Gill Sans MT" w:cstheme="majorHAnsi"/>
        </w:rPr>
        <w:t>extending our water service out CR234 to the Interstate.</w:t>
      </w:r>
    </w:p>
    <w:p w14:paraId="0096C2B9" w14:textId="1FA92F05" w:rsidR="0032695B" w:rsidRDefault="0032695B" w:rsidP="0032695B">
      <w:pPr>
        <w:pStyle w:val="ListParagraph"/>
        <w:numPr>
          <w:ilvl w:val="0"/>
          <w:numId w:val="28"/>
        </w:numPr>
        <w:jc w:val="both"/>
        <w:rPr>
          <w:rFonts w:ascii="Gill Sans MT" w:hAnsi="Gill Sans MT" w:cstheme="majorHAnsi"/>
        </w:rPr>
      </w:pPr>
      <w:r>
        <w:rPr>
          <w:rFonts w:ascii="Gill Sans MT" w:hAnsi="Gill Sans MT" w:cstheme="majorHAnsi"/>
        </w:rPr>
        <w:lastRenderedPageBreak/>
        <w:t>Commissioner (Seat 3) Ginny Mance</w:t>
      </w:r>
      <w:r w:rsidR="00BA0F92">
        <w:rPr>
          <w:rFonts w:ascii="Gill Sans MT" w:hAnsi="Gill Sans MT" w:cstheme="majorHAnsi"/>
        </w:rPr>
        <w:t xml:space="preserve"> thought that the Town should consider </w:t>
      </w:r>
      <w:r w:rsidR="00266C46">
        <w:rPr>
          <w:rFonts w:ascii="Gill Sans MT" w:hAnsi="Gill Sans MT" w:cstheme="majorHAnsi"/>
        </w:rPr>
        <w:t>using the</w:t>
      </w:r>
      <w:r w:rsidR="00BA0F92">
        <w:rPr>
          <w:rFonts w:ascii="Gill Sans MT" w:hAnsi="Gill Sans MT" w:cstheme="majorHAnsi"/>
        </w:rPr>
        <w:t xml:space="preserve"> notification system </w:t>
      </w:r>
      <w:r w:rsidR="00266C46">
        <w:rPr>
          <w:rFonts w:ascii="Gill Sans MT" w:hAnsi="Gill Sans MT" w:cstheme="majorHAnsi"/>
        </w:rPr>
        <w:t xml:space="preserve">coming </w:t>
      </w:r>
      <w:r w:rsidR="00BA0F92">
        <w:rPr>
          <w:rFonts w:ascii="Gill Sans MT" w:hAnsi="Gill Sans MT" w:cstheme="majorHAnsi"/>
        </w:rPr>
        <w:t>directly from the water system in the event of emergency situations</w:t>
      </w:r>
      <w:r w:rsidR="00266C46">
        <w:rPr>
          <w:rFonts w:ascii="Gill Sans MT" w:hAnsi="Gill Sans MT" w:cstheme="majorHAnsi"/>
        </w:rPr>
        <w:t xml:space="preserve"> </w:t>
      </w:r>
      <w:r w:rsidR="00266C46">
        <w:rPr>
          <w:rFonts w:ascii="Gill Sans MT" w:hAnsi="Gill Sans MT" w:cstheme="majorHAnsi"/>
          <w:i/>
          <w:iCs/>
        </w:rPr>
        <w:t>(there is no system designed to make those types of notifications)</w:t>
      </w:r>
      <w:r w:rsidR="00BA0F92">
        <w:rPr>
          <w:rFonts w:ascii="Gill Sans MT" w:hAnsi="Gill Sans MT" w:cstheme="majorHAnsi"/>
        </w:rPr>
        <w:t xml:space="preserve">. Additionally, she thought that the Dollar General should be directed towards a parcel of commercial land </w:t>
      </w:r>
      <w:r w:rsidR="00475F5D">
        <w:rPr>
          <w:rFonts w:ascii="Gill Sans MT" w:hAnsi="Gill Sans MT" w:cstheme="majorHAnsi"/>
        </w:rPr>
        <w:t>adjoining</w:t>
      </w:r>
      <w:r w:rsidR="00BA0F92">
        <w:rPr>
          <w:rFonts w:ascii="Gill Sans MT" w:hAnsi="Gill Sans MT" w:cstheme="majorHAnsi"/>
        </w:rPr>
        <w:t xml:space="preserve"> Charlie Avenue on CR234, which would serve the residents most in need. </w:t>
      </w:r>
      <w:r w:rsidR="00475F5D">
        <w:rPr>
          <w:rFonts w:ascii="Gill Sans MT" w:hAnsi="Gill Sans MT" w:cstheme="majorHAnsi"/>
          <w:i/>
          <w:iCs/>
        </w:rPr>
        <w:t xml:space="preserve">(It was incorrectly understood that the site was a County-owned piece of property, but later determined that it is privately owned.) </w:t>
      </w:r>
      <w:r w:rsidR="00BA0F92">
        <w:rPr>
          <w:rFonts w:ascii="Gill Sans MT" w:hAnsi="Gill Sans MT" w:cstheme="majorHAnsi"/>
        </w:rPr>
        <w:t xml:space="preserve">Lastly, she thanked the Town for support in her campaign race and that it felt good to be on </w:t>
      </w:r>
      <w:r w:rsidR="00702D66">
        <w:rPr>
          <w:rFonts w:ascii="Gill Sans MT" w:hAnsi="Gill Sans MT" w:cstheme="majorHAnsi"/>
        </w:rPr>
        <w:t xml:space="preserve">the </w:t>
      </w:r>
      <w:r w:rsidR="00BA0F92">
        <w:rPr>
          <w:rFonts w:ascii="Gill Sans MT" w:hAnsi="Gill Sans MT" w:cstheme="majorHAnsi"/>
        </w:rPr>
        <w:t>Commission again.</w:t>
      </w:r>
    </w:p>
    <w:p w14:paraId="7146CA81" w14:textId="0E61CAD6" w:rsidR="0032695B" w:rsidRDefault="0032695B" w:rsidP="0032695B">
      <w:pPr>
        <w:pStyle w:val="ListParagraph"/>
        <w:numPr>
          <w:ilvl w:val="0"/>
          <w:numId w:val="28"/>
        </w:numPr>
        <w:jc w:val="both"/>
        <w:rPr>
          <w:rFonts w:ascii="Gill Sans MT" w:hAnsi="Gill Sans MT" w:cstheme="majorHAnsi"/>
        </w:rPr>
      </w:pPr>
      <w:r>
        <w:rPr>
          <w:rFonts w:ascii="Gill Sans MT" w:hAnsi="Gill Sans MT" w:cstheme="majorHAnsi"/>
        </w:rPr>
        <w:t>Commissioner (Seat 4) Troy Blakely</w:t>
      </w:r>
      <w:r w:rsidR="00BA0F92">
        <w:rPr>
          <w:rFonts w:ascii="Gill Sans MT" w:hAnsi="Gill Sans MT" w:cstheme="majorHAnsi"/>
        </w:rPr>
        <w:t xml:space="preserve"> thought that the Town could send a letter to Dollar General </w:t>
      </w:r>
      <w:r w:rsidR="006B27B9">
        <w:rPr>
          <w:rFonts w:ascii="Gill Sans MT" w:hAnsi="Gill Sans MT" w:cstheme="majorHAnsi"/>
        </w:rPr>
        <w:t>regarding</w:t>
      </w:r>
      <w:r w:rsidR="00BA0F92">
        <w:rPr>
          <w:rFonts w:ascii="Gill Sans MT" w:hAnsi="Gill Sans MT" w:cstheme="majorHAnsi"/>
        </w:rPr>
        <w:t xml:space="preserve"> Commissioner Mance’s proposal.</w:t>
      </w:r>
      <w:r w:rsidR="006B27B9">
        <w:rPr>
          <w:rFonts w:ascii="Gill Sans MT" w:hAnsi="Gill Sans MT" w:cstheme="majorHAnsi"/>
        </w:rPr>
        <w:t xml:space="preserve"> </w:t>
      </w:r>
      <w:r w:rsidR="00C853B9">
        <w:rPr>
          <w:rFonts w:ascii="Gill Sans MT" w:hAnsi="Gill Sans MT" w:cstheme="majorHAnsi"/>
        </w:rPr>
        <w:t>Questioning</w:t>
      </w:r>
      <w:r w:rsidR="006B27B9">
        <w:rPr>
          <w:rFonts w:ascii="Gill Sans MT" w:hAnsi="Gill Sans MT" w:cstheme="majorHAnsi"/>
        </w:rPr>
        <w:t xml:space="preserve"> the Town’s involvement in such a negotiation, </w:t>
      </w:r>
      <w:r w:rsidR="00702D66">
        <w:rPr>
          <w:rFonts w:ascii="Gill Sans MT" w:hAnsi="Gill Sans MT" w:cstheme="majorHAnsi"/>
        </w:rPr>
        <w:t>Mayor Aufmuth asked Attorney Parker if that would be acceptable. Attorney Parker replied that it would be acceptable to encourage new business. Attorney Parker will research those issues. Commissioner Blakely thought that if meetings were going to be recorded that the Town should be doing the recording, not private citizens.</w:t>
      </w:r>
    </w:p>
    <w:p w14:paraId="6EA6D230" w14:textId="52AFDCC4" w:rsidR="00D5547A" w:rsidRDefault="0032695B" w:rsidP="0032695B">
      <w:pPr>
        <w:pStyle w:val="ListParagraph"/>
        <w:numPr>
          <w:ilvl w:val="0"/>
          <w:numId w:val="28"/>
        </w:numPr>
        <w:jc w:val="both"/>
        <w:rPr>
          <w:rFonts w:ascii="Gill Sans MT" w:hAnsi="Gill Sans MT" w:cstheme="majorHAnsi"/>
        </w:rPr>
      </w:pPr>
      <w:r>
        <w:rPr>
          <w:rFonts w:ascii="Gill Sans MT" w:hAnsi="Gill Sans MT" w:cstheme="majorHAnsi"/>
        </w:rPr>
        <w:t>Commissioner (Seat 5) Mike Roberts</w:t>
      </w:r>
      <w:r w:rsidR="00702D66">
        <w:rPr>
          <w:rFonts w:ascii="Gill Sans MT" w:hAnsi="Gill Sans MT" w:cstheme="majorHAnsi"/>
        </w:rPr>
        <w:t xml:space="preserve"> offered congratulations to Commissioner Mance and </w:t>
      </w:r>
      <w:r w:rsidR="00D5547A">
        <w:rPr>
          <w:rFonts w:ascii="Gill Sans MT" w:hAnsi="Gill Sans MT" w:cstheme="majorHAnsi"/>
        </w:rPr>
        <w:t>related that resident</w:t>
      </w:r>
      <w:r w:rsidR="00C853B9">
        <w:rPr>
          <w:rFonts w:ascii="Gill Sans MT" w:hAnsi="Gill Sans MT" w:cstheme="majorHAnsi"/>
        </w:rPr>
        <w:t>, Ken Tenney,</w:t>
      </w:r>
      <w:r w:rsidR="00D5547A">
        <w:rPr>
          <w:rFonts w:ascii="Gill Sans MT" w:hAnsi="Gill Sans MT" w:cstheme="majorHAnsi"/>
        </w:rPr>
        <w:t xml:space="preserve"> </w:t>
      </w:r>
      <w:r w:rsidR="00702D66">
        <w:rPr>
          <w:rFonts w:ascii="Gill Sans MT" w:hAnsi="Gill Sans MT" w:cstheme="majorHAnsi"/>
        </w:rPr>
        <w:t xml:space="preserve">wanted </w:t>
      </w:r>
      <w:r w:rsidR="00D5547A">
        <w:rPr>
          <w:rFonts w:ascii="Gill Sans MT" w:hAnsi="Gill Sans MT" w:cstheme="majorHAnsi"/>
        </w:rPr>
        <w:t xml:space="preserve">a street light </w:t>
      </w:r>
      <w:r w:rsidR="00702D66">
        <w:rPr>
          <w:rFonts w:ascii="Gill Sans MT" w:hAnsi="Gill Sans MT" w:cstheme="majorHAnsi"/>
        </w:rPr>
        <w:t>install</w:t>
      </w:r>
      <w:r w:rsidR="00D5547A">
        <w:rPr>
          <w:rFonts w:ascii="Gill Sans MT" w:hAnsi="Gill Sans MT" w:cstheme="majorHAnsi"/>
        </w:rPr>
        <w:t>ed</w:t>
      </w:r>
      <w:r w:rsidR="00702D66">
        <w:rPr>
          <w:rFonts w:ascii="Gill Sans MT" w:hAnsi="Gill Sans MT" w:cstheme="majorHAnsi"/>
        </w:rPr>
        <w:t xml:space="preserve"> a</w:t>
      </w:r>
      <w:r w:rsidR="00D5547A">
        <w:rPr>
          <w:rFonts w:ascii="Gill Sans MT" w:hAnsi="Gill Sans MT" w:cstheme="majorHAnsi"/>
        </w:rPr>
        <w:t xml:space="preserve">t </w:t>
      </w:r>
      <w:r w:rsidR="00C853B9">
        <w:rPr>
          <w:rFonts w:ascii="Gill Sans MT" w:hAnsi="Gill Sans MT" w:cstheme="majorHAnsi"/>
        </w:rPr>
        <w:t>1</w:t>
      </w:r>
      <w:r w:rsidR="00D5547A">
        <w:rPr>
          <w:rFonts w:ascii="Gill Sans MT" w:hAnsi="Gill Sans MT" w:cstheme="majorHAnsi"/>
        </w:rPr>
        <w:t xml:space="preserve">04 NE </w:t>
      </w:r>
      <w:r w:rsidR="00702D66">
        <w:rPr>
          <w:rFonts w:ascii="Gill Sans MT" w:hAnsi="Gill Sans MT" w:cstheme="majorHAnsi"/>
        </w:rPr>
        <w:t>Hunter Street</w:t>
      </w:r>
      <w:r w:rsidR="00D5547A">
        <w:rPr>
          <w:rFonts w:ascii="Gill Sans MT" w:hAnsi="Gill Sans MT" w:cstheme="majorHAnsi"/>
        </w:rPr>
        <w:t>. The</w:t>
      </w:r>
      <w:r w:rsidR="00C853B9">
        <w:rPr>
          <w:rFonts w:ascii="Gill Sans MT" w:hAnsi="Gill Sans MT" w:cstheme="majorHAnsi"/>
        </w:rPr>
        <w:t>re is an existing</w:t>
      </w:r>
      <w:r w:rsidR="00D5547A">
        <w:rPr>
          <w:rFonts w:ascii="Gill Sans MT" w:hAnsi="Gill Sans MT" w:cstheme="majorHAnsi"/>
        </w:rPr>
        <w:t xml:space="preserve"> pole and </w:t>
      </w:r>
      <w:r w:rsidR="00C853B9">
        <w:rPr>
          <w:rFonts w:ascii="Gill Sans MT" w:hAnsi="Gill Sans MT" w:cstheme="majorHAnsi"/>
        </w:rPr>
        <w:t>it would merely require</w:t>
      </w:r>
      <w:r w:rsidR="00D5547A">
        <w:rPr>
          <w:rFonts w:ascii="Gill Sans MT" w:hAnsi="Gill Sans MT" w:cstheme="majorHAnsi"/>
        </w:rPr>
        <w:t xml:space="preserve"> a light</w:t>
      </w:r>
      <w:r w:rsidR="00C853B9">
        <w:rPr>
          <w:rFonts w:ascii="Gill Sans MT" w:hAnsi="Gill Sans MT" w:cstheme="majorHAnsi"/>
        </w:rPr>
        <w:t xml:space="preserve"> fixture</w:t>
      </w:r>
      <w:r w:rsidR="00D5547A">
        <w:rPr>
          <w:rFonts w:ascii="Gill Sans MT" w:hAnsi="Gill Sans MT" w:cstheme="majorHAnsi"/>
        </w:rPr>
        <w:t>.</w:t>
      </w:r>
    </w:p>
    <w:p w14:paraId="22079369" w14:textId="77777777" w:rsidR="00D5547A" w:rsidRDefault="00D5547A" w:rsidP="00D5547A">
      <w:pPr>
        <w:pStyle w:val="ListParagraph"/>
        <w:jc w:val="both"/>
        <w:rPr>
          <w:rFonts w:ascii="Gill Sans MT" w:hAnsi="Gill Sans MT" w:cstheme="majorHAnsi"/>
          <w:b/>
          <w:bCs/>
          <w:i/>
          <w:iCs/>
        </w:rPr>
      </w:pPr>
      <w:r w:rsidRPr="00D5547A">
        <w:rPr>
          <w:rFonts w:ascii="Gill Sans MT" w:hAnsi="Gill Sans MT" w:cstheme="majorHAnsi"/>
          <w:b/>
          <w:bCs/>
          <w:i/>
          <w:iCs/>
        </w:rPr>
        <w:t>Motion made and second (Roberts/Mance) to install a street light at 104 NE Hunter Street</w:t>
      </w:r>
      <w:r>
        <w:rPr>
          <w:rFonts w:ascii="Gill Sans MT" w:hAnsi="Gill Sans MT" w:cstheme="majorHAnsi"/>
          <w:b/>
          <w:bCs/>
          <w:i/>
          <w:iCs/>
        </w:rPr>
        <w:t>; Passed 3-2 (Aufmuth and Parker opposed)</w:t>
      </w:r>
    </w:p>
    <w:p w14:paraId="763255FC" w14:textId="5D73CD37" w:rsidR="00D05E81" w:rsidRDefault="00D5547A" w:rsidP="00D5547A">
      <w:pPr>
        <w:pStyle w:val="ListParagraph"/>
        <w:jc w:val="both"/>
        <w:rPr>
          <w:rFonts w:ascii="Gill Sans MT" w:hAnsi="Gill Sans MT" w:cstheme="majorHAnsi"/>
        </w:rPr>
      </w:pPr>
      <w:r>
        <w:rPr>
          <w:rFonts w:ascii="Gill Sans MT" w:hAnsi="Gill Sans MT" w:cstheme="majorHAnsi"/>
        </w:rPr>
        <w:t>Secondly, Commissioner Roberts propose</w:t>
      </w:r>
      <w:r w:rsidR="00C853B9">
        <w:rPr>
          <w:rFonts w:ascii="Gill Sans MT" w:hAnsi="Gill Sans MT" w:cstheme="majorHAnsi"/>
        </w:rPr>
        <w:t>d holding</w:t>
      </w:r>
      <w:r>
        <w:rPr>
          <w:rFonts w:ascii="Gill Sans MT" w:hAnsi="Gill Sans MT" w:cstheme="majorHAnsi"/>
        </w:rPr>
        <w:t xml:space="preserve"> a BBQ Festival out at the ballpark</w:t>
      </w:r>
      <w:r w:rsidR="00C853B9">
        <w:rPr>
          <w:rFonts w:ascii="Gill Sans MT" w:hAnsi="Gill Sans MT" w:cstheme="majorHAnsi"/>
        </w:rPr>
        <w:t>,</w:t>
      </w:r>
      <w:r>
        <w:rPr>
          <w:rFonts w:ascii="Gill Sans MT" w:hAnsi="Gill Sans MT" w:cstheme="majorHAnsi"/>
        </w:rPr>
        <w:t xml:space="preserve"> and the Commission asked Roberts to come back with information.</w:t>
      </w:r>
    </w:p>
    <w:p w14:paraId="65737B46" w14:textId="77777777" w:rsidR="00D05E81" w:rsidRDefault="00D05E81" w:rsidP="00D05E81">
      <w:pPr>
        <w:pStyle w:val="ListParagraph"/>
        <w:ind w:left="0"/>
        <w:jc w:val="both"/>
        <w:rPr>
          <w:rFonts w:ascii="Gill Sans MT" w:hAnsi="Gill Sans MT" w:cstheme="majorHAnsi"/>
        </w:rPr>
      </w:pPr>
    </w:p>
    <w:p w14:paraId="7C7D951A" w14:textId="77777777" w:rsidR="00D05E81" w:rsidRDefault="00D05E81" w:rsidP="00D05E81">
      <w:pPr>
        <w:pStyle w:val="ListParagraph"/>
        <w:ind w:left="0"/>
        <w:jc w:val="both"/>
        <w:rPr>
          <w:rFonts w:ascii="Gill Sans MT" w:hAnsi="Gill Sans MT" w:cstheme="majorHAnsi"/>
        </w:rPr>
      </w:pPr>
      <w:r>
        <w:rPr>
          <w:rFonts w:ascii="Gill Sans MT" w:hAnsi="Gill Sans MT" w:cstheme="majorHAnsi"/>
        </w:rPr>
        <w:t>11.</w:t>
      </w:r>
      <w:r>
        <w:rPr>
          <w:rFonts w:ascii="Gill Sans MT" w:hAnsi="Gill Sans MT" w:cstheme="majorHAnsi"/>
        </w:rPr>
        <w:tab/>
        <w:t>Mayor (Seat 1) Aufmuth Report</w:t>
      </w:r>
    </w:p>
    <w:p w14:paraId="496BB3D1" w14:textId="28AFE4BF" w:rsidR="0032695B" w:rsidRPr="00760EDF" w:rsidRDefault="00D05E81" w:rsidP="00D05E81">
      <w:pPr>
        <w:pStyle w:val="ListParagraph"/>
        <w:jc w:val="both"/>
        <w:rPr>
          <w:rFonts w:ascii="Gill Sans MT" w:hAnsi="Gill Sans MT" w:cstheme="majorHAnsi"/>
        </w:rPr>
      </w:pPr>
      <w:r>
        <w:rPr>
          <w:rFonts w:ascii="Gill Sans MT" w:hAnsi="Gill Sans MT" w:cstheme="majorHAnsi"/>
        </w:rPr>
        <w:t>Mayor Aufmuth congratulated Commissioner Mance on the election results and commended 50% of the voters for coming out to vote.</w:t>
      </w:r>
      <w:r w:rsidR="00702D66" w:rsidRPr="00D5547A">
        <w:rPr>
          <w:rFonts w:ascii="Gill Sans MT" w:hAnsi="Gill Sans MT" w:cstheme="majorHAnsi"/>
          <w:b/>
          <w:bCs/>
          <w:i/>
          <w:iCs/>
        </w:rPr>
        <w:t xml:space="preserve"> </w:t>
      </w:r>
      <w:r w:rsidR="00760EDF">
        <w:rPr>
          <w:rFonts w:ascii="Gill Sans MT" w:hAnsi="Gill Sans MT" w:cstheme="majorHAnsi"/>
        </w:rPr>
        <w:t>The people of the Town are keeping us on our toes. The Mayor thanked former Commissioner Strobles for serving and w</w:t>
      </w:r>
      <w:r w:rsidR="00EF01A8">
        <w:rPr>
          <w:rFonts w:ascii="Gill Sans MT" w:hAnsi="Gill Sans MT" w:cstheme="majorHAnsi"/>
        </w:rPr>
        <w:t>oul</w:t>
      </w:r>
      <w:r w:rsidR="00760EDF">
        <w:rPr>
          <w:rFonts w:ascii="Gill Sans MT" w:hAnsi="Gill Sans MT" w:cstheme="majorHAnsi"/>
        </w:rPr>
        <w:t xml:space="preserve">d </w:t>
      </w:r>
      <w:r w:rsidR="00EF01A8">
        <w:rPr>
          <w:rFonts w:ascii="Gill Sans MT" w:hAnsi="Gill Sans MT" w:cstheme="majorHAnsi"/>
        </w:rPr>
        <w:t xml:space="preserve">like </w:t>
      </w:r>
      <w:r w:rsidR="00760EDF">
        <w:rPr>
          <w:rFonts w:ascii="Gill Sans MT" w:hAnsi="Gill Sans MT" w:cstheme="majorHAnsi"/>
        </w:rPr>
        <w:t>to see representation from all of the Town’s sectors.</w:t>
      </w:r>
    </w:p>
    <w:p w14:paraId="07EBDF95" w14:textId="30C1B311" w:rsidR="007166AE" w:rsidRDefault="007B0344" w:rsidP="00C61A3B">
      <w:pPr>
        <w:ind w:left="720"/>
        <w:jc w:val="both"/>
        <w:rPr>
          <w:rFonts w:ascii="Gill Sans MT" w:hAnsi="Gill Sans MT" w:cstheme="majorHAnsi"/>
          <w:bCs/>
          <w:iCs/>
          <w:sz w:val="19"/>
          <w:szCs w:val="19"/>
        </w:rPr>
      </w:pPr>
      <w:r>
        <w:rPr>
          <w:rFonts w:ascii="Gill Sans MT" w:hAnsi="Gill Sans MT" w:cstheme="majorHAnsi"/>
        </w:rPr>
        <w:tab/>
      </w:r>
    </w:p>
    <w:p w14:paraId="11068DCF" w14:textId="0634EDAA" w:rsidR="00612474" w:rsidRDefault="008C44E5" w:rsidP="00612474">
      <w:pPr>
        <w:pBdr>
          <w:bottom w:val="single" w:sz="12" w:space="1" w:color="auto"/>
        </w:pBdr>
        <w:rPr>
          <w:rFonts w:ascii="Gill Sans MT" w:hAnsi="Gill Sans MT" w:cstheme="majorHAnsi"/>
        </w:rPr>
      </w:pPr>
      <w:r>
        <w:rPr>
          <w:rFonts w:ascii="Gill Sans MT" w:hAnsi="Gill Sans MT" w:cstheme="majorHAnsi"/>
        </w:rPr>
        <w:t>1</w:t>
      </w:r>
      <w:r w:rsidR="00EF01A8">
        <w:rPr>
          <w:rFonts w:ascii="Gill Sans MT" w:hAnsi="Gill Sans MT" w:cstheme="majorHAnsi"/>
        </w:rPr>
        <w:t>2</w:t>
      </w:r>
      <w:r w:rsidR="00612474" w:rsidRPr="00D61A76">
        <w:rPr>
          <w:rFonts w:ascii="Gill Sans MT" w:hAnsi="Gill Sans MT" w:cstheme="majorHAnsi"/>
        </w:rPr>
        <w:t>.</w:t>
      </w:r>
      <w:r w:rsidR="00612474" w:rsidRPr="00D61A76">
        <w:rPr>
          <w:rFonts w:ascii="Gill Sans MT" w:hAnsi="Gill Sans MT" w:cstheme="majorHAnsi"/>
        </w:rPr>
        <w:tab/>
      </w:r>
      <w:r w:rsidR="009260B4" w:rsidRPr="00D61A76">
        <w:rPr>
          <w:rFonts w:ascii="Gill Sans MT" w:hAnsi="Gill Sans MT" w:cstheme="majorHAnsi"/>
        </w:rPr>
        <w:t>Adjourn</w:t>
      </w:r>
      <w:r w:rsidR="00427A62">
        <w:rPr>
          <w:rFonts w:ascii="Gill Sans MT" w:hAnsi="Gill Sans MT" w:cstheme="majorHAnsi"/>
        </w:rPr>
        <w:t xml:space="preserve"> </w:t>
      </w:r>
      <w:r w:rsidR="0032695B">
        <w:rPr>
          <w:rFonts w:ascii="Gill Sans MT" w:hAnsi="Gill Sans MT" w:cstheme="majorHAnsi"/>
        </w:rPr>
        <w:t>9:58</w:t>
      </w:r>
      <w:r w:rsidR="00612474" w:rsidRPr="00D61A76">
        <w:rPr>
          <w:rFonts w:ascii="Gill Sans MT" w:hAnsi="Gill Sans MT" w:cstheme="majorHAnsi"/>
        </w:rPr>
        <w:t>pm</w:t>
      </w:r>
    </w:p>
    <w:p w14:paraId="67FC0B0F" w14:textId="77777777" w:rsidR="00DF15D0" w:rsidRPr="00D61A76" w:rsidRDefault="00DF15D0" w:rsidP="00612474">
      <w:pPr>
        <w:pBdr>
          <w:bottom w:val="single" w:sz="12" w:space="1" w:color="auto"/>
        </w:pBdr>
        <w:rPr>
          <w:rFonts w:ascii="Gill Sans MT" w:hAnsi="Gill Sans MT" w:cstheme="majorHAnsi"/>
        </w:rPr>
      </w:pPr>
    </w:p>
    <w:p w14:paraId="7FFC3B42" w14:textId="77777777" w:rsidR="001A5EB5" w:rsidRDefault="001A5EB5" w:rsidP="00612474">
      <w:pPr>
        <w:rPr>
          <w:rFonts w:ascii="Gill Sans MT" w:hAnsi="Gill Sans MT"/>
          <w:b/>
        </w:rPr>
      </w:pPr>
    </w:p>
    <w:p w14:paraId="61146ECF" w14:textId="10F41CA9"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2EA63D98" w:rsidR="009260B4"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A95C916" w14:textId="1F5014CE" w:rsidR="0073687A" w:rsidRDefault="0073687A" w:rsidP="00612474">
      <w:pPr>
        <w:rPr>
          <w:rFonts w:ascii="Gill Sans MT" w:hAnsi="Gill Sans MT"/>
          <w:b/>
        </w:rPr>
      </w:pPr>
    </w:p>
    <w:p w14:paraId="5E3AE512" w14:textId="0A94C657" w:rsidR="0073687A" w:rsidRDefault="0073687A" w:rsidP="00612474">
      <w:pPr>
        <w:rPr>
          <w:rFonts w:ascii="Gill Sans MT" w:hAnsi="Gill Sans MT"/>
          <w:b/>
        </w:rPr>
      </w:pPr>
    </w:p>
    <w:p w14:paraId="0889AA09" w14:textId="244CD81D" w:rsidR="00A4296E" w:rsidRDefault="00A4296E" w:rsidP="00612474">
      <w:pPr>
        <w:rPr>
          <w:rFonts w:ascii="Gill Sans MT" w:hAnsi="Gill Sans MT"/>
          <w:b/>
        </w:rPr>
      </w:pPr>
    </w:p>
    <w:p w14:paraId="330B96E5" w14:textId="77777777" w:rsidR="00A4296E" w:rsidRPr="00D61A76" w:rsidRDefault="00A4296E"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97735" w14:textId="77777777" w:rsidR="00A61561" w:rsidRDefault="00A61561" w:rsidP="006E70A0">
      <w:r>
        <w:separator/>
      </w:r>
    </w:p>
  </w:endnote>
  <w:endnote w:type="continuationSeparator" w:id="0">
    <w:p w14:paraId="5BF7A0B9" w14:textId="77777777" w:rsidR="00A61561" w:rsidRDefault="00A61561"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33D6EAFF" w:rsidR="006077A1" w:rsidRDefault="006077A1">
            <w:pPr>
              <w:pStyle w:val="Footer"/>
            </w:pPr>
            <w:r>
              <w:t>_____________________________________________________________________________________________________</w:t>
            </w:r>
            <w:r w:rsidR="00A81D48">
              <w:t>_______</w:t>
            </w:r>
          </w:p>
          <w:p w14:paraId="3CBD48E3" w14:textId="17657436"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20</w:t>
            </w:r>
            <w:r w:rsidRPr="00D61A76">
              <w:rPr>
                <w:rFonts w:ascii="Gill Sans MT" w:hAnsi="Gill Sans MT"/>
                <w:i/>
              </w:rPr>
              <w:t xml:space="preserve">                                                                                                                      </w:t>
            </w:r>
            <w:r w:rsidR="00F04635">
              <w:rPr>
                <w:rFonts w:ascii="Gill Sans MT" w:hAnsi="Gill Sans MT"/>
                <w:i/>
              </w:rPr>
              <w:t xml:space="preserve">June </w:t>
            </w:r>
            <w:r w:rsidR="006B60C5">
              <w:rPr>
                <w:rFonts w:ascii="Gill Sans MT" w:hAnsi="Gill Sans MT"/>
                <w:i/>
              </w:rPr>
              <w:t>18</w:t>
            </w:r>
            <w:r w:rsidRPr="00D61A76">
              <w:rPr>
                <w:rFonts w:ascii="Gill Sans MT" w:hAnsi="Gill Sans MT"/>
                <w:i/>
              </w:rPr>
              <w:t>, 20</w:t>
            </w:r>
            <w:r w:rsidR="00D1287B">
              <w:rPr>
                <w:rFonts w:ascii="Gill Sans MT" w:hAnsi="Gill Sans MT"/>
                <w:i/>
              </w:rPr>
              <w:t>20</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0245A" w14:textId="77777777" w:rsidR="00A61561" w:rsidRDefault="00A61561" w:rsidP="006E70A0">
      <w:r>
        <w:separator/>
      </w:r>
    </w:p>
  </w:footnote>
  <w:footnote w:type="continuationSeparator" w:id="0">
    <w:p w14:paraId="79D1F359" w14:textId="77777777" w:rsidR="00A61561" w:rsidRDefault="00A61561"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AC206F"/>
    <w:multiLevelType w:val="hybridMultilevel"/>
    <w:tmpl w:val="FDC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256D0E92"/>
    <w:multiLevelType w:val="hybridMultilevel"/>
    <w:tmpl w:val="7CA6784A"/>
    <w:lvl w:ilvl="0" w:tplc="A50425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841038"/>
    <w:multiLevelType w:val="hybridMultilevel"/>
    <w:tmpl w:val="522E26C8"/>
    <w:lvl w:ilvl="0" w:tplc="184A3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EF50CE6"/>
    <w:multiLevelType w:val="hybridMultilevel"/>
    <w:tmpl w:val="9882616E"/>
    <w:lvl w:ilvl="0" w:tplc="CC52E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720D1A8C"/>
    <w:multiLevelType w:val="multilevel"/>
    <w:tmpl w:val="8542D9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9"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1"/>
  </w:num>
  <w:num w:numId="11">
    <w:abstractNumId w:val="13"/>
  </w:num>
  <w:num w:numId="12">
    <w:abstractNumId w:val="3"/>
  </w:num>
  <w:num w:numId="13">
    <w:abstractNumId w:val="8"/>
  </w:num>
  <w:num w:numId="14">
    <w:abstractNumId w:val="12"/>
  </w:num>
  <w:num w:numId="15">
    <w:abstractNumId w:val="15"/>
  </w:num>
  <w:num w:numId="16">
    <w:abstractNumId w:val="18"/>
  </w:num>
  <w:num w:numId="17">
    <w:abstractNumId w:val="19"/>
  </w:num>
  <w:num w:numId="18">
    <w:abstractNumId w:val="6"/>
  </w:num>
  <w:num w:numId="19">
    <w:abstractNumId w:val="9"/>
  </w:num>
  <w:num w:numId="20">
    <w:abstractNumId w:val="10"/>
  </w:num>
  <w:num w:numId="21">
    <w:abstractNumId w:val="14"/>
  </w:num>
  <w:num w:numId="22">
    <w:abstractNumId w:val="2"/>
  </w:num>
  <w:num w:numId="23">
    <w:abstractNumId w:val="0"/>
  </w:num>
  <w:num w:numId="24">
    <w:abstractNumId w:val="4"/>
  </w:num>
  <w:num w:numId="25">
    <w:abstractNumId w:val="5"/>
  </w:num>
  <w:num w:numId="26">
    <w:abstractNumId w:val="17"/>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2BC"/>
    <w:rsid w:val="00001AF6"/>
    <w:rsid w:val="000044C4"/>
    <w:rsid w:val="000051D4"/>
    <w:rsid w:val="000059DA"/>
    <w:rsid w:val="00006867"/>
    <w:rsid w:val="00007918"/>
    <w:rsid w:val="00007F90"/>
    <w:rsid w:val="00010145"/>
    <w:rsid w:val="00010419"/>
    <w:rsid w:val="00010B86"/>
    <w:rsid w:val="00012137"/>
    <w:rsid w:val="00013418"/>
    <w:rsid w:val="0001411C"/>
    <w:rsid w:val="00016720"/>
    <w:rsid w:val="00016A86"/>
    <w:rsid w:val="00017642"/>
    <w:rsid w:val="00017AD6"/>
    <w:rsid w:val="000233C0"/>
    <w:rsid w:val="00023ECB"/>
    <w:rsid w:val="00024A29"/>
    <w:rsid w:val="0002539E"/>
    <w:rsid w:val="0003015B"/>
    <w:rsid w:val="00030535"/>
    <w:rsid w:val="000305C0"/>
    <w:rsid w:val="00031907"/>
    <w:rsid w:val="00031982"/>
    <w:rsid w:val="00031BA9"/>
    <w:rsid w:val="0003362A"/>
    <w:rsid w:val="00033F6C"/>
    <w:rsid w:val="00034015"/>
    <w:rsid w:val="0003461B"/>
    <w:rsid w:val="00034635"/>
    <w:rsid w:val="00035138"/>
    <w:rsid w:val="000352C3"/>
    <w:rsid w:val="00037493"/>
    <w:rsid w:val="0003766E"/>
    <w:rsid w:val="00037938"/>
    <w:rsid w:val="00041167"/>
    <w:rsid w:val="00041EC5"/>
    <w:rsid w:val="00042179"/>
    <w:rsid w:val="00042856"/>
    <w:rsid w:val="00043EE3"/>
    <w:rsid w:val="000443C9"/>
    <w:rsid w:val="000452CB"/>
    <w:rsid w:val="00045343"/>
    <w:rsid w:val="0004553F"/>
    <w:rsid w:val="00047627"/>
    <w:rsid w:val="00047C3A"/>
    <w:rsid w:val="000507A2"/>
    <w:rsid w:val="000517C6"/>
    <w:rsid w:val="00052549"/>
    <w:rsid w:val="00053837"/>
    <w:rsid w:val="0005404E"/>
    <w:rsid w:val="000542A2"/>
    <w:rsid w:val="00054E3D"/>
    <w:rsid w:val="00056951"/>
    <w:rsid w:val="00060C65"/>
    <w:rsid w:val="00063114"/>
    <w:rsid w:val="00064B95"/>
    <w:rsid w:val="00064CE4"/>
    <w:rsid w:val="00065E05"/>
    <w:rsid w:val="000664E0"/>
    <w:rsid w:val="00066D5F"/>
    <w:rsid w:val="00070602"/>
    <w:rsid w:val="00071404"/>
    <w:rsid w:val="00071DCA"/>
    <w:rsid w:val="00072020"/>
    <w:rsid w:val="00073A0D"/>
    <w:rsid w:val="00073AC0"/>
    <w:rsid w:val="00075735"/>
    <w:rsid w:val="00075A8A"/>
    <w:rsid w:val="00075E02"/>
    <w:rsid w:val="000765E5"/>
    <w:rsid w:val="000774A0"/>
    <w:rsid w:val="00080621"/>
    <w:rsid w:val="000810AF"/>
    <w:rsid w:val="000816CA"/>
    <w:rsid w:val="00081B62"/>
    <w:rsid w:val="0008225D"/>
    <w:rsid w:val="000829D9"/>
    <w:rsid w:val="000831AE"/>
    <w:rsid w:val="00083778"/>
    <w:rsid w:val="00083AFC"/>
    <w:rsid w:val="0008589E"/>
    <w:rsid w:val="00086A1B"/>
    <w:rsid w:val="00086CD8"/>
    <w:rsid w:val="000876A6"/>
    <w:rsid w:val="00087B67"/>
    <w:rsid w:val="000903EF"/>
    <w:rsid w:val="00090607"/>
    <w:rsid w:val="00090E1C"/>
    <w:rsid w:val="00090E7F"/>
    <w:rsid w:val="000919B6"/>
    <w:rsid w:val="00091B47"/>
    <w:rsid w:val="00092443"/>
    <w:rsid w:val="0009786E"/>
    <w:rsid w:val="000A01C2"/>
    <w:rsid w:val="000A17D8"/>
    <w:rsid w:val="000A32B3"/>
    <w:rsid w:val="000A3B4A"/>
    <w:rsid w:val="000A442F"/>
    <w:rsid w:val="000A51EB"/>
    <w:rsid w:val="000A59DC"/>
    <w:rsid w:val="000B28A9"/>
    <w:rsid w:val="000C4D58"/>
    <w:rsid w:val="000C6C1B"/>
    <w:rsid w:val="000C704A"/>
    <w:rsid w:val="000D178A"/>
    <w:rsid w:val="000D1D5C"/>
    <w:rsid w:val="000D45C5"/>
    <w:rsid w:val="000D5207"/>
    <w:rsid w:val="000D58CB"/>
    <w:rsid w:val="000D5FE0"/>
    <w:rsid w:val="000D61DD"/>
    <w:rsid w:val="000D6BE8"/>
    <w:rsid w:val="000D767C"/>
    <w:rsid w:val="000E0C23"/>
    <w:rsid w:val="000E0C73"/>
    <w:rsid w:val="000E1358"/>
    <w:rsid w:val="000E1475"/>
    <w:rsid w:val="000E2CC3"/>
    <w:rsid w:val="000E2CFB"/>
    <w:rsid w:val="000E2EC8"/>
    <w:rsid w:val="000E328F"/>
    <w:rsid w:val="000E5120"/>
    <w:rsid w:val="000E6646"/>
    <w:rsid w:val="000E7572"/>
    <w:rsid w:val="000F129A"/>
    <w:rsid w:val="000F13E1"/>
    <w:rsid w:val="000F3177"/>
    <w:rsid w:val="000F5D36"/>
    <w:rsid w:val="000F61DC"/>
    <w:rsid w:val="000F7DA4"/>
    <w:rsid w:val="00100073"/>
    <w:rsid w:val="0010020B"/>
    <w:rsid w:val="00100570"/>
    <w:rsid w:val="00101E8E"/>
    <w:rsid w:val="00102C8C"/>
    <w:rsid w:val="00103525"/>
    <w:rsid w:val="0010492D"/>
    <w:rsid w:val="00104E27"/>
    <w:rsid w:val="0010504C"/>
    <w:rsid w:val="00105DB0"/>
    <w:rsid w:val="00106857"/>
    <w:rsid w:val="00107191"/>
    <w:rsid w:val="001077A4"/>
    <w:rsid w:val="001105BB"/>
    <w:rsid w:val="00110DAD"/>
    <w:rsid w:val="00111BD3"/>
    <w:rsid w:val="00111E6C"/>
    <w:rsid w:val="00112BE5"/>
    <w:rsid w:val="0011477C"/>
    <w:rsid w:val="001148F2"/>
    <w:rsid w:val="00114E9B"/>
    <w:rsid w:val="001162D7"/>
    <w:rsid w:val="00116A23"/>
    <w:rsid w:val="001178BE"/>
    <w:rsid w:val="00117B82"/>
    <w:rsid w:val="00120C54"/>
    <w:rsid w:val="00120E8E"/>
    <w:rsid w:val="00123C9D"/>
    <w:rsid w:val="00125F55"/>
    <w:rsid w:val="00126AFA"/>
    <w:rsid w:val="00130DE5"/>
    <w:rsid w:val="00132A3A"/>
    <w:rsid w:val="00132CA0"/>
    <w:rsid w:val="00134857"/>
    <w:rsid w:val="00134F5A"/>
    <w:rsid w:val="00135DF4"/>
    <w:rsid w:val="00136671"/>
    <w:rsid w:val="00136B8D"/>
    <w:rsid w:val="00142EBE"/>
    <w:rsid w:val="00143175"/>
    <w:rsid w:val="0014336C"/>
    <w:rsid w:val="00143580"/>
    <w:rsid w:val="00143D46"/>
    <w:rsid w:val="00143EFB"/>
    <w:rsid w:val="001446F4"/>
    <w:rsid w:val="0014499C"/>
    <w:rsid w:val="001451CB"/>
    <w:rsid w:val="00145923"/>
    <w:rsid w:val="00146992"/>
    <w:rsid w:val="00147E6E"/>
    <w:rsid w:val="00151C71"/>
    <w:rsid w:val="00152621"/>
    <w:rsid w:val="0015316C"/>
    <w:rsid w:val="00155170"/>
    <w:rsid w:val="00155A84"/>
    <w:rsid w:val="00155D86"/>
    <w:rsid w:val="00156732"/>
    <w:rsid w:val="00156ADE"/>
    <w:rsid w:val="001604C4"/>
    <w:rsid w:val="00161D39"/>
    <w:rsid w:val="001625C9"/>
    <w:rsid w:val="0016324F"/>
    <w:rsid w:val="00164E14"/>
    <w:rsid w:val="001651A0"/>
    <w:rsid w:val="001671C8"/>
    <w:rsid w:val="00167430"/>
    <w:rsid w:val="001678E2"/>
    <w:rsid w:val="00171600"/>
    <w:rsid w:val="001717F2"/>
    <w:rsid w:val="0017396A"/>
    <w:rsid w:val="00173B3F"/>
    <w:rsid w:val="0017491D"/>
    <w:rsid w:val="00174949"/>
    <w:rsid w:val="00174BCA"/>
    <w:rsid w:val="00175320"/>
    <w:rsid w:val="00175508"/>
    <w:rsid w:val="00175E48"/>
    <w:rsid w:val="00176C96"/>
    <w:rsid w:val="00180045"/>
    <w:rsid w:val="00180075"/>
    <w:rsid w:val="001800D3"/>
    <w:rsid w:val="001807A4"/>
    <w:rsid w:val="00181151"/>
    <w:rsid w:val="00181879"/>
    <w:rsid w:val="00181C17"/>
    <w:rsid w:val="00182BF2"/>
    <w:rsid w:val="00183433"/>
    <w:rsid w:val="00183551"/>
    <w:rsid w:val="0018418C"/>
    <w:rsid w:val="00184405"/>
    <w:rsid w:val="001852CB"/>
    <w:rsid w:val="001863B3"/>
    <w:rsid w:val="00186AEB"/>
    <w:rsid w:val="00190D01"/>
    <w:rsid w:val="00191C39"/>
    <w:rsid w:val="00192FBA"/>
    <w:rsid w:val="00194B27"/>
    <w:rsid w:val="00197353"/>
    <w:rsid w:val="001A0696"/>
    <w:rsid w:val="001A0F4E"/>
    <w:rsid w:val="001A15C3"/>
    <w:rsid w:val="001A5990"/>
    <w:rsid w:val="001A5EB5"/>
    <w:rsid w:val="001A7314"/>
    <w:rsid w:val="001B0FEB"/>
    <w:rsid w:val="001B25BC"/>
    <w:rsid w:val="001B2EFD"/>
    <w:rsid w:val="001B3B31"/>
    <w:rsid w:val="001B3BE8"/>
    <w:rsid w:val="001B40A6"/>
    <w:rsid w:val="001B4D2A"/>
    <w:rsid w:val="001B5579"/>
    <w:rsid w:val="001B6ED2"/>
    <w:rsid w:val="001B7A6B"/>
    <w:rsid w:val="001C2500"/>
    <w:rsid w:val="001C5541"/>
    <w:rsid w:val="001C6578"/>
    <w:rsid w:val="001C65E1"/>
    <w:rsid w:val="001C692F"/>
    <w:rsid w:val="001C73C3"/>
    <w:rsid w:val="001C7D44"/>
    <w:rsid w:val="001D004B"/>
    <w:rsid w:val="001D0DD8"/>
    <w:rsid w:val="001D2EBC"/>
    <w:rsid w:val="001D4C5F"/>
    <w:rsid w:val="001D610B"/>
    <w:rsid w:val="001D6C23"/>
    <w:rsid w:val="001D71E5"/>
    <w:rsid w:val="001E01DB"/>
    <w:rsid w:val="001E04ED"/>
    <w:rsid w:val="001E0B11"/>
    <w:rsid w:val="001E0D7A"/>
    <w:rsid w:val="001E0FBE"/>
    <w:rsid w:val="001E16AF"/>
    <w:rsid w:val="001E1EA2"/>
    <w:rsid w:val="001E3C46"/>
    <w:rsid w:val="001E4266"/>
    <w:rsid w:val="001E4550"/>
    <w:rsid w:val="001E65F5"/>
    <w:rsid w:val="001F0694"/>
    <w:rsid w:val="001F0E72"/>
    <w:rsid w:val="001F1D56"/>
    <w:rsid w:val="001F2C32"/>
    <w:rsid w:val="001F3337"/>
    <w:rsid w:val="001F529A"/>
    <w:rsid w:val="001F5ACC"/>
    <w:rsid w:val="001F632A"/>
    <w:rsid w:val="001F6528"/>
    <w:rsid w:val="001F657E"/>
    <w:rsid w:val="0020053A"/>
    <w:rsid w:val="0020091A"/>
    <w:rsid w:val="00200E6A"/>
    <w:rsid w:val="00201600"/>
    <w:rsid w:val="00201C05"/>
    <w:rsid w:val="00201FEC"/>
    <w:rsid w:val="00202264"/>
    <w:rsid w:val="00202CC1"/>
    <w:rsid w:val="00204F9E"/>
    <w:rsid w:val="002068E2"/>
    <w:rsid w:val="00206D42"/>
    <w:rsid w:val="00207278"/>
    <w:rsid w:val="00207D32"/>
    <w:rsid w:val="002123BC"/>
    <w:rsid w:val="002126A1"/>
    <w:rsid w:val="00213360"/>
    <w:rsid w:val="002134C6"/>
    <w:rsid w:val="00213666"/>
    <w:rsid w:val="00214227"/>
    <w:rsid w:val="002142B4"/>
    <w:rsid w:val="00214358"/>
    <w:rsid w:val="00214762"/>
    <w:rsid w:val="00214A1A"/>
    <w:rsid w:val="00214AF0"/>
    <w:rsid w:val="00216937"/>
    <w:rsid w:val="00216EE7"/>
    <w:rsid w:val="002175EB"/>
    <w:rsid w:val="00220369"/>
    <w:rsid w:val="002203B7"/>
    <w:rsid w:val="0022089A"/>
    <w:rsid w:val="0022142D"/>
    <w:rsid w:val="002225F1"/>
    <w:rsid w:val="00222AC8"/>
    <w:rsid w:val="00222AE9"/>
    <w:rsid w:val="00222BAE"/>
    <w:rsid w:val="00223142"/>
    <w:rsid w:val="00224DE5"/>
    <w:rsid w:val="00226C91"/>
    <w:rsid w:val="00227A1B"/>
    <w:rsid w:val="00230237"/>
    <w:rsid w:val="0023034B"/>
    <w:rsid w:val="0023096C"/>
    <w:rsid w:val="00231234"/>
    <w:rsid w:val="00231C66"/>
    <w:rsid w:val="00231DF9"/>
    <w:rsid w:val="00231FCB"/>
    <w:rsid w:val="0023229C"/>
    <w:rsid w:val="00232B3D"/>
    <w:rsid w:val="00234077"/>
    <w:rsid w:val="00235DC2"/>
    <w:rsid w:val="002377EE"/>
    <w:rsid w:val="002421ED"/>
    <w:rsid w:val="002426EB"/>
    <w:rsid w:val="002447D4"/>
    <w:rsid w:val="002456DB"/>
    <w:rsid w:val="00246516"/>
    <w:rsid w:val="002508FF"/>
    <w:rsid w:val="002530FB"/>
    <w:rsid w:val="00253A02"/>
    <w:rsid w:val="00260D86"/>
    <w:rsid w:val="00261D76"/>
    <w:rsid w:val="00265426"/>
    <w:rsid w:val="0026591F"/>
    <w:rsid w:val="00265EE8"/>
    <w:rsid w:val="00266C46"/>
    <w:rsid w:val="00267FBA"/>
    <w:rsid w:val="00267FBE"/>
    <w:rsid w:val="0027048E"/>
    <w:rsid w:val="00273376"/>
    <w:rsid w:val="00277EFF"/>
    <w:rsid w:val="002809F9"/>
    <w:rsid w:val="00281070"/>
    <w:rsid w:val="00282231"/>
    <w:rsid w:val="002831B7"/>
    <w:rsid w:val="00283258"/>
    <w:rsid w:val="00283A14"/>
    <w:rsid w:val="00283FE4"/>
    <w:rsid w:val="002845E8"/>
    <w:rsid w:val="002862AB"/>
    <w:rsid w:val="00287644"/>
    <w:rsid w:val="0029118D"/>
    <w:rsid w:val="0029435C"/>
    <w:rsid w:val="00294B5C"/>
    <w:rsid w:val="002954A8"/>
    <w:rsid w:val="00295EED"/>
    <w:rsid w:val="0029619E"/>
    <w:rsid w:val="002A024F"/>
    <w:rsid w:val="002A2272"/>
    <w:rsid w:val="002A28D3"/>
    <w:rsid w:val="002A2CFB"/>
    <w:rsid w:val="002A2E0A"/>
    <w:rsid w:val="002A48FC"/>
    <w:rsid w:val="002A4E2E"/>
    <w:rsid w:val="002A6061"/>
    <w:rsid w:val="002B2A71"/>
    <w:rsid w:val="002B2B57"/>
    <w:rsid w:val="002B3204"/>
    <w:rsid w:val="002B3850"/>
    <w:rsid w:val="002B7DD6"/>
    <w:rsid w:val="002C0D3D"/>
    <w:rsid w:val="002C1CE7"/>
    <w:rsid w:val="002C23F1"/>
    <w:rsid w:val="002C2DE0"/>
    <w:rsid w:val="002C3688"/>
    <w:rsid w:val="002C39E2"/>
    <w:rsid w:val="002C3F27"/>
    <w:rsid w:val="002C5901"/>
    <w:rsid w:val="002C65D7"/>
    <w:rsid w:val="002C65F8"/>
    <w:rsid w:val="002C7528"/>
    <w:rsid w:val="002D1087"/>
    <w:rsid w:val="002D172C"/>
    <w:rsid w:val="002D420C"/>
    <w:rsid w:val="002D43A6"/>
    <w:rsid w:val="002D4764"/>
    <w:rsid w:val="002D624D"/>
    <w:rsid w:val="002D64FE"/>
    <w:rsid w:val="002D7A7C"/>
    <w:rsid w:val="002D7C83"/>
    <w:rsid w:val="002D7CA5"/>
    <w:rsid w:val="002E0046"/>
    <w:rsid w:val="002E1177"/>
    <w:rsid w:val="002E11C5"/>
    <w:rsid w:val="002E27CB"/>
    <w:rsid w:val="002E62D5"/>
    <w:rsid w:val="002E6D51"/>
    <w:rsid w:val="002E7639"/>
    <w:rsid w:val="002E7980"/>
    <w:rsid w:val="002F1C56"/>
    <w:rsid w:val="002F1C8E"/>
    <w:rsid w:val="002F350C"/>
    <w:rsid w:val="002F4AEE"/>
    <w:rsid w:val="002F54A1"/>
    <w:rsid w:val="002F64D5"/>
    <w:rsid w:val="002F6720"/>
    <w:rsid w:val="002F6BEA"/>
    <w:rsid w:val="003017C1"/>
    <w:rsid w:val="00302DAA"/>
    <w:rsid w:val="0030316C"/>
    <w:rsid w:val="0030398A"/>
    <w:rsid w:val="00303AB2"/>
    <w:rsid w:val="00304F0D"/>
    <w:rsid w:val="0030633C"/>
    <w:rsid w:val="00306608"/>
    <w:rsid w:val="00306BE4"/>
    <w:rsid w:val="003077DB"/>
    <w:rsid w:val="00311292"/>
    <w:rsid w:val="003112E6"/>
    <w:rsid w:val="00314845"/>
    <w:rsid w:val="003155D1"/>
    <w:rsid w:val="00316A63"/>
    <w:rsid w:val="00320D29"/>
    <w:rsid w:val="00321F9D"/>
    <w:rsid w:val="00323A92"/>
    <w:rsid w:val="00323FB8"/>
    <w:rsid w:val="00325559"/>
    <w:rsid w:val="0032630B"/>
    <w:rsid w:val="0032695B"/>
    <w:rsid w:val="003272AC"/>
    <w:rsid w:val="0033017A"/>
    <w:rsid w:val="003308CA"/>
    <w:rsid w:val="00330F21"/>
    <w:rsid w:val="00331C69"/>
    <w:rsid w:val="00335154"/>
    <w:rsid w:val="003354D5"/>
    <w:rsid w:val="0033671F"/>
    <w:rsid w:val="00336F00"/>
    <w:rsid w:val="00336FC1"/>
    <w:rsid w:val="00337D4D"/>
    <w:rsid w:val="00337EB8"/>
    <w:rsid w:val="00342179"/>
    <w:rsid w:val="0034375C"/>
    <w:rsid w:val="00343B06"/>
    <w:rsid w:val="00344115"/>
    <w:rsid w:val="003453C2"/>
    <w:rsid w:val="0034547E"/>
    <w:rsid w:val="0034601A"/>
    <w:rsid w:val="003468AE"/>
    <w:rsid w:val="003479D5"/>
    <w:rsid w:val="00347DA5"/>
    <w:rsid w:val="00350270"/>
    <w:rsid w:val="00350601"/>
    <w:rsid w:val="003512B3"/>
    <w:rsid w:val="00351CC5"/>
    <w:rsid w:val="003521E1"/>
    <w:rsid w:val="003527D4"/>
    <w:rsid w:val="00355379"/>
    <w:rsid w:val="00355988"/>
    <w:rsid w:val="00355ACD"/>
    <w:rsid w:val="00355AE7"/>
    <w:rsid w:val="00355CFA"/>
    <w:rsid w:val="00356F50"/>
    <w:rsid w:val="003577BF"/>
    <w:rsid w:val="00360109"/>
    <w:rsid w:val="0036078B"/>
    <w:rsid w:val="00360C6D"/>
    <w:rsid w:val="00360DA0"/>
    <w:rsid w:val="00360E71"/>
    <w:rsid w:val="00361879"/>
    <w:rsid w:val="003634AB"/>
    <w:rsid w:val="003639A1"/>
    <w:rsid w:val="00363C3E"/>
    <w:rsid w:val="00364FE1"/>
    <w:rsid w:val="00366397"/>
    <w:rsid w:val="00366A1B"/>
    <w:rsid w:val="00366B84"/>
    <w:rsid w:val="003720AD"/>
    <w:rsid w:val="00372DF1"/>
    <w:rsid w:val="00372E62"/>
    <w:rsid w:val="003735EF"/>
    <w:rsid w:val="00373C20"/>
    <w:rsid w:val="0037434D"/>
    <w:rsid w:val="003760A7"/>
    <w:rsid w:val="003779B3"/>
    <w:rsid w:val="003805C6"/>
    <w:rsid w:val="00380779"/>
    <w:rsid w:val="00381B95"/>
    <w:rsid w:val="00382F8D"/>
    <w:rsid w:val="00383C6A"/>
    <w:rsid w:val="003852AB"/>
    <w:rsid w:val="00385550"/>
    <w:rsid w:val="00385645"/>
    <w:rsid w:val="00387DBC"/>
    <w:rsid w:val="00391D7D"/>
    <w:rsid w:val="00395AA6"/>
    <w:rsid w:val="003A0D07"/>
    <w:rsid w:val="003A1BB6"/>
    <w:rsid w:val="003A25D1"/>
    <w:rsid w:val="003A3240"/>
    <w:rsid w:val="003A3DA8"/>
    <w:rsid w:val="003A4EF1"/>
    <w:rsid w:val="003A6DDA"/>
    <w:rsid w:val="003A7831"/>
    <w:rsid w:val="003A7CFB"/>
    <w:rsid w:val="003B024C"/>
    <w:rsid w:val="003B1162"/>
    <w:rsid w:val="003B1314"/>
    <w:rsid w:val="003B13A4"/>
    <w:rsid w:val="003B504E"/>
    <w:rsid w:val="003B6540"/>
    <w:rsid w:val="003B7F6C"/>
    <w:rsid w:val="003C0107"/>
    <w:rsid w:val="003C0BF3"/>
    <w:rsid w:val="003C0E84"/>
    <w:rsid w:val="003C0EBD"/>
    <w:rsid w:val="003C24E3"/>
    <w:rsid w:val="003C3890"/>
    <w:rsid w:val="003C6F38"/>
    <w:rsid w:val="003C7245"/>
    <w:rsid w:val="003C749B"/>
    <w:rsid w:val="003D0F4E"/>
    <w:rsid w:val="003D201F"/>
    <w:rsid w:val="003D23A7"/>
    <w:rsid w:val="003D279B"/>
    <w:rsid w:val="003D3372"/>
    <w:rsid w:val="003D3772"/>
    <w:rsid w:val="003D5584"/>
    <w:rsid w:val="003D668B"/>
    <w:rsid w:val="003E23AF"/>
    <w:rsid w:val="003E2E10"/>
    <w:rsid w:val="003E3118"/>
    <w:rsid w:val="003E34F1"/>
    <w:rsid w:val="003E38F6"/>
    <w:rsid w:val="003E3F37"/>
    <w:rsid w:val="003F14FD"/>
    <w:rsid w:val="003F28D8"/>
    <w:rsid w:val="003F3017"/>
    <w:rsid w:val="003F32F4"/>
    <w:rsid w:val="003F3CFE"/>
    <w:rsid w:val="003F6622"/>
    <w:rsid w:val="003F6DED"/>
    <w:rsid w:val="003F6E1B"/>
    <w:rsid w:val="003F71C0"/>
    <w:rsid w:val="003F780A"/>
    <w:rsid w:val="00401A72"/>
    <w:rsid w:val="00401D5F"/>
    <w:rsid w:val="00401F95"/>
    <w:rsid w:val="00402571"/>
    <w:rsid w:val="00402577"/>
    <w:rsid w:val="004032D1"/>
    <w:rsid w:val="0040335D"/>
    <w:rsid w:val="00403365"/>
    <w:rsid w:val="00403FC9"/>
    <w:rsid w:val="00404281"/>
    <w:rsid w:val="00404415"/>
    <w:rsid w:val="004044E6"/>
    <w:rsid w:val="00404904"/>
    <w:rsid w:val="00405856"/>
    <w:rsid w:val="00410F10"/>
    <w:rsid w:val="0041162A"/>
    <w:rsid w:val="0041202E"/>
    <w:rsid w:val="00413ADD"/>
    <w:rsid w:val="004160C2"/>
    <w:rsid w:val="00417363"/>
    <w:rsid w:val="00420494"/>
    <w:rsid w:val="004207FC"/>
    <w:rsid w:val="00420E39"/>
    <w:rsid w:val="00421103"/>
    <w:rsid w:val="00423915"/>
    <w:rsid w:val="0042481E"/>
    <w:rsid w:val="0042502C"/>
    <w:rsid w:val="00427A62"/>
    <w:rsid w:val="00427FE4"/>
    <w:rsid w:val="00430186"/>
    <w:rsid w:val="0043074A"/>
    <w:rsid w:val="00431240"/>
    <w:rsid w:val="00431EAD"/>
    <w:rsid w:val="00432242"/>
    <w:rsid w:val="00432751"/>
    <w:rsid w:val="0043335F"/>
    <w:rsid w:val="00433F5B"/>
    <w:rsid w:val="0043561A"/>
    <w:rsid w:val="004360B6"/>
    <w:rsid w:val="00436166"/>
    <w:rsid w:val="00437F7F"/>
    <w:rsid w:val="00440F0E"/>
    <w:rsid w:val="00441791"/>
    <w:rsid w:val="00442297"/>
    <w:rsid w:val="0044284B"/>
    <w:rsid w:val="0044381F"/>
    <w:rsid w:val="004458EE"/>
    <w:rsid w:val="00445A94"/>
    <w:rsid w:val="00450D16"/>
    <w:rsid w:val="00452654"/>
    <w:rsid w:val="00453F9A"/>
    <w:rsid w:val="0045447F"/>
    <w:rsid w:val="00454D46"/>
    <w:rsid w:val="004556FF"/>
    <w:rsid w:val="00455F92"/>
    <w:rsid w:val="004631A0"/>
    <w:rsid w:val="00464502"/>
    <w:rsid w:val="00464E25"/>
    <w:rsid w:val="00464F23"/>
    <w:rsid w:val="0046555D"/>
    <w:rsid w:val="00465F50"/>
    <w:rsid w:val="00466025"/>
    <w:rsid w:val="004662F2"/>
    <w:rsid w:val="004672EE"/>
    <w:rsid w:val="0046739E"/>
    <w:rsid w:val="00470782"/>
    <w:rsid w:val="00470E42"/>
    <w:rsid w:val="00470FDD"/>
    <w:rsid w:val="00471E14"/>
    <w:rsid w:val="00473CF7"/>
    <w:rsid w:val="00475F5D"/>
    <w:rsid w:val="00476081"/>
    <w:rsid w:val="00476D1B"/>
    <w:rsid w:val="00476D83"/>
    <w:rsid w:val="00477045"/>
    <w:rsid w:val="00477608"/>
    <w:rsid w:val="00482181"/>
    <w:rsid w:val="0048351C"/>
    <w:rsid w:val="004838A4"/>
    <w:rsid w:val="00483B39"/>
    <w:rsid w:val="00484F13"/>
    <w:rsid w:val="004858AD"/>
    <w:rsid w:val="00486286"/>
    <w:rsid w:val="004864B7"/>
    <w:rsid w:val="004864F0"/>
    <w:rsid w:val="00486BBE"/>
    <w:rsid w:val="00486CBA"/>
    <w:rsid w:val="00486CF0"/>
    <w:rsid w:val="00486F1F"/>
    <w:rsid w:val="004901F5"/>
    <w:rsid w:val="004906A6"/>
    <w:rsid w:val="004906DC"/>
    <w:rsid w:val="00490DD0"/>
    <w:rsid w:val="00490DD4"/>
    <w:rsid w:val="004914BF"/>
    <w:rsid w:val="0049220B"/>
    <w:rsid w:val="004925D1"/>
    <w:rsid w:val="0049323E"/>
    <w:rsid w:val="004939C6"/>
    <w:rsid w:val="0049462E"/>
    <w:rsid w:val="00494747"/>
    <w:rsid w:val="00497191"/>
    <w:rsid w:val="004977B6"/>
    <w:rsid w:val="00497E14"/>
    <w:rsid w:val="00497F9C"/>
    <w:rsid w:val="004A036D"/>
    <w:rsid w:val="004A1B45"/>
    <w:rsid w:val="004A2B8D"/>
    <w:rsid w:val="004A3FFA"/>
    <w:rsid w:val="004A509D"/>
    <w:rsid w:val="004A6A41"/>
    <w:rsid w:val="004B07E5"/>
    <w:rsid w:val="004B1353"/>
    <w:rsid w:val="004B15EB"/>
    <w:rsid w:val="004B23EF"/>
    <w:rsid w:val="004B2703"/>
    <w:rsid w:val="004B5768"/>
    <w:rsid w:val="004B5801"/>
    <w:rsid w:val="004B6B5E"/>
    <w:rsid w:val="004C06EA"/>
    <w:rsid w:val="004C06EF"/>
    <w:rsid w:val="004C2399"/>
    <w:rsid w:val="004C2A47"/>
    <w:rsid w:val="004C3456"/>
    <w:rsid w:val="004C4237"/>
    <w:rsid w:val="004C6844"/>
    <w:rsid w:val="004C7370"/>
    <w:rsid w:val="004C7EEF"/>
    <w:rsid w:val="004D0F10"/>
    <w:rsid w:val="004D1B28"/>
    <w:rsid w:val="004D1F45"/>
    <w:rsid w:val="004D23D9"/>
    <w:rsid w:val="004D260F"/>
    <w:rsid w:val="004D2731"/>
    <w:rsid w:val="004D47DA"/>
    <w:rsid w:val="004D7382"/>
    <w:rsid w:val="004D7D6D"/>
    <w:rsid w:val="004D7F1F"/>
    <w:rsid w:val="004E2519"/>
    <w:rsid w:val="004E30AA"/>
    <w:rsid w:val="004E54AF"/>
    <w:rsid w:val="004E5855"/>
    <w:rsid w:val="004E5A01"/>
    <w:rsid w:val="004E63C3"/>
    <w:rsid w:val="004E6EE2"/>
    <w:rsid w:val="004E73F8"/>
    <w:rsid w:val="004F179C"/>
    <w:rsid w:val="004F283E"/>
    <w:rsid w:val="004F2B32"/>
    <w:rsid w:val="004F3F4C"/>
    <w:rsid w:val="004F44E3"/>
    <w:rsid w:val="004F4921"/>
    <w:rsid w:val="004F645E"/>
    <w:rsid w:val="004F76B1"/>
    <w:rsid w:val="00500090"/>
    <w:rsid w:val="00500476"/>
    <w:rsid w:val="00503051"/>
    <w:rsid w:val="0050378B"/>
    <w:rsid w:val="00503FD1"/>
    <w:rsid w:val="00505D2A"/>
    <w:rsid w:val="00506DCD"/>
    <w:rsid w:val="00507CD0"/>
    <w:rsid w:val="00510AA1"/>
    <w:rsid w:val="00510BDA"/>
    <w:rsid w:val="00513637"/>
    <w:rsid w:val="0051504B"/>
    <w:rsid w:val="00515636"/>
    <w:rsid w:val="0051582E"/>
    <w:rsid w:val="0051593F"/>
    <w:rsid w:val="0051720B"/>
    <w:rsid w:val="0052135A"/>
    <w:rsid w:val="005221CB"/>
    <w:rsid w:val="00523398"/>
    <w:rsid w:val="00523D8A"/>
    <w:rsid w:val="00524339"/>
    <w:rsid w:val="005254C3"/>
    <w:rsid w:val="0052644F"/>
    <w:rsid w:val="005267A2"/>
    <w:rsid w:val="005272EA"/>
    <w:rsid w:val="00527675"/>
    <w:rsid w:val="0053050F"/>
    <w:rsid w:val="00531056"/>
    <w:rsid w:val="005313B4"/>
    <w:rsid w:val="00533210"/>
    <w:rsid w:val="005340BC"/>
    <w:rsid w:val="005347FD"/>
    <w:rsid w:val="005350CF"/>
    <w:rsid w:val="005351F1"/>
    <w:rsid w:val="0053638B"/>
    <w:rsid w:val="00542B16"/>
    <w:rsid w:val="005438E2"/>
    <w:rsid w:val="00544D4B"/>
    <w:rsid w:val="00544FEB"/>
    <w:rsid w:val="00545531"/>
    <w:rsid w:val="00546738"/>
    <w:rsid w:val="00546760"/>
    <w:rsid w:val="00547A48"/>
    <w:rsid w:val="005516C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3F4B"/>
    <w:rsid w:val="005643E1"/>
    <w:rsid w:val="00564821"/>
    <w:rsid w:val="00566883"/>
    <w:rsid w:val="00570751"/>
    <w:rsid w:val="00571506"/>
    <w:rsid w:val="00571788"/>
    <w:rsid w:val="005720CB"/>
    <w:rsid w:val="0057308B"/>
    <w:rsid w:val="00574DEF"/>
    <w:rsid w:val="005766A6"/>
    <w:rsid w:val="00582FAB"/>
    <w:rsid w:val="005838A0"/>
    <w:rsid w:val="00584A45"/>
    <w:rsid w:val="00584AB0"/>
    <w:rsid w:val="00586A05"/>
    <w:rsid w:val="00590051"/>
    <w:rsid w:val="00590857"/>
    <w:rsid w:val="0059368E"/>
    <w:rsid w:val="005936B7"/>
    <w:rsid w:val="00594629"/>
    <w:rsid w:val="005958B5"/>
    <w:rsid w:val="005960FF"/>
    <w:rsid w:val="0059646C"/>
    <w:rsid w:val="005969F4"/>
    <w:rsid w:val="00596F2F"/>
    <w:rsid w:val="00597698"/>
    <w:rsid w:val="005A1356"/>
    <w:rsid w:val="005A187A"/>
    <w:rsid w:val="005A2255"/>
    <w:rsid w:val="005A356F"/>
    <w:rsid w:val="005A403F"/>
    <w:rsid w:val="005A4583"/>
    <w:rsid w:val="005A4719"/>
    <w:rsid w:val="005A6840"/>
    <w:rsid w:val="005A7BC7"/>
    <w:rsid w:val="005A7CFE"/>
    <w:rsid w:val="005B2C06"/>
    <w:rsid w:val="005B2FB6"/>
    <w:rsid w:val="005B3838"/>
    <w:rsid w:val="005B448B"/>
    <w:rsid w:val="005B6A47"/>
    <w:rsid w:val="005B6F47"/>
    <w:rsid w:val="005B7D29"/>
    <w:rsid w:val="005B7DDB"/>
    <w:rsid w:val="005C024D"/>
    <w:rsid w:val="005C0649"/>
    <w:rsid w:val="005C0760"/>
    <w:rsid w:val="005C0C13"/>
    <w:rsid w:val="005C140C"/>
    <w:rsid w:val="005C1E6B"/>
    <w:rsid w:val="005C1FDF"/>
    <w:rsid w:val="005C2A9F"/>
    <w:rsid w:val="005C38CA"/>
    <w:rsid w:val="005C4125"/>
    <w:rsid w:val="005C4957"/>
    <w:rsid w:val="005C51D5"/>
    <w:rsid w:val="005C69E4"/>
    <w:rsid w:val="005C6D80"/>
    <w:rsid w:val="005C767A"/>
    <w:rsid w:val="005C7B10"/>
    <w:rsid w:val="005C7FF3"/>
    <w:rsid w:val="005D084B"/>
    <w:rsid w:val="005D1550"/>
    <w:rsid w:val="005D33C4"/>
    <w:rsid w:val="005D341F"/>
    <w:rsid w:val="005D3C4E"/>
    <w:rsid w:val="005D4A9E"/>
    <w:rsid w:val="005D685C"/>
    <w:rsid w:val="005D74D6"/>
    <w:rsid w:val="005E0C23"/>
    <w:rsid w:val="005E1741"/>
    <w:rsid w:val="005E1A0C"/>
    <w:rsid w:val="005E1CF3"/>
    <w:rsid w:val="005E2AB3"/>
    <w:rsid w:val="005E403E"/>
    <w:rsid w:val="005E688E"/>
    <w:rsid w:val="005E70A6"/>
    <w:rsid w:val="005E73B8"/>
    <w:rsid w:val="005F0250"/>
    <w:rsid w:val="005F0963"/>
    <w:rsid w:val="005F2679"/>
    <w:rsid w:val="005F4C8D"/>
    <w:rsid w:val="005F5651"/>
    <w:rsid w:val="005F5714"/>
    <w:rsid w:val="005F6A86"/>
    <w:rsid w:val="00601E0E"/>
    <w:rsid w:val="00602FB6"/>
    <w:rsid w:val="00603BAF"/>
    <w:rsid w:val="0060466F"/>
    <w:rsid w:val="006061F6"/>
    <w:rsid w:val="00607466"/>
    <w:rsid w:val="006077A1"/>
    <w:rsid w:val="00610B4B"/>
    <w:rsid w:val="00612066"/>
    <w:rsid w:val="0061229B"/>
    <w:rsid w:val="00612474"/>
    <w:rsid w:val="006134CE"/>
    <w:rsid w:val="0061362F"/>
    <w:rsid w:val="00613EC7"/>
    <w:rsid w:val="00614184"/>
    <w:rsid w:val="0061546B"/>
    <w:rsid w:val="00616E46"/>
    <w:rsid w:val="0061766B"/>
    <w:rsid w:val="00623AB6"/>
    <w:rsid w:val="00623DD2"/>
    <w:rsid w:val="00625D02"/>
    <w:rsid w:val="00625F9E"/>
    <w:rsid w:val="0062705F"/>
    <w:rsid w:val="00630338"/>
    <w:rsid w:val="006305C4"/>
    <w:rsid w:val="00630C45"/>
    <w:rsid w:val="0063211B"/>
    <w:rsid w:val="006333FD"/>
    <w:rsid w:val="0063377C"/>
    <w:rsid w:val="00635AF7"/>
    <w:rsid w:val="006361DE"/>
    <w:rsid w:val="0063680E"/>
    <w:rsid w:val="006374AD"/>
    <w:rsid w:val="00640FD7"/>
    <w:rsid w:val="00641321"/>
    <w:rsid w:val="006413D2"/>
    <w:rsid w:val="006433E1"/>
    <w:rsid w:val="006444D8"/>
    <w:rsid w:val="0064619D"/>
    <w:rsid w:val="00646C8A"/>
    <w:rsid w:val="006507EC"/>
    <w:rsid w:val="0065219E"/>
    <w:rsid w:val="006526FA"/>
    <w:rsid w:val="00657E60"/>
    <w:rsid w:val="006604A9"/>
    <w:rsid w:val="00660B44"/>
    <w:rsid w:val="0066333B"/>
    <w:rsid w:val="0066453D"/>
    <w:rsid w:val="00664A25"/>
    <w:rsid w:val="006650B7"/>
    <w:rsid w:val="006654C9"/>
    <w:rsid w:val="006654DC"/>
    <w:rsid w:val="00666D41"/>
    <w:rsid w:val="00667D0F"/>
    <w:rsid w:val="00670F4A"/>
    <w:rsid w:val="00671319"/>
    <w:rsid w:val="0067152C"/>
    <w:rsid w:val="00671ECB"/>
    <w:rsid w:val="00672E1F"/>
    <w:rsid w:val="00672FA6"/>
    <w:rsid w:val="0067347B"/>
    <w:rsid w:val="00673F8D"/>
    <w:rsid w:val="0067514E"/>
    <w:rsid w:val="006776A4"/>
    <w:rsid w:val="00680693"/>
    <w:rsid w:val="00681AC1"/>
    <w:rsid w:val="006833C9"/>
    <w:rsid w:val="006855D0"/>
    <w:rsid w:val="00685607"/>
    <w:rsid w:val="0068613E"/>
    <w:rsid w:val="00686615"/>
    <w:rsid w:val="00686C62"/>
    <w:rsid w:val="00687470"/>
    <w:rsid w:val="00687778"/>
    <w:rsid w:val="00687BDC"/>
    <w:rsid w:val="006914ED"/>
    <w:rsid w:val="00691998"/>
    <w:rsid w:val="006929A1"/>
    <w:rsid w:val="006933FA"/>
    <w:rsid w:val="00694B45"/>
    <w:rsid w:val="006A0DC4"/>
    <w:rsid w:val="006A68E6"/>
    <w:rsid w:val="006A6B7E"/>
    <w:rsid w:val="006A743E"/>
    <w:rsid w:val="006B27B9"/>
    <w:rsid w:val="006B41F4"/>
    <w:rsid w:val="006B60C5"/>
    <w:rsid w:val="006B6687"/>
    <w:rsid w:val="006C0F5D"/>
    <w:rsid w:val="006C1B27"/>
    <w:rsid w:val="006C3E20"/>
    <w:rsid w:val="006C5B30"/>
    <w:rsid w:val="006C71CC"/>
    <w:rsid w:val="006D1141"/>
    <w:rsid w:val="006D153E"/>
    <w:rsid w:val="006D1D90"/>
    <w:rsid w:val="006D25CB"/>
    <w:rsid w:val="006D545E"/>
    <w:rsid w:val="006D5D04"/>
    <w:rsid w:val="006D5E6E"/>
    <w:rsid w:val="006D5EBB"/>
    <w:rsid w:val="006D6E86"/>
    <w:rsid w:val="006D7142"/>
    <w:rsid w:val="006D7343"/>
    <w:rsid w:val="006D763F"/>
    <w:rsid w:val="006D7AB1"/>
    <w:rsid w:val="006E2469"/>
    <w:rsid w:val="006E448A"/>
    <w:rsid w:val="006E5C49"/>
    <w:rsid w:val="006E6533"/>
    <w:rsid w:val="006E65D9"/>
    <w:rsid w:val="006E70A0"/>
    <w:rsid w:val="006E731B"/>
    <w:rsid w:val="006F07E0"/>
    <w:rsid w:val="006F19D1"/>
    <w:rsid w:val="006F2A45"/>
    <w:rsid w:val="006F53E2"/>
    <w:rsid w:val="006F6AFC"/>
    <w:rsid w:val="006F7E6E"/>
    <w:rsid w:val="0070017C"/>
    <w:rsid w:val="007024DF"/>
    <w:rsid w:val="00702D66"/>
    <w:rsid w:val="0070423E"/>
    <w:rsid w:val="007045C2"/>
    <w:rsid w:val="007051A7"/>
    <w:rsid w:val="007059A3"/>
    <w:rsid w:val="00705F37"/>
    <w:rsid w:val="007064D1"/>
    <w:rsid w:val="00710273"/>
    <w:rsid w:val="00711801"/>
    <w:rsid w:val="00713021"/>
    <w:rsid w:val="007146F7"/>
    <w:rsid w:val="00714D48"/>
    <w:rsid w:val="0071578A"/>
    <w:rsid w:val="007166AE"/>
    <w:rsid w:val="007170F6"/>
    <w:rsid w:val="007171CA"/>
    <w:rsid w:val="00717524"/>
    <w:rsid w:val="0072046C"/>
    <w:rsid w:val="00720641"/>
    <w:rsid w:val="00720C8D"/>
    <w:rsid w:val="0072128B"/>
    <w:rsid w:val="007213C5"/>
    <w:rsid w:val="007243FB"/>
    <w:rsid w:val="0072634C"/>
    <w:rsid w:val="00727AB5"/>
    <w:rsid w:val="007304C7"/>
    <w:rsid w:val="00732497"/>
    <w:rsid w:val="007324A8"/>
    <w:rsid w:val="00732E51"/>
    <w:rsid w:val="0073413F"/>
    <w:rsid w:val="00734E1F"/>
    <w:rsid w:val="0073687A"/>
    <w:rsid w:val="007375E6"/>
    <w:rsid w:val="0074147E"/>
    <w:rsid w:val="00741884"/>
    <w:rsid w:val="00741C51"/>
    <w:rsid w:val="00742B51"/>
    <w:rsid w:val="00743106"/>
    <w:rsid w:val="00743BCA"/>
    <w:rsid w:val="00744A42"/>
    <w:rsid w:val="00745099"/>
    <w:rsid w:val="0074699C"/>
    <w:rsid w:val="00747379"/>
    <w:rsid w:val="0074754A"/>
    <w:rsid w:val="007477FC"/>
    <w:rsid w:val="00747C66"/>
    <w:rsid w:val="007506DD"/>
    <w:rsid w:val="00750A8A"/>
    <w:rsid w:val="007541AE"/>
    <w:rsid w:val="0075554F"/>
    <w:rsid w:val="00755B62"/>
    <w:rsid w:val="0076013F"/>
    <w:rsid w:val="00760EDF"/>
    <w:rsid w:val="00763D57"/>
    <w:rsid w:val="007643CB"/>
    <w:rsid w:val="0076462A"/>
    <w:rsid w:val="00764CB7"/>
    <w:rsid w:val="007706B9"/>
    <w:rsid w:val="00772278"/>
    <w:rsid w:val="007727F1"/>
    <w:rsid w:val="00772B8C"/>
    <w:rsid w:val="007741DD"/>
    <w:rsid w:val="007761FF"/>
    <w:rsid w:val="0077658C"/>
    <w:rsid w:val="00776D69"/>
    <w:rsid w:val="00777347"/>
    <w:rsid w:val="00777840"/>
    <w:rsid w:val="00777849"/>
    <w:rsid w:val="007818A7"/>
    <w:rsid w:val="00781B60"/>
    <w:rsid w:val="00782916"/>
    <w:rsid w:val="00783A01"/>
    <w:rsid w:val="007856BE"/>
    <w:rsid w:val="00785729"/>
    <w:rsid w:val="007870CF"/>
    <w:rsid w:val="00787D31"/>
    <w:rsid w:val="00787F0B"/>
    <w:rsid w:val="007907D2"/>
    <w:rsid w:val="00791028"/>
    <w:rsid w:val="00792371"/>
    <w:rsid w:val="00793668"/>
    <w:rsid w:val="00793897"/>
    <w:rsid w:val="00794472"/>
    <w:rsid w:val="00794EA0"/>
    <w:rsid w:val="007956BE"/>
    <w:rsid w:val="00795AB5"/>
    <w:rsid w:val="00795B2B"/>
    <w:rsid w:val="00795DE4"/>
    <w:rsid w:val="00796356"/>
    <w:rsid w:val="0079704B"/>
    <w:rsid w:val="007970EF"/>
    <w:rsid w:val="007A251C"/>
    <w:rsid w:val="007A2DE3"/>
    <w:rsid w:val="007A455A"/>
    <w:rsid w:val="007A490D"/>
    <w:rsid w:val="007A4B4A"/>
    <w:rsid w:val="007A4F37"/>
    <w:rsid w:val="007A5946"/>
    <w:rsid w:val="007A5B53"/>
    <w:rsid w:val="007A5F76"/>
    <w:rsid w:val="007A62EF"/>
    <w:rsid w:val="007A6540"/>
    <w:rsid w:val="007A6C1C"/>
    <w:rsid w:val="007A75A8"/>
    <w:rsid w:val="007B0344"/>
    <w:rsid w:val="007B11DD"/>
    <w:rsid w:val="007B1DC7"/>
    <w:rsid w:val="007B2F88"/>
    <w:rsid w:val="007B45EF"/>
    <w:rsid w:val="007B4A0B"/>
    <w:rsid w:val="007B5C65"/>
    <w:rsid w:val="007B5C81"/>
    <w:rsid w:val="007B6C53"/>
    <w:rsid w:val="007B7C93"/>
    <w:rsid w:val="007C0D55"/>
    <w:rsid w:val="007C41D3"/>
    <w:rsid w:val="007C72B9"/>
    <w:rsid w:val="007C79DF"/>
    <w:rsid w:val="007D10F2"/>
    <w:rsid w:val="007D1238"/>
    <w:rsid w:val="007D17E9"/>
    <w:rsid w:val="007D2687"/>
    <w:rsid w:val="007D3227"/>
    <w:rsid w:val="007D4719"/>
    <w:rsid w:val="007D7A3B"/>
    <w:rsid w:val="007E09E5"/>
    <w:rsid w:val="007E0F68"/>
    <w:rsid w:val="007E1CDC"/>
    <w:rsid w:val="007E1E78"/>
    <w:rsid w:val="007E2378"/>
    <w:rsid w:val="007E4D44"/>
    <w:rsid w:val="007E52DF"/>
    <w:rsid w:val="007E59A4"/>
    <w:rsid w:val="007E60B8"/>
    <w:rsid w:val="007E64D1"/>
    <w:rsid w:val="007E6CB0"/>
    <w:rsid w:val="007E7887"/>
    <w:rsid w:val="007E7F37"/>
    <w:rsid w:val="007F042A"/>
    <w:rsid w:val="007F0579"/>
    <w:rsid w:val="007F181A"/>
    <w:rsid w:val="007F1E3D"/>
    <w:rsid w:val="007F302F"/>
    <w:rsid w:val="007F36E0"/>
    <w:rsid w:val="007F3AAA"/>
    <w:rsid w:val="007F46B2"/>
    <w:rsid w:val="007F4FC9"/>
    <w:rsid w:val="007F60A3"/>
    <w:rsid w:val="007F6363"/>
    <w:rsid w:val="007F7061"/>
    <w:rsid w:val="007F7256"/>
    <w:rsid w:val="0080026B"/>
    <w:rsid w:val="008020DA"/>
    <w:rsid w:val="008036C8"/>
    <w:rsid w:val="0080409C"/>
    <w:rsid w:val="008040D1"/>
    <w:rsid w:val="00804A53"/>
    <w:rsid w:val="00804BF4"/>
    <w:rsid w:val="00804F24"/>
    <w:rsid w:val="00805BB4"/>
    <w:rsid w:val="00805DD2"/>
    <w:rsid w:val="00807B69"/>
    <w:rsid w:val="00811207"/>
    <w:rsid w:val="00811F06"/>
    <w:rsid w:val="008129BD"/>
    <w:rsid w:val="00813297"/>
    <w:rsid w:val="008146AE"/>
    <w:rsid w:val="008259E5"/>
    <w:rsid w:val="00830965"/>
    <w:rsid w:val="00830F6D"/>
    <w:rsid w:val="0083100A"/>
    <w:rsid w:val="00832A53"/>
    <w:rsid w:val="00833995"/>
    <w:rsid w:val="008339DA"/>
    <w:rsid w:val="00833D7B"/>
    <w:rsid w:val="00834011"/>
    <w:rsid w:val="00834E84"/>
    <w:rsid w:val="00835DEF"/>
    <w:rsid w:val="008363BA"/>
    <w:rsid w:val="008364DE"/>
    <w:rsid w:val="00837BF9"/>
    <w:rsid w:val="00837E72"/>
    <w:rsid w:val="00840CA6"/>
    <w:rsid w:val="0084108C"/>
    <w:rsid w:val="0084113A"/>
    <w:rsid w:val="00841DF9"/>
    <w:rsid w:val="0084280C"/>
    <w:rsid w:val="008438AC"/>
    <w:rsid w:val="0084462A"/>
    <w:rsid w:val="0084656F"/>
    <w:rsid w:val="008466A1"/>
    <w:rsid w:val="00847121"/>
    <w:rsid w:val="00851784"/>
    <w:rsid w:val="00851EC1"/>
    <w:rsid w:val="008523AD"/>
    <w:rsid w:val="00852DE6"/>
    <w:rsid w:val="00853631"/>
    <w:rsid w:val="008536FB"/>
    <w:rsid w:val="00853D3E"/>
    <w:rsid w:val="0085515C"/>
    <w:rsid w:val="00855578"/>
    <w:rsid w:val="00857BC4"/>
    <w:rsid w:val="00860048"/>
    <w:rsid w:val="008622F5"/>
    <w:rsid w:val="00863ABA"/>
    <w:rsid w:val="00865664"/>
    <w:rsid w:val="008675F2"/>
    <w:rsid w:val="00867832"/>
    <w:rsid w:val="00870445"/>
    <w:rsid w:val="00870F61"/>
    <w:rsid w:val="0087133E"/>
    <w:rsid w:val="00871696"/>
    <w:rsid w:val="00873EF1"/>
    <w:rsid w:val="00875365"/>
    <w:rsid w:val="00882E33"/>
    <w:rsid w:val="00883750"/>
    <w:rsid w:val="008919CF"/>
    <w:rsid w:val="00891CF1"/>
    <w:rsid w:val="008924CC"/>
    <w:rsid w:val="008925C6"/>
    <w:rsid w:val="00893CAB"/>
    <w:rsid w:val="00893DF5"/>
    <w:rsid w:val="00894171"/>
    <w:rsid w:val="0089494D"/>
    <w:rsid w:val="00895E06"/>
    <w:rsid w:val="00897AF4"/>
    <w:rsid w:val="00897CA2"/>
    <w:rsid w:val="008A127D"/>
    <w:rsid w:val="008A1301"/>
    <w:rsid w:val="008A1361"/>
    <w:rsid w:val="008A3904"/>
    <w:rsid w:val="008A43AB"/>
    <w:rsid w:val="008A44C2"/>
    <w:rsid w:val="008A5F06"/>
    <w:rsid w:val="008A7D25"/>
    <w:rsid w:val="008B20AE"/>
    <w:rsid w:val="008B2131"/>
    <w:rsid w:val="008B22AB"/>
    <w:rsid w:val="008B4943"/>
    <w:rsid w:val="008B5456"/>
    <w:rsid w:val="008B7811"/>
    <w:rsid w:val="008B7B27"/>
    <w:rsid w:val="008C061B"/>
    <w:rsid w:val="008C0BC9"/>
    <w:rsid w:val="008C0F96"/>
    <w:rsid w:val="008C1FB2"/>
    <w:rsid w:val="008C237E"/>
    <w:rsid w:val="008C3326"/>
    <w:rsid w:val="008C44E5"/>
    <w:rsid w:val="008C4B08"/>
    <w:rsid w:val="008C5275"/>
    <w:rsid w:val="008C56B2"/>
    <w:rsid w:val="008C6477"/>
    <w:rsid w:val="008C6926"/>
    <w:rsid w:val="008C6AC0"/>
    <w:rsid w:val="008D095B"/>
    <w:rsid w:val="008D1934"/>
    <w:rsid w:val="008D3159"/>
    <w:rsid w:val="008D4F5B"/>
    <w:rsid w:val="008D5A20"/>
    <w:rsid w:val="008D5BD2"/>
    <w:rsid w:val="008D61CE"/>
    <w:rsid w:val="008E0413"/>
    <w:rsid w:val="008E2060"/>
    <w:rsid w:val="008E26FA"/>
    <w:rsid w:val="008E2702"/>
    <w:rsid w:val="008E34B6"/>
    <w:rsid w:val="008E3C34"/>
    <w:rsid w:val="008E4363"/>
    <w:rsid w:val="008E439B"/>
    <w:rsid w:val="008E43A3"/>
    <w:rsid w:val="008E57E0"/>
    <w:rsid w:val="008E57ED"/>
    <w:rsid w:val="008E5FA7"/>
    <w:rsid w:val="008F064F"/>
    <w:rsid w:val="008F27E2"/>
    <w:rsid w:val="008F510E"/>
    <w:rsid w:val="008F5F58"/>
    <w:rsid w:val="008F67D7"/>
    <w:rsid w:val="008F6954"/>
    <w:rsid w:val="008F708C"/>
    <w:rsid w:val="0090057C"/>
    <w:rsid w:val="009008CB"/>
    <w:rsid w:val="00900B7B"/>
    <w:rsid w:val="00900D8F"/>
    <w:rsid w:val="00902087"/>
    <w:rsid w:val="0090227F"/>
    <w:rsid w:val="009022BB"/>
    <w:rsid w:val="00902485"/>
    <w:rsid w:val="009028A3"/>
    <w:rsid w:val="00902DA4"/>
    <w:rsid w:val="0090307A"/>
    <w:rsid w:val="00904F10"/>
    <w:rsid w:val="00910207"/>
    <w:rsid w:val="00910E48"/>
    <w:rsid w:val="00912223"/>
    <w:rsid w:val="00913C88"/>
    <w:rsid w:val="009146FA"/>
    <w:rsid w:val="009155C9"/>
    <w:rsid w:val="009209CB"/>
    <w:rsid w:val="0092232A"/>
    <w:rsid w:val="0092268E"/>
    <w:rsid w:val="009237D3"/>
    <w:rsid w:val="00923A2B"/>
    <w:rsid w:val="00923FF0"/>
    <w:rsid w:val="0092548A"/>
    <w:rsid w:val="00925A02"/>
    <w:rsid w:val="009260B4"/>
    <w:rsid w:val="00926ED6"/>
    <w:rsid w:val="009276B4"/>
    <w:rsid w:val="009278A1"/>
    <w:rsid w:val="009322DC"/>
    <w:rsid w:val="00933043"/>
    <w:rsid w:val="009336ED"/>
    <w:rsid w:val="009351C7"/>
    <w:rsid w:val="00936236"/>
    <w:rsid w:val="00936476"/>
    <w:rsid w:val="009372E8"/>
    <w:rsid w:val="00937571"/>
    <w:rsid w:val="0094328C"/>
    <w:rsid w:val="00944AD3"/>
    <w:rsid w:val="00944AEA"/>
    <w:rsid w:val="009510A4"/>
    <w:rsid w:val="00951785"/>
    <w:rsid w:val="00951A1E"/>
    <w:rsid w:val="00952F16"/>
    <w:rsid w:val="00953FB5"/>
    <w:rsid w:val="00953FED"/>
    <w:rsid w:val="00954B65"/>
    <w:rsid w:val="0095545F"/>
    <w:rsid w:val="009562AF"/>
    <w:rsid w:val="00956F28"/>
    <w:rsid w:val="009570EA"/>
    <w:rsid w:val="009575AE"/>
    <w:rsid w:val="00963C9F"/>
    <w:rsid w:val="00964392"/>
    <w:rsid w:val="0096496A"/>
    <w:rsid w:val="00964C67"/>
    <w:rsid w:val="00965ADC"/>
    <w:rsid w:val="00965D6E"/>
    <w:rsid w:val="00967447"/>
    <w:rsid w:val="00967C11"/>
    <w:rsid w:val="00970C25"/>
    <w:rsid w:val="009716D3"/>
    <w:rsid w:val="00971B7D"/>
    <w:rsid w:val="00971E4D"/>
    <w:rsid w:val="0097264E"/>
    <w:rsid w:val="00973A31"/>
    <w:rsid w:val="00974308"/>
    <w:rsid w:val="00975067"/>
    <w:rsid w:val="00975C03"/>
    <w:rsid w:val="0097659E"/>
    <w:rsid w:val="0098017F"/>
    <w:rsid w:val="009803E9"/>
    <w:rsid w:val="0098190D"/>
    <w:rsid w:val="0098469E"/>
    <w:rsid w:val="00984B59"/>
    <w:rsid w:val="00987626"/>
    <w:rsid w:val="009877D3"/>
    <w:rsid w:val="00991A4C"/>
    <w:rsid w:val="00991FC5"/>
    <w:rsid w:val="00993B35"/>
    <w:rsid w:val="00993D9C"/>
    <w:rsid w:val="009944CB"/>
    <w:rsid w:val="00994584"/>
    <w:rsid w:val="009947B7"/>
    <w:rsid w:val="00995C3A"/>
    <w:rsid w:val="00995E46"/>
    <w:rsid w:val="009A5FB7"/>
    <w:rsid w:val="009A6938"/>
    <w:rsid w:val="009A6B67"/>
    <w:rsid w:val="009A707A"/>
    <w:rsid w:val="009A7F13"/>
    <w:rsid w:val="009B0210"/>
    <w:rsid w:val="009B066A"/>
    <w:rsid w:val="009B06D1"/>
    <w:rsid w:val="009B15BE"/>
    <w:rsid w:val="009B1789"/>
    <w:rsid w:val="009B202C"/>
    <w:rsid w:val="009B2D73"/>
    <w:rsid w:val="009B36B6"/>
    <w:rsid w:val="009B3C49"/>
    <w:rsid w:val="009B460B"/>
    <w:rsid w:val="009B461B"/>
    <w:rsid w:val="009B62E5"/>
    <w:rsid w:val="009C041A"/>
    <w:rsid w:val="009C26EB"/>
    <w:rsid w:val="009C2EB8"/>
    <w:rsid w:val="009C39A3"/>
    <w:rsid w:val="009C5321"/>
    <w:rsid w:val="009C5766"/>
    <w:rsid w:val="009C5FDD"/>
    <w:rsid w:val="009C798A"/>
    <w:rsid w:val="009C7B23"/>
    <w:rsid w:val="009D061F"/>
    <w:rsid w:val="009D09E4"/>
    <w:rsid w:val="009D1786"/>
    <w:rsid w:val="009D1BAB"/>
    <w:rsid w:val="009D2180"/>
    <w:rsid w:val="009D4571"/>
    <w:rsid w:val="009D51B6"/>
    <w:rsid w:val="009E016E"/>
    <w:rsid w:val="009E17EE"/>
    <w:rsid w:val="009E1A1A"/>
    <w:rsid w:val="009E1D1C"/>
    <w:rsid w:val="009E2834"/>
    <w:rsid w:val="009E2FCE"/>
    <w:rsid w:val="009E31EF"/>
    <w:rsid w:val="009E34B0"/>
    <w:rsid w:val="009E5551"/>
    <w:rsid w:val="009E5DE9"/>
    <w:rsid w:val="009E677C"/>
    <w:rsid w:val="009E6902"/>
    <w:rsid w:val="009E70E5"/>
    <w:rsid w:val="009E7491"/>
    <w:rsid w:val="009F0745"/>
    <w:rsid w:val="009F14C9"/>
    <w:rsid w:val="009F33E7"/>
    <w:rsid w:val="009F381C"/>
    <w:rsid w:val="009F3879"/>
    <w:rsid w:val="009F3F82"/>
    <w:rsid w:val="009F4253"/>
    <w:rsid w:val="009F5052"/>
    <w:rsid w:val="009F50D5"/>
    <w:rsid w:val="009F5411"/>
    <w:rsid w:val="009F5AB3"/>
    <w:rsid w:val="009F60CC"/>
    <w:rsid w:val="009F62B5"/>
    <w:rsid w:val="009F6A8E"/>
    <w:rsid w:val="009F6B26"/>
    <w:rsid w:val="009F7847"/>
    <w:rsid w:val="00A008EE"/>
    <w:rsid w:val="00A026B4"/>
    <w:rsid w:val="00A035D0"/>
    <w:rsid w:val="00A03C67"/>
    <w:rsid w:val="00A04262"/>
    <w:rsid w:val="00A05421"/>
    <w:rsid w:val="00A05EE9"/>
    <w:rsid w:val="00A05F19"/>
    <w:rsid w:val="00A05F3F"/>
    <w:rsid w:val="00A0621F"/>
    <w:rsid w:val="00A108ED"/>
    <w:rsid w:val="00A10987"/>
    <w:rsid w:val="00A10B49"/>
    <w:rsid w:val="00A11F31"/>
    <w:rsid w:val="00A12564"/>
    <w:rsid w:val="00A12ABC"/>
    <w:rsid w:val="00A12F4D"/>
    <w:rsid w:val="00A15B95"/>
    <w:rsid w:val="00A16792"/>
    <w:rsid w:val="00A16E64"/>
    <w:rsid w:val="00A201E7"/>
    <w:rsid w:val="00A21639"/>
    <w:rsid w:val="00A21704"/>
    <w:rsid w:val="00A22A92"/>
    <w:rsid w:val="00A235FB"/>
    <w:rsid w:val="00A2456D"/>
    <w:rsid w:val="00A248D2"/>
    <w:rsid w:val="00A253A1"/>
    <w:rsid w:val="00A255F0"/>
    <w:rsid w:val="00A2584C"/>
    <w:rsid w:val="00A25F40"/>
    <w:rsid w:val="00A26045"/>
    <w:rsid w:val="00A264A0"/>
    <w:rsid w:val="00A264CC"/>
    <w:rsid w:val="00A26773"/>
    <w:rsid w:val="00A26842"/>
    <w:rsid w:val="00A26B1B"/>
    <w:rsid w:val="00A312EC"/>
    <w:rsid w:val="00A316A7"/>
    <w:rsid w:val="00A32112"/>
    <w:rsid w:val="00A33399"/>
    <w:rsid w:val="00A334F3"/>
    <w:rsid w:val="00A407D4"/>
    <w:rsid w:val="00A40951"/>
    <w:rsid w:val="00A4296E"/>
    <w:rsid w:val="00A42C4F"/>
    <w:rsid w:val="00A4416D"/>
    <w:rsid w:val="00A44E16"/>
    <w:rsid w:val="00A4569D"/>
    <w:rsid w:val="00A45DA2"/>
    <w:rsid w:val="00A47884"/>
    <w:rsid w:val="00A50D7F"/>
    <w:rsid w:val="00A54C3E"/>
    <w:rsid w:val="00A561AD"/>
    <w:rsid w:val="00A56608"/>
    <w:rsid w:val="00A56AD9"/>
    <w:rsid w:val="00A6068E"/>
    <w:rsid w:val="00A614B5"/>
    <w:rsid w:val="00A61561"/>
    <w:rsid w:val="00A61CFB"/>
    <w:rsid w:val="00A627FA"/>
    <w:rsid w:val="00A62CA6"/>
    <w:rsid w:val="00A6392F"/>
    <w:rsid w:val="00A64B8B"/>
    <w:rsid w:val="00A66173"/>
    <w:rsid w:val="00A66977"/>
    <w:rsid w:val="00A66AE9"/>
    <w:rsid w:val="00A66E59"/>
    <w:rsid w:val="00A67351"/>
    <w:rsid w:val="00A67603"/>
    <w:rsid w:val="00A71630"/>
    <w:rsid w:val="00A7164B"/>
    <w:rsid w:val="00A71C03"/>
    <w:rsid w:val="00A71C9A"/>
    <w:rsid w:val="00A723EF"/>
    <w:rsid w:val="00A72466"/>
    <w:rsid w:val="00A72496"/>
    <w:rsid w:val="00A72788"/>
    <w:rsid w:val="00A73698"/>
    <w:rsid w:val="00A73DB5"/>
    <w:rsid w:val="00A73FC8"/>
    <w:rsid w:val="00A7403D"/>
    <w:rsid w:val="00A746E4"/>
    <w:rsid w:val="00A7528E"/>
    <w:rsid w:val="00A75DFA"/>
    <w:rsid w:val="00A764FC"/>
    <w:rsid w:val="00A769D5"/>
    <w:rsid w:val="00A76F09"/>
    <w:rsid w:val="00A778C1"/>
    <w:rsid w:val="00A77E9D"/>
    <w:rsid w:val="00A81162"/>
    <w:rsid w:val="00A81D48"/>
    <w:rsid w:val="00A825E4"/>
    <w:rsid w:val="00A82762"/>
    <w:rsid w:val="00A83422"/>
    <w:rsid w:val="00A856B8"/>
    <w:rsid w:val="00A85C87"/>
    <w:rsid w:val="00A863CB"/>
    <w:rsid w:val="00A87260"/>
    <w:rsid w:val="00A9126C"/>
    <w:rsid w:val="00A94874"/>
    <w:rsid w:val="00A94B4E"/>
    <w:rsid w:val="00A961DA"/>
    <w:rsid w:val="00AA0079"/>
    <w:rsid w:val="00AA24E0"/>
    <w:rsid w:val="00AA25E5"/>
    <w:rsid w:val="00AA2D6E"/>
    <w:rsid w:val="00AA46EA"/>
    <w:rsid w:val="00AA4C2C"/>
    <w:rsid w:val="00AA4FD6"/>
    <w:rsid w:val="00AA7443"/>
    <w:rsid w:val="00AB0807"/>
    <w:rsid w:val="00AB3E55"/>
    <w:rsid w:val="00AB40DF"/>
    <w:rsid w:val="00AB457F"/>
    <w:rsid w:val="00AB4A22"/>
    <w:rsid w:val="00AB565E"/>
    <w:rsid w:val="00AB66A4"/>
    <w:rsid w:val="00AB6886"/>
    <w:rsid w:val="00AB7A8C"/>
    <w:rsid w:val="00AB7CE7"/>
    <w:rsid w:val="00AB7EB3"/>
    <w:rsid w:val="00AC2B56"/>
    <w:rsid w:val="00AC35AA"/>
    <w:rsid w:val="00AC3C1D"/>
    <w:rsid w:val="00AC46B7"/>
    <w:rsid w:val="00AC6D2D"/>
    <w:rsid w:val="00AC73BF"/>
    <w:rsid w:val="00AC7B65"/>
    <w:rsid w:val="00AD1246"/>
    <w:rsid w:val="00AD25E3"/>
    <w:rsid w:val="00AD307A"/>
    <w:rsid w:val="00AD593E"/>
    <w:rsid w:val="00AD6024"/>
    <w:rsid w:val="00AD7121"/>
    <w:rsid w:val="00AE0DE1"/>
    <w:rsid w:val="00AE101C"/>
    <w:rsid w:val="00AE2600"/>
    <w:rsid w:val="00AE26C3"/>
    <w:rsid w:val="00AE4749"/>
    <w:rsid w:val="00AE6C7F"/>
    <w:rsid w:val="00AE7EFB"/>
    <w:rsid w:val="00AF062F"/>
    <w:rsid w:val="00AF17C4"/>
    <w:rsid w:val="00AF2800"/>
    <w:rsid w:val="00AF6E3D"/>
    <w:rsid w:val="00AF7D43"/>
    <w:rsid w:val="00B0092B"/>
    <w:rsid w:val="00B01550"/>
    <w:rsid w:val="00B02260"/>
    <w:rsid w:val="00B0339A"/>
    <w:rsid w:val="00B03918"/>
    <w:rsid w:val="00B04E18"/>
    <w:rsid w:val="00B05EEE"/>
    <w:rsid w:val="00B07483"/>
    <w:rsid w:val="00B0790B"/>
    <w:rsid w:val="00B103F7"/>
    <w:rsid w:val="00B10B69"/>
    <w:rsid w:val="00B11EFE"/>
    <w:rsid w:val="00B1216E"/>
    <w:rsid w:val="00B153D9"/>
    <w:rsid w:val="00B17A99"/>
    <w:rsid w:val="00B20148"/>
    <w:rsid w:val="00B231FC"/>
    <w:rsid w:val="00B26FF0"/>
    <w:rsid w:val="00B27DB7"/>
    <w:rsid w:val="00B30F62"/>
    <w:rsid w:val="00B313EF"/>
    <w:rsid w:val="00B32770"/>
    <w:rsid w:val="00B3294F"/>
    <w:rsid w:val="00B33603"/>
    <w:rsid w:val="00B3375E"/>
    <w:rsid w:val="00B33C10"/>
    <w:rsid w:val="00B3471A"/>
    <w:rsid w:val="00B349F6"/>
    <w:rsid w:val="00B35274"/>
    <w:rsid w:val="00B4027D"/>
    <w:rsid w:val="00B40C92"/>
    <w:rsid w:val="00B420C6"/>
    <w:rsid w:val="00B42212"/>
    <w:rsid w:val="00B42817"/>
    <w:rsid w:val="00B4457E"/>
    <w:rsid w:val="00B455E8"/>
    <w:rsid w:val="00B46667"/>
    <w:rsid w:val="00B47C1F"/>
    <w:rsid w:val="00B50CDC"/>
    <w:rsid w:val="00B5238D"/>
    <w:rsid w:val="00B52BA5"/>
    <w:rsid w:val="00B53B8B"/>
    <w:rsid w:val="00B54B05"/>
    <w:rsid w:val="00B57FF5"/>
    <w:rsid w:val="00B60573"/>
    <w:rsid w:val="00B61ED4"/>
    <w:rsid w:val="00B61FEF"/>
    <w:rsid w:val="00B62112"/>
    <w:rsid w:val="00B62AFA"/>
    <w:rsid w:val="00B630E2"/>
    <w:rsid w:val="00B64248"/>
    <w:rsid w:val="00B65E61"/>
    <w:rsid w:val="00B66221"/>
    <w:rsid w:val="00B6748D"/>
    <w:rsid w:val="00B70502"/>
    <w:rsid w:val="00B705A0"/>
    <w:rsid w:val="00B75E8B"/>
    <w:rsid w:val="00B7624E"/>
    <w:rsid w:val="00B77610"/>
    <w:rsid w:val="00B7776B"/>
    <w:rsid w:val="00B7785A"/>
    <w:rsid w:val="00B77C8E"/>
    <w:rsid w:val="00B77D61"/>
    <w:rsid w:val="00B836C0"/>
    <w:rsid w:val="00B854FB"/>
    <w:rsid w:val="00B85758"/>
    <w:rsid w:val="00B86131"/>
    <w:rsid w:val="00B86199"/>
    <w:rsid w:val="00B87CC7"/>
    <w:rsid w:val="00B90465"/>
    <w:rsid w:val="00B90CF9"/>
    <w:rsid w:val="00B90DF7"/>
    <w:rsid w:val="00B915E2"/>
    <w:rsid w:val="00B92AA2"/>
    <w:rsid w:val="00B92B17"/>
    <w:rsid w:val="00B940C7"/>
    <w:rsid w:val="00B9431C"/>
    <w:rsid w:val="00B9450B"/>
    <w:rsid w:val="00B94641"/>
    <w:rsid w:val="00B95C8B"/>
    <w:rsid w:val="00B97134"/>
    <w:rsid w:val="00B972F7"/>
    <w:rsid w:val="00BA0DAC"/>
    <w:rsid w:val="00BA0F92"/>
    <w:rsid w:val="00BA126D"/>
    <w:rsid w:val="00BA2655"/>
    <w:rsid w:val="00BA2E23"/>
    <w:rsid w:val="00BA33B0"/>
    <w:rsid w:val="00BA4521"/>
    <w:rsid w:val="00BA4D18"/>
    <w:rsid w:val="00BA5E89"/>
    <w:rsid w:val="00BA5F25"/>
    <w:rsid w:val="00BA663D"/>
    <w:rsid w:val="00BA6647"/>
    <w:rsid w:val="00BA674C"/>
    <w:rsid w:val="00BA6BE0"/>
    <w:rsid w:val="00BA77C9"/>
    <w:rsid w:val="00BB26AE"/>
    <w:rsid w:val="00BB2FCC"/>
    <w:rsid w:val="00BB345D"/>
    <w:rsid w:val="00BB4CA8"/>
    <w:rsid w:val="00BB5BCE"/>
    <w:rsid w:val="00BB69FB"/>
    <w:rsid w:val="00BB6E19"/>
    <w:rsid w:val="00BC2248"/>
    <w:rsid w:val="00BC2287"/>
    <w:rsid w:val="00BC2762"/>
    <w:rsid w:val="00BC323D"/>
    <w:rsid w:val="00BC3B36"/>
    <w:rsid w:val="00BC60DC"/>
    <w:rsid w:val="00BC7268"/>
    <w:rsid w:val="00BC75E0"/>
    <w:rsid w:val="00BD2043"/>
    <w:rsid w:val="00BD2691"/>
    <w:rsid w:val="00BD46AB"/>
    <w:rsid w:val="00BD51DD"/>
    <w:rsid w:val="00BD6AD9"/>
    <w:rsid w:val="00BE1520"/>
    <w:rsid w:val="00BE3CA0"/>
    <w:rsid w:val="00BE49B7"/>
    <w:rsid w:val="00BE4A14"/>
    <w:rsid w:val="00BE4B46"/>
    <w:rsid w:val="00BE61F4"/>
    <w:rsid w:val="00BE6C23"/>
    <w:rsid w:val="00BF0B0D"/>
    <w:rsid w:val="00BF149E"/>
    <w:rsid w:val="00BF372C"/>
    <w:rsid w:val="00BF3E4A"/>
    <w:rsid w:val="00BF3F37"/>
    <w:rsid w:val="00BF48DA"/>
    <w:rsid w:val="00BF6157"/>
    <w:rsid w:val="00BF7440"/>
    <w:rsid w:val="00C0053B"/>
    <w:rsid w:val="00C00BCC"/>
    <w:rsid w:val="00C0126A"/>
    <w:rsid w:val="00C03AB6"/>
    <w:rsid w:val="00C04705"/>
    <w:rsid w:val="00C04CFE"/>
    <w:rsid w:val="00C059C2"/>
    <w:rsid w:val="00C06DD6"/>
    <w:rsid w:val="00C077F1"/>
    <w:rsid w:val="00C07816"/>
    <w:rsid w:val="00C07C51"/>
    <w:rsid w:val="00C10328"/>
    <w:rsid w:val="00C103F4"/>
    <w:rsid w:val="00C10C84"/>
    <w:rsid w:val="00C115EA"/>
    <w:rsid w:val="00C12A26"/>
    <w:rsid w:val="00C154FC"/>
    <w:rsid w:val="00C15C83"/>
    <w:rsid w:val="00C17925"/>
    <w:rsid w:val="00C249B0"/>
    <w:rsid w:val="00C253EA"/>
    <w:rsid w:val="00C26BBD"/>
    <w:rsid w:val="00C30000"/>
    <w:rsid w:val="00C30CC1"/>
    <w:rsid w:val="00C31806"/>
    <w:rsid w:val="00C320AF"/>
    <w:rsid w:val="00C32A1F"/>
    <w:rsid w:val="00C348DC"/>
    <w:rsid w:val="00C35214"/>
    <w:rsid w:val="00C36720"/>
    <w:rsid w:val="00C36F41"/>
    <w:rsid w:val="00C37317"/>
    <w:rsid w:val="00C42018"/>
    <w:rsid w:val="00C42148"/>
    <w:rsid w:val="00C4404C"/>
    <w:rsid w:val="00C440D9"/>
    <w:rsid w:val="00C451E0"/>
    <w:rsid w:val="00C46864"/>
    <w:rsid w:val="00C46EC9"/>
    <w:rsid w:val="00C47474"/>
    <w:rsid w:val="00C50047"/>
    <w:rsid w:val="00C512CC"/>
    <w:rsid w:val="00C52604"/>
    <w:rsid w:val="00C52E4C"/>
    <w:rsid w:val="00C5353E"/>
    <w:rsid w:val="00C53E03"/>
    <w:rsid w:val="00C53FA8"/>
    <w:rsid w:val="00C545FC"/>
    <w:rsid w:val="00C54A8B"/>
    <w:rsid w:val="00C54F67"/>
    <w:rsid w:val="00C559CF"/>
    <w:rsid w:val="00C57F19"/>
    <w:rsid w:val="00C61130"/>
    <w:rsid w:val="00C618CE"/>
    <w:rsid w:val="00C61A3B"/>
    <w:rsid w:val="00C61BB2"/>
    <w:rsid w:val="00C62A11"/>
    <w:rsid w:val="00C63CF6"/>
    <w:rsid w:val="00C64630"/>
    <w:rsid w:val="00C64E76"/>
    <w:rsid w:val="00C70115"/>
    <w:rsid w:val="00C7255D"/>
    <w:rsid w:val="00C73068"/>
    <w:rsid w:val="00C7332C"/>
    <w:rsid w:val="00C73E65"/>
    <w:rsid w:val="00C73F33"/>
    <w:rsid w:val="00C74597"/>
    <w:rsid w:val="00C77BAD"/>
    <w:rsid w:val="00C801E0"/>
    <w:rsid w:val="00C804AA"/>
    <w:rsid w:val="00C814A3"/>
    <w:rsid w:val="00C81B1E"/>
    <w:rsid w:val="00C82142"/>
    <w:rsid w:val="00C82F20"/>
    <w:rsid w:val="00C8374D"/>
    <w:rsid w:val="00C83B7B"/>
    <w:rsid w:val="00C84AFD"/>
    <w:rsid w:val="00C853B9"/>
    <w:rsid w:val="00C8557A"/>
    <w:rsid w:val="00C85A19"/>
    <w:rsid w:val="00C86D6C"/>
    <w:rsid w:val="00C86EE0"/>
    <w:rsid w:val="00C871E9"/>
    <w:rsid w:val="00C9057A"/>
    <w:rsid w:val="00C915B0"/>
    <w:rsid w:val="00C92755"/>
    <w:rsid w:val="00C955C7"/>
    <w:rsid w:val="00C95F24"/>
    <w:rsid w:val="00C9689E"/>
    <w:rsid w:val="00C96B36"/>
    <w:rsid w:val="00CA365A"/>
    <w:rsid w:val="00CA5CAA"/>
    <w:rsid w:val="00CA68B6"/>
    <w:rsid w:val="00CA7014"/>
    <w:rsid w:val="00CA7157"/>
    <w:rsid w:val="00CA7204"/>
    <w:rsid w:val="00CA7525"/>
    <w:rsid w:val="00CA7672"/>
    <w:rsid w:val="00CA76CC"/>
    <w:rsid w:val="00CB2AD3"/>
    <w:rsid w:val="00CB2D91"/>
    <w:rsid w:val="00CB3F6D"/>
    <w:rsid w:val="00CB4595"/>
    <w:rsid w:val="00CB4EFA"/>
    <w:rsid w:val="00CB53F6"/>
    <w:rsid w:val="00CB5B7C"/>
    <w:rsid w:val="00CB64C0"/>
    <w:rsid w:val="00CB651A"/>
    <w:rsid w:val="00CC0596"/>
    <w:rsid w:val="00CC07C3"/>
    <w:rsid w:val="00CC0CBF"/>
    <w:rsid w:val="00CC0D4E"/>
    <w:rsid w:val="00CC0F0D"/>
    <w:rsid w:val="00CC3681"/>
    <w:rsid w:val="00CC39B2"/>
    <w:rsid w:val="00CC3A2E"/>
    <w:rsid w:val="00CC442A"/>
    <w:rsid w:val="00CC4731"/>
    <w:rsid w:val="00CC50FB"/>
    <w:rsid w:val="00CD05C8"/>
    <w:rsid w:val="00CD06D4"/>
    <w:rsid w:val="00CD1755"/>
    <w:rsid w:val="00CD21F2"/>
    <w:rsid w:val="00CD26D5"/>
    <w:rsid w:val="00CD4393"/>
    <w:rsid w:val="00CD65DF"/>
    <w:rsid w:val="00CD7AEE"/>
    <w:rsid w:val="00CE2678"/>
    <w:rsid w:val="00CE31C9"/>
    <w:rsid w:val="00CE36DD"/>
    <w:rsid w:val="00CE3DEA"/>
    <w:rsid w:val="00CE4F0D"/>
    <w:rsid w:val="00CE4FDA"/>
    <w:rsid w:val="00CE539D"/>
    <w:rsid w:val="00CE6735"/>
    <w:rsid w:val="00CE71E9"/>
    <w:rsid w:val="00CE729A"/>
    <w:rsid w:val="00CF0A37"/>
    <w:rsid w:val="00CF1353"/>
    <w:rsid w:val="00CF14FE"/>
    <w:rsid w:val="00CF258E"/>
    <w:rsid w:val="00CF2D27"/>
    <w:rsid w:val="00CF359A"/>
    <w:rsid w:val="00CF4E2C"/>
    <w:rsid w:val="00CF57D4"/>
    <w:rsid w:val="00CF5D45"/>
    <w:rsid w:val="00D00F28"/>
    <w:rsid w:val="00D015AA"/>
    <w:rsid w:val="00D01C1C"/>
    <w:rsid w:val="00D02362"/>
    <w:rsid w:val="00D03336"/>
    <w:rsid w:val="00D03BEA"/>
    <w:rsid w:val="00D05E81"/>
    <w:rsid w:val="00D0669A"/>
    <w:rsid w:val="00D06A0F"/>
    <w:rsid w:val="00D07982"/>
    <w:rsid w:val="00D102FA"/>
    <w:rsid w:val="00D10553"/>
    <w:rsid w:val="00D10C60"/>
    <w:rsid w:val="00D11047"/>
    <w:rsid w:val="00D11F20"/>
    <w:rsid w:val="00D1287B"/>
    <w:rsid w:val="00D15D77"/>
    <w:rsid w:val="00D16EFD"/>
    <w:rsid w:val="00D16F1C"/>
    <w:rsid w:val="00D21AA9"/>
    <w:rsid w:val="00D22E0F"/>
    <w:rsid w:val="00D22FED"/>
    <w:rsid w:val="00D23445"/>
    <w:rsid w:val="00D26015"/>
    <w:rsid w:val="00D2615E"/>
    <w:rsid w:val="00D269E0"/>
    <w:rsid w:val="00D2779B"/>
    <w:rsid w:val="00D30F63"/>
    <w:rsid w:val="00D323C5"/>
    <w:rsid w:val="00D3298E"/>
    <w:rsid w:val="00D32AA5"/>
    <w:rsid w:val="00D33A0E"/>
    <w:rsid w:val="00D34D06"/>
    <w:rsid w:val="00D355DD"/>
    <w:rsid w:val="00D359C4"/>
    <w:rsid w:val="00D359DA"/>
    <w:rsid w:val="00D36753"/>
    <w:rsid w:val="00D36E97"/>
    <w:rsid w:val="00D37ADF"/>
    <w:rsid w:val="00D37D89"/>
    <w:rsid w:val="00D413EF"/>
    <w:rsid w:val="00D41FAE"/>
    <w:rsid w:val="00D42193"/>
    <w:rsid w:val="00D426E1"/>
    <w:rsid w:val="00D42D0B"/>
    <w:rsid w:val="00D42D54"/>
    <w:rsid w:val="00D44653"/>
    <w:rsid w:val="00D44ADA"/>
    <w:rsid w:val="00D45933"/>
    <w:rsid w:val="00D467ED"/>
    <w:rsid w:val="00D46B36"/>
    <w:rsid w:val="00D47B82"/>
    <w:rsid w:val="00D517FB"/>
    <w:rsid w:val="00D522BA"/>
    <w:rsid w:val="00D540C5"/>
    <w:rsid w:val="00D54618"/>
    <w:rsid w:val="00D547CA"/>
    <w:rsid w:val="00D5547A"/>
    <w:rsid w:val="00D56499"/>
    <w:rsid w:val="00D56D7C"/>
    <w:rsid w:val="00D61A76"/>
    <w:rsid w:val="00D61D09"/>
    <w:rsid w:val="00D633BA"/>
    <w:rsid w:val="00D6482C"/>
    <w:rsid w:val="00D64BC2"/>
    <w:rsid w:val="00D661B8"/>
    <w:rsid w:val="00D719AD"/>
    <w:rsid w:val="00D71FFD"/>
    <w:rsid w:val="00D73761"/>
    <w:rsid w:val="00D75711"/>
    <w:rsid w:val="00D75A18"/>
    <w:rsid w:val="00D766A0"/>
    <w:rsid w:val="00D769CB"/>
    <w:rsid w:val="00D76D78"/>
    <w:rsid w:val="00D773BF"/>
    <w:rsid w:val="00D774D5"/>
    <w:rsid w:val="00D8299F"/>
    <w:rsid w:val="00D836F3"/>
    <w:rsid w:val="00D844AC"/>
    <w:rsid w:val="00D8499F"/>
    <w:rsid w:val="00D85E34"/>
    <w:rsid w:val="00D87197"/>
    <w:rsid w:val="00D87C35"/>
    <w:rsid w:val="00D90B8C"/>
    <w:rsid w:val="00D91433"/>
    <w:rsid w:val="00D926B0"/>
    <w:rsid w:val="00D92FE3"/>
    <w:rsid w:val="00D9303F"/>
    <w:rsid w:val="00D93844"/>
    <w:rsid w:val="00D9384B"/>
    <w:rsid w:val="00D94C96"/>
    <w:rsid w:val="00D94E15"/>
    <w:rsid w:val="00D957B5"/>
    <w:rsid w:val="00D9745F"/>
    <w:rsid w:val="00DA02EF"/>
    <w:rsid w:val="00DA1984"/>
    <w:rsid w:val="00DA362A"/>
    <w:rsid w:val="00DA472B"/>
    <w:rsid w:val="00DA4826"/>
    <w:rsid w:val="00DA48A6"/>
    <w:rsid w:val="00DA5336"/>
    <w:rsid w:val="00DA638D"/>
    <w:rsid w:val="00DA746D"/>
    <w:rsid w:val="00DB0F4F"/>
    <w:rsid w:val="00DB1E04"/>
    <w:rsid w:val="00DB335D"/>
    <w:rsid w:val="00DB3F2D"/>
    <w:rsid w:val="00DB444F"/>
    <w:rsid w:val="00DB58BF"/>
    <w:rsid w:val="00DB5974"/>
    <w:rsid w:val="00DB78D2"/>
    <w:rsid w:val="00DC02E7"/>
    <w:rsid w:val="00DC1ADB"/>
    <w:rsid w:val="00DC39AC"/>
    <w:rsid w:val="00DC5241"/>
    <w:rsid w:val="00DD01B7"/>
    <w:rsid w:val="00DD0BE6"/>
    <w:rsid w:val="00DD1552"/>
    <w:rsid w:val="00DD2410"/>
    <w:rsid w:val="00DD3F7D"/>
    <w:rsid w:val="00DD4ABB"/>
    <w:rsid w:val="00DD55AA"/>
    <w:rsid w:val="00DD6768"/>
    <w:rsid w:val="00DD6801"/>
    <w:rsid w:val="00DD69D7"/>
    <w:rsid w:val="00DE011F"/>
    <w:rsid w:val="00DE0396"/>
    <w:rsid w:val="00DE0621"/>
    <w:rsid w:val="00DE0725"/>
    <w:rsid w:val="00DE5ADF"/>
    <w:rsid w:val="00DE79C2"/>
    <w:rsid w:val="00DF07ED"/>
    <w:rsid w:val="00DF0AF6"/>
    <w:rsid w:val="00DF15D0"/>
    <w:rsid w:val="00DF2B93"/>
    <w:rsid w:val="00DF452B"/>
    <w:rsid w:val="00DF578C"/>
    <w:rsid w:val="00DF5E5E"/>
    <w:rsid w:val="00DF6B81"/>
    <w:rsid w:val="00DF72E4"/>
    <w:rsid w:val="00E03671"/>
    <w:rsid w:val="00E05B68"/>
    <w:rsid w:val="00E068DA"/>
    <w:rsid w:val="00E11072"/>
    <w:rsid w:val="00E12BF0"/>
    <w:rsid w:val="00E145A9"/>
    <w:rsid w:val="00E1517B"/>
    <w:rsid w:val="00E1763E"/>
    <w:rsid w:val="00E21609"/>
    <w:rsid w:val="00E21796"/>
    <w:rsid w:val="00E21C51"/>
    <w:rsid w:val="00E22797"/>
    <w:rsid w:val="00E23960"/>
    <w:rsid w:val="00E25EBE"/>
    <w:rsid w:val="00E26F7F"/>
    <w:rsid w:val="00E27877"/>
    <w:rsid w:val="00E32885"/>
    <w:rsid w:val="00E32D5E"/>
    <w:rsid w:val="00E33C80"/>
    <w:rsid w:val="00E36041"/>
    <w:rsid w:val="00E36AB4"/>
    <w:rsid w:val="00E36DB2"/>
    <w:rsid w:val="00E371C6"/>
    <w:rsid w:val="00E376C3"/>
    <w:rsid w:val="00E37B95"/>
    <w:rsid w:val="00E40346"/>
    <w:rsid w:val="00E40703"/>
    <w:rsid w:val="00E41215"/>
    <w:rsid w:val="00E41EFC"/>
    <w:rsid w:val="00E42049"/>
    <w:rsid w:val="00E42B3D"/>
    <w:rsid w:val="00E42B50"/>
    <w:rsid w:val="00E432A3"/>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BDA"/>
    <w:rsid w:val="00E603E4"/>
    <w:rsid w:val="00E607F6"/>
    <w:rsid w:val="00E60ECA"/>
    <w:rsid w:val="00E61074"/>
    <w:rsid w:val="00E611F8"/>
    <w:rsid w:val="00E622B7"/>
    <w:rsid w:val="00E625A9"/>
    <w:rsid w:val="00E62816"/>
    <w:rsid w:val="00E64497"/>
    <w:rsid w:val="00E66680"/>
    <w:rsid w:val="00E66875"/>
    <w:rsid w:val="00E6765D"/>
    <w:rsid w:val="00E71EA9"/>
    <w:rsid w:val="00E72152"/>
    <w:rsid w:val="00E7232B"/>
    <w:rsid w:val="00E72B03"/>
    <w:rsid w:val="00E744B9"/>
    <w:rsid w:val="00E750C9"/>
    <w:rsid w:val="00E75339"/>
    <w:rsid w:val="00E755F5"/>
    <w:rsid w:val="00E7607F"/>
    <w:rsid w:val="00E77EF7"/>
    <w:rsid w:val="00E80762"/>
    <w:rsid w:val="00E80E9B"/>
    <w:rsid w:val="00E81717"/>
    <w:rsid w:val="00E819BE"/>
    <w:rsid w:val="00E81D9B"/>
    <w:rsid w:val="00E861E5"/>
    <w:rsid w:val="00E8668D"/>
    <w:rsid w:val="00E86DAE"/>
    <w:rsid w:val="00E8773B"/>
    <w:rsid w:val="00E87FE9"/>
    <w:rsid w:val="00E90673"/>
    <w:rsid w:val="00E90EA9"/>
    <w:rsid w:val="00E910C9"/>
    <w:rsid w:val="00E9188E"/>
    <w:rsid w:val="00E91FF8"/>
    <w:rsid w:val="00E93138"/>
    <w:rsid w:val="00E9352A"/>
    <w:rsid w:val="00E961B0"/>
    <w:rsid w:val="00E97038"/>
    <w:rsid w:val="00E97B22"/>
    <w:rsid w:val="00EA0BE9"/>
    <w:rsid w:val="00EA1D1B"/>
    <w:rsid w:val="00EA36A3"/>
    <w:rsid w:val="00EA389B"/>
    <w:rsid w:val="00EA56CE"/>
    <w:rsid w:val="00EA5B1C"/>
    <w:rsid w:val="00EB0646"/>
    <w:rsid w:val="00EB7D3E"/>
    <w:rsid w:val="00EC02EB"/>
    <w:rsid w:val="00EC0885"/>
    <w:rsid w:val="00EC1071"/>
    <w:rsid w:val="00EC1FDC"/>
    <w:rsid w:val="00EC2D66"/>
    <w:rsid w:val="00EC4FA3"/>
    <w:rsid w:val="00EC6353"/>
    <w:rsid w:val="00ED20B6"/>
    <w:rsid w:val="00ED2B5D"/>
    <w:rsid w:val="00ED2C28"/>
    <w:rsid w:val="00ED5438"/>
    <w:rsid w:val="00EE0A4B"/>
    <w:rsid w:val="00EE0E7F"/>
    <w:rsid w:val="00EE13D6"/>
    <w:rsid w:val="00EE155E"/>
    <w:rsid w:val="00EE197C"/>
    <w:rsid w:val="00EE4C81"/>
    <w:rsid w:val="00EE75C3"/>
    <w:rsid w:val="00EE7CE2"/>
    <w:rsid w:val="00EF01A8"/>
    <w:rsid w:val="00EF0935"/>
    <w:rsid w:val="00EF2CE4"/>
    <w:rsid w:val="00EF351F"/>
    <w:rsid w:val="00EF368E"/>
    <w:rsid w:val="00EF69A1"/>
    <w:rsid w:val="00EF6D84"/>
    <w:rsid w:val="00EF776B"/>
    <w:rsid w:val="00EF7FDB"/>
    <w:rsid w:val="00F0065B"/>
    <w:rsid w:val="00F03EBE"/>
    <w:rsid w:val="00F04554"/>
    <w:rsid w:val="00F04635"/>
    <w:rsid w:val="00F05982"/>
    <w:rsid w:val="00F05BFD"/>
    <w:rsid w:val="00F05E5D"/>
    <w:rsid w:val="00F063F6"/>
    <w:rsid w:val="00F0698A"/>
    <w:rsid w:val="00F1044C"/>
    <w:rsid w:val="00F10B9B"/>
    <w:rsid w:val="00F11810"/>
    <w:rsid w:val="00F15CF2"/>
    <w:rsid w:val="00F164CA"/>
    <w:rsid w:val="00F20FAA"/>
    <w:rsid w:val="00F21A25"/>
    <w:rsid w:val="00F21D6B"/>
    <w:rsid w:val="00F22DDA"/>
    <w:rsid w:val="00F22FE5"/>
    <w:rsid w:val="00F231E2"/>
    <w:rsid w:val="00F2388B"/>
    <w:rsid w:val="00F2444F"/>
    <w:rsid w:val="00F249CC"/>
    <w:rsid w:val="00F251A3"/>
    <w:rsid w:val="00F2541E"/>
    <w:rsid w:val="00F2575C"/>
    <w:rsid w:val="00F26972"/>
    <w:rsid w:val="00F30B84"/>
    <w:rsid w:val="00F31B31"/>
    <w:rsid w:val="00F331D5"/>
    <w:rsid w:val="00F3470D"/>
    <w:rsid w:val="00F35BBB"/>
    <w:rsid w:val="00F35DEA"/>
    <w:rsid w:val="00F360AF"/>
    <w:rsid w:val="00F361DF"/>
    <w:rsid w:val="00F36804"/>
    <w:rsid w:val="00F36BEA"/>
    <w:rsid w:val="00F3712B"/>
    <w:rsid w:val="00F40651"/>
    <w:rsid w:val="00F40E0D"/>
    <w:rsid w:val="00F4174F"/>
    <w:rsid w:val="00F41D93"/>
    <w:rsid w:val="00F42987"/>
    <w:rsid w:val="00F42E22"/>
    <w:rsid w:val="00F43FD1"/>
    <w:rsid w:val="00F43FDB"/>
    <w:rsid w:val="00F45F93"/>
    <w:rsid w:val="00F45FB9"/>
    <w:rsid w:val="00F503E9"/>
    <w:rsid w:val="00F52429"/>
    <w:rsid w:val="00F53A9E"/>
    <w:rsid w:val="00F54962"/>
    <w:rsid w:val="00F55DBD"/>
    <w:rsid w:val="00F55EFB"/>
    <w:rsid w:val="00F55FF9"/>
    <w:rsid w:val="00F560F8"/>
    <w:rsid w:val="00F561BB"/>
    <w:rsid w:val="00F56DD9"/>
    <w:rsid w:val="00F57949"/>
    <w:rsid w:val="00F6066C"/>
    <w:rsid w:val="00F621BC"/>
    <w:rsid w:val="00F631C2"/>
    <w:rsid w:val="00F633A3"/>
    <w:rsid w:val="00F638E3"/>
    <w:rsid w:val="00F65D46"/>
    <w:rsid w:val="00F67773"/>
    <w:rsid w:val="00F735E6"/>
    <w:rsid w:val="00F73E51"/>
    <w:rsid w:val="00F742C5"/>
    <w:rsid w:val="00F76716"/>
    <w:rsid w:val="00F775CF"/>
    <w:rsid w:val="00F8079D"/>
    <w:rsid w:val="00F8149C"/>
    <w:rsid w:val="00F8173F"/>
    <w:rsid w:val="00F832C1"/>
    <w:rsid w:val="00F851DD"/>
    <w:rsid w:val="00F85C08"/>
    <w:rsid w:val="00F87557"/>
    <w:rsid w:val="00F90082"/>
    <w:rsid w:val="00F900A1"/>
    <w:rsid w:val="00F90140"/>
    <w:rsid w:val="00F911C0"/>
    <w:rsid w:val="00F924F5"/>
    <w:rsid w:val="00F92702"/>
    <w:rsid w:val="00F94E09"/>
    <w:rsid w:val="00F96F2D"/>
    <w:rsid w:val="00FA06E9"/>
    <w:rsid w:val="00FA2277"/>
    <w:rsid w:val="00FA2691"/>
    <w:rsid w:val="00FA275A"/>
    <w:rsid w:val="00FA3224"/>
    <w:rsid w:val="00FA63D2"/>
    <w:rsid w:val="00FA643B"/>
    <w:rsid w:val="00FA70FB"/>
    <w:rsid w:val="00FA78E4"/>
    <w:rsid w:val="00FA7938"/>
    <w:rsid w:val="00FB0897"/>
    <w:rsid w:val="00FB3F99"/>
    <w:rsid w:val="00FB73A7"/>
    <w:rsid w:val="00FC0058"/>
    <w:rsid w:val="00FC1D80"/>
    <w:rsid w:val="00FC1E55"/>
    <w:rsid w:val="00FC2EA6"/>
    <w:rsid w:val="00FC3915"/>
    <w:rsid w:val="00FC4EA0"/>
    <w:rsid w:val="00FC5004"/>
    <w:rsid w:val="00FC51D9"/>
    <w:rsid w:val="00FC5BD3"/>
    <w:rsid w:val="00FC6323"/>
    <w:rsid w:val="00FC7B71"/>
    <w:rsid w:val="00FD032B"/>
    <w:rsid w:val="00FD18D0"/>
    <w:rsid w:val="00FD2656"/>
    <w:rsid w:val="00FD2D2B"/>
    <w:rsid w:val="00FD4CEA"/>
    <w:rsid w:val="00FD6750"/>
    <w:rsid w:val="00FD6E79"/>
    <w:rsid w:val="00FD7996"/>
    <w:rsid w:val="00FE0AF8"/>
    <w:rsid w:val="00FE32C9"/>
    <w:rsid w:val="00FE3AAD"/>
    <w:rsid w:val="00FE40D0"/>
    <w:rsid w:val="00FE40D4"/>
    <w:rsid w:val="00FE4526"/>
    <w:rsid w:val="00FE6C68"/>
    <w:rsid w:val="00FE7701"/>
    <w:rsid w:val="00FF060A"/>
    <w:rsid w:val="00FF0CC9"/>
    <w:rsid w:val="00FF113E"/>
    <w:rsid w:val="00FF1B2C"/>
    <w:rsid w:val="00FF4A23"/>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paragraph" w:styleId="Title">
    <w:name w:val="Title"/>
    <w:basedOn w:val="Normal"/>
    <w:next w:val="Normal"/>
    <w:link w:val="TitleChar"/>
    <w:uiPriority w:val="10"/>
    <w:qFormat/>
    <w:rsid w:val="00B943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31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B40DF"/>
    <w:rPr>
      <w:color w:val="605E5C"/>
      <w:shd w:val="clear" w:color="auto" w:fill="E1DFDD"/>
    </w:rPr>
  </w:style>
  <w:style w:type="paragraph" w:styleId="NormalWeb">
    <w:name w:val="Normal (Web)"/>
    <w:basedOn w:val="Normal"/>
    <w:uiPriority w:val="99"/>
    <w:semiHidden/>
    <w:unhideWhenUsed/>
    <w:rsid w:val="00963C9F"/>
    <w:pPr>
      <w:spacing w:before="100" w:beforeAutospacing="1" w:after="100" w:afterAutospacing="1"/>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303578778">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wnhall@micanopy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6C2B-613B-4844-B0FF-261261C5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43</cp:revision>
  <cp:lastPrinted>2020-06-18T16:06:00Z</cp:lastPrinted>
  <dcterms:created xsi:type="dcterms:W3CDTF">2020-06-17T12:30:00Z</dcterms:created>
  <dcterms:modified xsi:type="dcterms:W3CDTF">2020-06-18T16:08:00Z</dcterms:modified>
</cp:coreProperties>
</file>