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A81D48"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iCs/>
          <w:sz w:val="28"/>
          <w:szCs w:val="28"/>
        </w:rPr>
      </w:pPr>
      <w:r w:rsidRPr="00A81D48">
        <w:rPr>
          <w:rFonts w:ascii="Gill Sans MT" w:eastAsiaTheme="majorEastAsia" w:hAnsi="Gill Sans MT" w:cstheme="majorBidi"/>
          <w:iCs/>
          <w:sz w:val="28"/>
          <w:szCs w:val="28"/>
        </w:rPr>
        <w:t>Town Commission</w:t>
      </w:r>
    </w:p>
    <w:p w14:paraId="0887430B" w14:textId="5836679B" w:rsidR="00A81D48" w:rsidRPr="00A81D48"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C42F84">
        <w:rPr>
          <w:rFonts w:ascii="Gill Sans MT" w:eastAsiaTheme="majorEastAsia" w:hAnsi="Gill Sans MT" w:cstheme="majorBidi"/>
          <w:b/>
          <w:bCs/>
          <w:iCs/>
          <w:sz w:val="24"/>
          <w:szCs w:val="24"/>
        </w:rPr>
        <w:t>November 12</w:t>
      </w:r>
      <w:r w:rsidRPr="00A81D48">
        <w:rPr>
          <w:rFonts w:ascii="Gill Sans MT" w:eastAsiaTheme="majorEastAsia" w:hAnsi="Gill Sans MT" w:cstheme="majorBidi"/>
          <w:b/>
          <w:bCs/>
          <w:iCs/>
          <w:sz w:val="24"/>
          <w:szCs w:val="24"/>
        </w:rPr>
        <w:t xml:space="preserve">, 2019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7:</w:t>
      </w:r>
      <w:r w:rsidR="0001246B">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p>
    <w:p w14:paraId="2D5D512B" w14:textId="44FF52E2" w:rsidR="00A81D48" w:rsidRPr="00A81D48"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p>
    <w:p w14:paraId="3D8898BE" w14:textId="77777777" w:rsidR="00A81D48" w:rsidRPr="00A81D48" w:rsidRDefault="00A81D48" w:rsidP="00A81D48">
      <w:pPr>
        <w:widowControl w:val="0"/>
        <w:pBdr>
          <w:bottom w:val="single" w:sz="12" w:space="0" w:color="auto"/>
        </w:pBdr>
        <w:autoSpaceDE w:val="0"/>
        <w:autoSpaceDN w:val="0"/>
        <w:adjustRightInd w:val="0"/>
        <w:contextualSpacing/>
        <w:jc w:val="center"/>
        <w:rPr>
          <w:rFonts w:ascii="Gill Sans MT" w:hAnsi="Gill Sans MT"/>
          <w:color w:val="365F91" w:themeColor="accent1" w:themeShade="BF"/>
          <w:sz w:val="24"/>
          <w:szCs w:val="24"/>
        </w:rPr>
      </w:pPr>
    </w:p>
    <w:p w14:paraId="3C5880D3" w14:textId="77777777" w:rsidR="00A81D48" w:rsidRPr="00A81D48" w:rsidRDefault="00A81D48" w:rsidP="00A81D48">
      <w:pPr>
        <w:rPr>
          <w:rFonts w:ascii="Gill Sans MT" w:hAnsi="Gill Sans MT"/>
          <w:color w:val="365F91" w:themeColor="accent1" w:themeShade="BF"/>
        </w:rPr>
      </w:pPr>
    </w:p>
    <w:p w14:paraId="6A326F56" w14:textId="05450146"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w:t>
      </w:r>
      <w:r w:rsidR="002F6BEA">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024DF2C4"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F14FE">
        <w:rPr>
          <w:rFonts w:ascii="Gill Sans MT" w:hAnsi="Gill Sans MT"/>
        </w:rPr>
        <w:t>Ab</w:t>
      </w:r>
      <w:r w:rsidR="00C31806">
        <w:rPr>
          <w:rFonts w:ascii="Gill Sans MT" w:hAnsi="Gill Sans MT"/>
        </w:rPr>
        <w:t>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4692ACF2"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39ECA151"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0542A2">
        <w:rPr>
          <w:rFonts w:ascii="Gill Sans MT" w:hAnsi="Gill Sans MT" w:cstheme="majorHAnsi"/>
        </w:rPr>
        <w:t>October 8</w:t>
      </w:r>
      <w:r>
        <w:rPr>
          <w:rFonts w:ascii="Gill Sans MT" w:hAnsi="Gill Sans MT" w:cstheme="majorHAnsi"/>
        </w:rPr>
        <w:t>, 2019</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5791C283"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CF14FE">
        <w:rPr>
          <w:rFonts w:ascii="Gill Sans MT" w:hAnsi="Gill Sans MT" w:cstheme="majorHAnsi"/>
          <w:b/>
          <w:i/>
          <w:sz w:val="19"/>
          <w:szCs w:val="19"/>
        </w:rPr>
        <w:t>Roberts</w:t>
      </w:r>
      <w:r w:rsidR="007B45EF">
        <w:rPr>
          <w:rFonts w:ascii="Gill Sans MT" w:hAnsi="Gill Sans MT" w:cstheme="majorHAnsi"/>
          <w:b/>
          <w:i/>
          <w:sz w:val="19"/>
          <w:szCs w:val="19"/>
        </w:rPr>
        <w:t>/</w:t>
      </w:r>
      <w:r w:rsidR="00CF14FE">
        <w:rPr>
          <w:rFonts w:ascii="Gill Sans MT" w:hAnsi="Gill Sans MT" w:cstheme="majorHAnsi"/>
          <w:b/>
          <w:i/>
          <w:sz w:val="19"/>
          <w:szCs w:val="19"/>
        </w:rPr>
        <w:t>Blakely</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CF14FE">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3858D0D6" w14:textId="5895148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45955BF6" w:rsidR="00F35DEA" w:rsidRDefault="00190D01" w:rsidP="00043EE3">
      <w:pPr>
        <w:jc w:val="both"/>
        <w:rPr>
          <w:rFonts w:ascii="Gill Sans MT" w:hAnsi="Gill Sans MT" w:cstheme="majorHAnsi"/>
        </w:rPr>
      </w:pPr>
      <w:r>
        <w:rPr>
          <w:rFonts w:ascii="Gill Sans MT" w:hAnsi="Gill Sans MT" w:cstheme="majorHAnsi"/>
        </w:rPr>
        <w:tab/>
      </w:r>
      <w:r w:rsidR="00F331D5">
        <w:rPr>
          <w:rFonts w:ascii="Gill Sans MT" w:hAnsi="Gill Sans MT" w:cstheme="majorHAnsi"/>
        </w:rPr>
        <w:t>A</w:t>
      </w:r>
      <w:r>
        <w:rPr>
          <w:rFonts w:ascii="Gill Sans MT" w:hAnsi="Gill Sans MT" w:cstheme="majorHAnsi"/>
        </w:rPr>
        <w:t>)</w:t>
      </w:r>
      <w:r>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7BA1217F" w:rsidR="00590051" w:rsidRDefault="00590051" w:rsidP="00590051">
      <w:pPr>
        <w:ind w:left="1440"/>
        <w:jc w:val="both"/>
        <w:rPr>
          <w:rFonts w:ascii="Gill Sans MT" w:hAnsi="Gill Sans MT" w:cstheme="majorHAnsi"/>
        </w:rPr>
      </w:pPr>
      <w:r>
        <w:rPr>
          <w:rFonts w:ascii="Gill Sans MT" w:hAnsi="Gill Sans MT" w:cstheme="majorHAnsi"/>
        </w:rPr>
        <w:t>Carolyn Wallace detailed programs happening at the library</w:t>
      </w:r>
      <w:r w:rsidR="00D85E34">
        <w:rPr>
          <w:rFonts w:ascii="Gill Sans MT" w:hAnsi="Gill Sans MT" w:cstheme="majorHAnsi"/>
        </w:rPr>
        <w:t xml:space="preserve"> including an upcoming owl presentation, planned activity to make ornaments, Star Wars party</w:t>
      </w:r>
      <w:r w:rsidR="00EC0885">
        <w:rPr>
          <w:rFonts w:ascii="Gill Sans MT" w:hAnsi="Gill Sans MT" w:cstheme="majorHAnsi"/>
        </w:rPr>
        <w:t xml:space="preserve"> with Sphero robots</w:t>
      </w:r>
      <w:r w:rsidR="00D85E34">
        <w:rPr>
          <w:rFonts w:ascii="Gill Sans MT" w:hAnsi="Gill Sans MT" w:cstheme="majorHAnsi"/>
        </w:rPr>
        <w:t xml:space="preserve">, </w:t>
      </w:r>
      <w:r w:rsidR="00EC0885">
        <w:rPr>
          <w:rFonts w:ascii="Gill Sans MT" w:hAnsi="Gill Sans MT" w:cstheme="majorHAnsi"/>
        </w:rPr>
        <w:t xml:space="preserve">announced the installation of baby changing tables in the library restrooms, </w:t>
      </w:r>
      <w:r w:rsidR="00D85E34">
        <w:rPr>
          <w:rFonts w:ascii="Gill Sans MT" w:hAnsi="Gill Sans MT" w:cstheme="majorHAnsi"/>
        </w:rPr>
        <w:t xml:space="preserve">and </w:t>
      </w:r>
      <w:r w:rsidR="00323FB8">
        <w:rPr>
          <w:rFonts w:ascii="Gill Sans MT" w:hAnsi="Gill Sans MT" w:cstheme="majorHAnsi"/>
        </w:rPr>
        <w:t xml:space="preserve">library </w:t>
      </w:r>
      <w:r w:rsidR="00D85E34">
        <w:rPr>
          <w:rFonts w:ascii="Gill Sans MT" w:hAnsi="Gill Sans MT" w:cstheme="majorHAnsi"/>
        </w:rPr>
        <w:t>holiday hours</w:t>
      </w:r>
      <w:r>
        <w:rPr>
          <w:rFonts w:ascii="Gill Sans MT" w:hAnsi="Gill Sans MT" w:cstheme="majorHAnsi"/>
        </w:rPr>
        <w:t>.</w:t>
      </w:r>
    </w:p>
    <w:p w14:paraId="3A74215E" w14:textId="1E952B2F" w:rsidR="00804A53" w:rsidRDefault="00804A53" w:rsidP="00804A53">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Claudia Larson, </w:t>
      </w:r>
      <w:r w:rsidR="00EC0885">
        <w:rPr>
          <w:rFonts w:ascii="Gill Sans MT" w:hAnsi="Gill Sans MT" w:cstheme="majorHAnsi"/>
        </w:rPr>
        <w:t xml:space="preserve">President &amp; Lot Chairman, </w:t>
      </w:r>
      <w:r>
        <w:rPr>
          <w:rFonts w:ascii="Gill Sans MT" w:hAnsi="Gill Sans MT" w:cstheme="majorHAnsi"/>
        </w:rPr>
        <w:t>Micanopy Historic Cemetery Association</w:t>
      </w:r>
      <w:r w:rsidR="00323FB8">
        <w:rPr>
          <w:rFonts w:ascii="Gill Sans MT" w:hAnsi="Gill Sans MT" w:cstheme="majorHAnsi"/>
        </w:rPr>
        <w:t xml:space="preserve"> (MHCA)</w:t>
      </w:r>
    </w:p>
    <w:p w14:paraId="2007EFB4" w14:textId="27BB62CA" w:rsidR="00804A53" w:rsidRPr="00366B84" w:rsidRDefault="009A6B67" w:rsidP="00804A53">
      <w:pPr>
        <w:ind w:left="1440"/>
        <w:jc w:val="both"/>
        <w:rPr>
          <w:rFonts w:ascii="Gill Sans MT" w:hAnsi="Gill Sans MT" w:cstheme="majorHAnsi"/>
        </w:rPr>
      </w:pPr>
      <w:r>
        <w:rPr>
          <w:rFonts w:ascii="Gill Sans MT" w:hAnsi="Gill Sans MT" w:cstheme="majorHAnsi"/>
        </w:rPr>
        <w:t>Claudia Larson</w:t>
      </w:r>
      <w:r w:rsidR="00EC0885">
        <w:rPr>
          <w:rFonts w:ascii="Gill Sans MT" w:hAnsi="Gill Sans MT" w:cstheme="majorHAnsi"/>
        </w:rPr>
        <w:t xml:space="preserve"> </w:t>
      </w:r>
      <w:r>
        <w:rPr>
          <w:rFonts w:ascii="Gill Sans MT" w:hAnsi="Gill Sans MT" w:cstheme="majorHAnsi"/>
        </w:rPr>
        <w:t xml:space="preserve">of the </w:t>
      </w:r>
      <w:r w:rsidR="00804A53">
        <w:rPr>
          <w:rFonts w:ascii="Gill Sans MT" w:hAnsi="Gill Sans MT" w:cstheme="majorHAnsi"/>
        </w:rPr>
        <w:t>Micanopy Historic Cemetery Association (MHCA)</w:t>
      </w:r>
      <w:r>
        <w:rPr>
          <w:rFonts w:ascii="Gill Sans MT" w:hAnsi="Gill Sans MT" w:cstheme="majorHAnsi"/>
        </w:rPr>
        <w:t xml:space="preserve"> </w:t>
      </w:r>
      <w:r w:rsidR="004044E6">
        <w:rPr>
          <w:rFonts w:ascii="Gill Sans MT" w:hAnsi="Gill Sans MT" w:cstheme="majorHAnsi"/>
        </w:rPr>
        <w:t xml:space="preserve">which was </w:t>
      </w:r>
      <w:r>
        <w:rPr>
          <w:rFonts w:ascii="Gill Sans MT" w:hAnsi="Gill Sans MT" w:cstheme="majorHAnsi"/>
        </w:rPr>
        <w:t>formed in 1905, presented some information about the group</w:t>
      </w:r>
      <w:r w:rsidR="004044E6">
        <w:rPr>
          <w:rFonts w:ascii="Gill Sans MT" w:hAnsi="Gill Sans MT" w:cstheme="majorHAnsi"/>
        </w:rPr>
        <w:t>’s</w:t>
      </w:r>
      <w:r>
        <w:rPr>
          <w:rFonts w:ascii="Gill Sans MT" w:hAnsi="Gill Sans MT" w:cstheme="majorHAnsi"/>
        </w:rPr>
        <w:t xml:space="preserve"> </w:t>
      </w:r>
      <w:r w:rsidR="00EC0885">
        <w:rPr>
          <w:rFonts w:ascii="Gill Sans MT" w:hAnsi="Gill Sans MT" w:cstheme="majorHAnsi"/>
        </w:rPr>
        <w:t xml:space="preserve">ownership of the cemetery, </w:t>
      </w:r>
      <w:r w:rsidR="004044E6">
        <w:rPr>
          <w:rFonts w:ascii="Gill Sans MT" w:hAnsi="Gill Sans MT" w:cstheme="majorHAnsi"/>
        </w:rPr>
        <w:t xml:space="preserve">formation including seven trustees on the Board, </w:t>
      </w:r>
      <w:r w:rsidR="00EC0885">
        <w:rPr>
          <w:rFonts w:ascii="Gill Sans MT" w:hAnsi="Gill Sans MT" w:cstheme="majorHAnsi"/>
        </w:rPr>
        <w:t xml:space="preserve">not-for-profit </w:t>
      </w:r>
      <w:r>
        <w:rPr>
          <w:rFonts w:ascii="Gill Sans MT" w:hAnsi="Gill Sans MT" w:cstheme="majorHAnsi"/>
        </w:rPr>
        <w:t>501(c)(</w:t>
      </w:r>
      <w:r w:rsidR="00EC0885">
        <w:rPr>
          <w:rFonts w:ascii="Gill Sans MT" w:hAnsi="Gill Sans MT" w:cstheme="majorHAnsi"/>
        </w:rPr>
        <w:t>1</w:t>
      </w:r>
      <w:r>
        <w:rPr>
          <w:rFonts w:ascii="Gill Sans MT" w:hAnsi="Gill Sans MT" w:cstheme="majorHAnsi"/>
        </w:rPr>
        <w:t>3) status, members being those people owning burial plots in the cemetery, quarterly and annual</w:t>
      </w:r>
      <w:r w:rsidR="004044E6">
        <w:rPr>
          <w:rFonts w:ascii="Gill Sans MT" w:hAnsi="Gill Sans MT" w:cstheme="majorHAnsi"/>
        </w:rPr>
        <w:t xml:space="preserve"> public</w:t>
      </w:r>
      <w:r>
        <w:rPr>
          <w:rFonts w:ascii="Gill Sans MT" w:hAnsi="Gill Sans MT" w:cstheme="majorHAnsi"/>
        </w:rPr>
        <w:t xml:space="preserve"> meetings, upcoming </w:t>
      </w:r>
      <w:r w:rsidR="004044E6">
        <w:rPr>
          <w:rFonts w:ascii="Gill Sans MT" w:hAnsi="Gill Sans MT" w:cstheme="majorHAnsi"/>
        </w:rPr>
        <w:t xml:space="preserve">cemetery </w:t>
      </w:r>
      <w:r>
        <w:rPr>
          <w:rFonts w:ascii="Gill Sans MT" w:hAnsi="Gill Sans MT" w:cstheme="majorHAnsi"/>
        </w:rPr>
        <w:t xml:space="preserve">tree trimming, remaining limited plot availability, and the need to computerize </w:t>
      </w:r>
      <w:r w:rsidR="004044E6">
        <w:rPr>
          <w:rFonts w:ascii="Gill Sans MT" w:hAnsi="Gill Sans MT" w:cstheme="majorHAnsi"/>
        </w:rPr>
        <w:t>C</w:t>
      </w:r>
      <w:r>
        <w:rPr>
          <w:rFonts w:ascii="Gill Sans MT" w:hAnsi="Gill Sans MT" w:cstheme="majorHAnsi"/>
        </w:rPr>
        <w:t xml:space="preserve">emetery </w:t>
      </w:r>
      <w:r w:rsidR="004044E6">
        <w:rPr>
          <w:rFonts w:ascii="Gill Sans MT" w:hAnsi="Gill Sans MT" w:cstheme="majorHAnsi"/>
        </w:rPr>
        <w:t>A</w:t>
      </w:r>
      <w:r>
        <w:rPr>
          <w:rFonts w:ascii="Gill Sans MT" w:hAnsi="Gill Sans MT" w:cstheme="majorHAnsi"/>
        </w:rPr>
        <w:t>ssociation records.</w:t>
      </w:r>
      <w:r w:rsidR="00804A53">
        <w:rPr>
          <w:rFonts w:ascii="Gill Sans MT" w:hAnsi="Gill Sans MT" w:cstheme="majorHAnsi"/>
        </w:rPr>
        <w:t xml:space="preserve"> </w:t>
      </w:r>
      <w:r w:rsidR="00EC0885">
        <w:rPr>
          <w:rFonts w:ascii="Gill Sans MT" w:hAnsi="Gill Sans MT" w:cstheme="majorHAnsi"/>
        </w:rPr>
        <w:t>An upcoming concern is that there are only twelve remaining burial plots on existing cemetery-owned property</w:t>
      </w:r>
      <w:r w:rsidR="0043074A">
        <w:rPr>
          <w:rFonts w:ascii="Gill Sans MT" w:hAnsi="Gill Sans MT" w:cstheme="majorHAnsi"/>
        </w:rPr>
        <w:t xml:space="preserve"> and</w:t>
      </w:r>
      <w:r w:rsidR="00EC0885">
        <w:rPr>
          <w:rFonts w:ascii="Gill Sans MT" w:hAnsi="Gill Sans MT" w:cstheme="majorHAnsi"/>
        </w:rPr>
        <w:t xml:space="preserve"> </w:t>
      </w:r>
      <w:r w:rsidR="00366B84">
        <w:rPr>
          <w:rFonts w:ascii="Gill Sans MT" w:hAnsi="Gill Sans MT" w:cstheme="majorHAnsi"/>
        </w:rPr>
        <w:t xml:space="preserve">Claudia asked if the Town was interested in expanding the cemetery. Town Administrator Gonano reported that the Town owns adjoining </w:t>
      </w:r>
      <w:r w:rsidR="00DC1ADB">
        <w:rPr>
          <w:rFonts w:ascii="Gill Sans MT" w:hAnsi="Gill Sans MT" w:cstheme="majorHAnsi"/>
        </w:rPr>
        <w:t>acreage</w:t>
      </w:r>
      <w:r w:rsidR="00366B84">
        <w:rPr>
          <w:rFonts w:ascii="Gill Sans MT" w:hAnsi="Gill Sans MT" w:cstheme="majorHAnsi"/>
        </w:rPr>
        <w:t xml:space="preserve"> </w:t>
      </w:r>
      <w:r w:rsidR="00366B84" w:rsidRPr="00366B84">
        <w:rPr>
          <w:rFonts w:ascii="Gill Sans MT" w:hAnsi="Gill Sans MT" w:cstheme="majorHAnsi"/>
          <w:i/>
          <w:iCs/>
        </w:rPr>
        <w:t>(over 4½ acres)</w:t>
      </w:r>
      <w:r w:rsidR="00366B84">
        <w:rPr>
          <w:rFonts w:ascii="Gill Sans MT" w:hAnsi="Gill Sans MT" w:cstheme="majorHAnsi"/>
          <w:i/>
          <w:iCs/>
        </w:rPr>
        <w:t>.</w:t>
      </w:r>
      <w:r w:rsidR="00366B84">
        <w:rPr>
          <w:rFonts w:ascii="Gill Sans MT" w:hAnsi="Gill Sans MT" w:cstheme="majorHAnsi"/>
        </w:rPr>
        <w:t xml:space="preserve"> Claudia reported that </w:t>
      </w:r>
      <w:r w:rsidR="00436166">
        <w:rPr>
          <w:rFonts w:ascii="Gill Sans MT" w:hAnsi="Gill Sans MT" w:cstheme="majorHAnsi"/>
        </w:rPr>
        <w:t xml:space="preserve">the Town would need to commit </w:t>
      </w:r>
      <w:r w:rsidR="00366B84">
        <w:rPr>
          <w:rFonts w:ascii="Gill Sans MT" w:hAnsi="Gill Sans MT" w:cstheme="majorHAnsi"/>
        </w:rPr>
        <w:t xml:space="preserve">those sections to the MHCA and </w:t>
      </w:r>
      <w:r w:rsidR="00436166">
        <w:rPr>
          <w:rFonts w:ascii="Gill Sans MT" w:hAnsi="Gill Sans MT" w:cstheme="majorHAnsi"/>
        </w:rPr>
        <w:t xml:space="preserve">then </w:t>
      </w:r>
      <w:r w:rsidR="0043074A">
        <w:rPr>
          <w:rFonts w:ascii="Gill Sans MT" w:hAnsi="Gill Sans MT" w:cstheme="majorHAnsi"/>
        </w:rPr>
        <w:t xml:space="preserve">they would need to be </w:t>
      </w:r>
      <w:r w:rsidR="00366B84">
        <w:rPr>
          <w:rFonts w:ascii="Gill Sans MT" w:hAnsi="Gill Sans MT" w:cstheme="majorHAnsi"/>
        </w:rPr>
        <w:t xml:space="preserve">developed for </w:t>
      </w:r>
      <w:r w:rsidR="00436166">
        <w:rPr>
          <w:rFonts w:ascii="Gill Sans MT" w:hAnsi="Gill Sans MT" w:cstheme="majorHAnsi"/>
        </w:rPr>
        <w:t xml:space="preserve">future </w:t>
      </w:r>
      <w:r w:rsidR="00366B84">
        <w:rPr>
          <w:rFonts w:ascii="Gill Sans MT" w:hAnsi="Gill Sans MT" w:cstheme="majorHAnsi"/>
        </w:rPr>
        <w:t xml:space="preserve">burials. </w:t>
      </w:r>
      <w:r w:rsidR="00B103F7">
        <w:rPr>
          <w:rFonts w:ascii="Gill Sans MT" w:hAnsi="Gill Sans MT" w:cstheme="majorHAnsi"/>
        </w:rPr>
        <w:t>This will be put on the December agenda.</w:t>
      </w:r>
    </w:p>
    <w:p w14:paraId="52283C94" w14:textId="77777777" w:rsidR="00F331D5" w:rsidRDefault="00F331D5" w:rsidP="005B2C06">
      <w:pPr>
        <w:jc w:val="both"/>
        <w:rPr>
          <w:rFonts w:ascii="Gill Sans MT" w:hAnsi="Gill Sans MT" w:cstheme="majorHAnsi"/>
        </w:rPr>
      </w:pPr>
    </w:p>
    <w:p w14:paraId="263FC22E" w14:textId="6CA8E3A3" w:rsidR="005B2C06" w:rsidRDefault="00F331D5"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65A9810E" w14:textId="6F086BD9" w:rsidR="007064D1" w:rsidRDefault="00E21609" w:rsidP="00F331D5">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CF14FE">
        <w:rPr>
          <w:rFonts w:ascii="Gill Sans MT" w:hAnsi="Gill Sans MT" w:cstheme="majorHAnsi"/>
        </w:rPr>
        <w:t>Bud DesForges</w:t>
      </w:r>
      <w:r w:rsidR="004D1F45">
        <w:rPr>
          <w:rFonts w:ascii="Gill Sans MT" w:hAnsi="Gill Sans MT" w:cstheme="majorHAnsi"/>
        </w:rPr>
        <w:t xml:space="preserve"> </w:t>
      </w:r>
      <w:r w:rsidR="004D1F45">
        <w:rPr>
          <w:rFonts w:ascii="Gill Sans MT" w:hAnsi="Gill Sans MT" w:cstheme="majorHAnsi"/>
          <w:i/>
          <w:iCs/>
        </w:rPr>
        <w:t xml:space="preserve">(554 NW Seminary Road) </w:t>
      </w:r>
      <w:r w:rsidR="00B70502">
        <w:rPr>
          <w:rFonts w:ascii="Gill Sans MT" w:hAnsi="Gill Sans MT" w:cstheme="majorHAnsi"/>
        </w:rPr>
        <w:t>voiced his concern about</w:t>
      </w:r>
      <w:r w:rsidR="0051504B">
        <w:rPr>
          <w:rFonts w:ascii="Gill Sans MT" w:hAnsi="Gill Sans MT" w:cstheme="majorHAnsi"/>
        </w:rPr>
        <w:t>:</w:t>
      </w:r>
      <w:r w:rsidR="00B70502">
        <w:rPr>
          <w:rFonts w:ascii="Gill Sans MT" w:hAnsi="Gill Sans MT" w:cstheme="majorHAnsi"/>
        </w:rPr>
        <w:t xml:space="preserve"> </w:t>
      </w:r>
      <w:r w:rsidR="0051504B">
        <w:rPr>
          <w:rFonts w:ascii="Gill Sans MT" w:hAnsi="Gill Sans MT" w:cstheme="majorHAnsi"/>
        </w:rPr>
        <w:t xml:space="preserve">1) </w:t>
      </w:r>
      <w:r w:rsidR="00B70502">
        <w:rPr>
          <w:rFonts w:ascii="Gill Sans MT" w:hAnsi="Gill Sans MT" w:cstheme="majorHAnsi"/>
        </w:rPr>
        <w:t>the buzzard issue</w:t>
      </w:r>
      <w:r w:rsidR="00D0669A">
        <w:rPr>
          <w:rFonts w:ascii="Gill Sans MT" w:hAnsi="Gill Sans MT" w:cstheme="majorHAnsi"/>
        </w:rPr>
        <w:t>,</w:t>
      </w:r>
      <w:r w:rsidR="00B70502">
        <w:rPr>
          <w:rFonts w:ascii="Gill Sans MT" w:hAnsi="Gill Sans MT" w:cstheme="majorHAnsi"/>
        </w:rPr>
        <w:t xml:space="preserve"> and </w:t>
      </w:r>
      <w:r w:rsidR="00D0669A">
        <w:rPr>
          <w:rFonts w:ascii="Gill Sans MT" w:hAnsi="Gill Sans MT" w:cstheme="majorHAnsi"/>
        </w:rPr>
        <w:t xml:space="preserve">2) Duke </w:t>
      </w:r>
      <w:r w:rsidR="00B70502">
        <w:rPr>
          <w:rFonts w:ascii="Gill Sans MT" w:hAnsi="Gill Sans MT" w:cstheme="majorHAnsi"/>
        </w:rPr>
        <w:t>power pole replacement</w:t>
      </w:r>
      <w:r w:rsidR="00D0669A">
        <w:rPr>
          <w:rFonts w:ascii="Gill Sans MT" w:hAnsi="Gill Sans MT" w:cstheme="majorHAnsi"/>
        </w:rPr>
        <w:t>.</w:t>
      </w:r>
      <w:r w:rsidR="00B70502">
        <w:rPr>
          <w:rFonts w:ascii="Gill Sans MT" w:hAnsi="Gill Sans MT" w:cstheme="majorHAnsi"/>
        </w:rPr>
        <w:t xml:space="preserve"> Duke is </w:t>
      </w:r>
      <w:r w:rsidR="00D0669A">
        <w:rPr>
          <w:rFonts w:ascii="Gill Sans MT" w:hAnsi="Gill Sans MT" w:cstheme="majorHAnsi"/>
        </w:rPr>
        <w:t xml:space="preserve">installing new poles, but </w:t>
      </w:r>
      <w:r w:rsidR="00B70502">
        <w:rPr>
          <w:rFonts w:ascii="Gill Sans MT" w:hAnsi="Gill Sans MT" w:cstheme="majorHAnsi"/>
        </w:rPr>
        <w:t>leaving the existing poles contain</w:t>
      </w:r>
      <w:r w:rsidR="00D0669A">
        <w:rPr>
          <w:rFonts w:ascii="Gill Sans MT" w:hAnsi="Gill Sans MT" w:cstheme="majorHAnsi"/>
        </w:rPr>
        <w:t>ing</w:t>
      </w:r>
      <w:r w:rsidR="00B70502">
        <w:rPr>
          <w:rFonts w:ascii="Gill Sans MT" w:hAnsi="Gill Sans MT" w:cstheme="majorHAnsi"/>
        </w:rPr>
        <w:t xml:space="preserve"> the phone lines. Town Administrator Gonano will contact the utility companies</w:t>
      </w:r>
      <w:r w:rsidR="003F6622">
        <w:rPr>
          <w:rFonts w:ascii="Gill Sans MT" w:hAnsi="Gill Sans MT" w:cstheme="majorHAnsi"/>
        </w:rPr>
        <w:t xml:space="preserve"> to get additional information</w:t>
      </w:r>
      <w:r w:rsidR="00B70502">
        <w:rPr>
          <w:rFonts w:ascii="Gill Sans MT" w:hAnsi="Gill Sans MT" w:cstheme="majorHAnsi"/>
        </w:rPr>
        <w:t>.</w:t>
      </w:r>
    </w:p>
    <w:p w14:paraId="311E44A4" w14:textId="77777777" w:rsidR="00A81D48" w:rsidRPr="00B70502" w:rsidRDefault="00A81D48" w:rsidP="00F331D5">
      <w:pPr>
        <w:ind w:left="1440" w:hanging="720"/>
        <w:jc w:val="both"/>
        <w:rPr>
          <w:rFonts w:ascii="Gill Sans MT" w:hAnsi="Gill Sans MT" w:cstheme="majorHAnsi"/>
        </w:rPr>
      </w:pPr>
    </w:p>
    <w:p w14:paraId="72AF053C" w14:textId="6DFB1742" w:rsidR="004D1F45" w:rsidRDefault="004D1F45" w:rsidP="00F331D5">
      <w:pPr>
        <w:ind w:left="1440" w:hanging="720"/>
        <w:jc w:val="both"/>
        <w:rPr>
          <w:rFonts w:ascii="Gill Sans MT" w:hAnsi="Gill Sans MT" w:cstheme="majorHAnsi"/>
        </w:rPr>
      </w:pPr>
      <w:r>
        <w:rPr>
          <w:rFonts w:ascii="Gill Sans MT" w:hAnsi="Gill Sans MT" w:cstheme="majorHAnsi"/>
        </w:rPr>
        <w:lastRenderedPageBreak/>
        <w:t>B)</w:t>
      </w:r>
      <w:r>
        <w:rPr>
          <w:rFonts w:ascii="Gill Sans MT" w:hAnsi="Gill Sans MT" w:cstheme="majorHAnsi"/>
        </w:rPr>
        <w:tab/>
        <w:t xml:space="preserve">Bill Harlan </w:t>
      </w:r>
      <w:r>
        <w:rPr>
          <w:rFonts w:ascii="Gill Sans MT" w:hAnsi="Gill Sans MT" w:cstheme="majorHAnsi"/>
          <w:i/>
          <w:iCs/>
        </w:rPr>
        <w:t>(</w:t>
      </w:r>
      <w:r w:rsidR="00B70502">
        <w:rPr>
          <w:rFonts w:ascii="Gill Sans MT" w:hAnsi="Gill Sans MT" w:cstheme="majorHAnsi"/>
          <w:i/>
          <w:iCs/>
        </w:rPr>
        <w:t xml:space="preserve">President, </w:t>
      </w:r>
      <w:r>
        <w:rPr>
          <w:rFonts w:ascii="Gill Sans MT" w:hAnsi="Gill Sans MT" w:cstheme="majorHAnsi"/>
          <w:i/>
          <w:iCs/>
        </w:rPr>
        <w:t>Micanopy Historic</w:t>
      </w:r>
      <w:r w:rsidR="00D0669A">
        <w:rPr>
          <w:rFonts w:ascii="Gill Sans MT" w:hAnsi="Gill Sans MT" w:cstheme="majorHAnsi"/>
          <w:i/>
          <w:iCs/>
        </w:rPr>
        <w:t>al</w:t>
      </w:r>
      <w:r>
        <w:rPr>
          <w:rFonts w:ascii="Gill Sans MT" w:hAnsi="Gill Sans MT" w:cstheme="majorHAnsi"/>
          <w:i/>
          <w:iCs/>
        </w:rPr>
        <w:t xml:space="preserve"> </w:t>
      </w:r>
      <w:r w:rsidR="00B70502">
        <w:rPr>
          <w:rFonts w:ascii="Gill Sans MT" w:hAnsi="Gill Sans MT" w:cstheme="majorHAnsi"/>
          <w:i/>
          <w:iCs/>
        </w:rPr>
        <w:t>Society</w:t>
      </w:r>
      <w:r w:rsidR="00B86131">
        <w:rPr>
          <w:rFonts w:ascii="Gill Sans MT" w:hAnsi="Gill Sans MT" w:cstheme="majorHAnsi"/>
          <w:i/>
          <w:iCs/>
        </w:rPr>
        <w:t xml:space="preserve"> (MHS)</w:t>
      </w:r>
      <w:r>
        <w:rPr>
          <w:rFonts w:ascii="Gill Sans MT" w:hAnsi="Gill Sans MT" w:cstheme="majorHAnsi"/>
          <w:i/>
          <w:iCs/>
        </w:rPr>
        <w:t>)</w:t>
      </w:r>
      <w:r>
        <w:rPr>
          <w:rFonts w:ascii="Gill Sans MT" w:hAnsi="Gill Sans MT" w:cstheme="majorHAnsi"/>
        </w:rPr>
        <w:t xml:space="preserve"> </w:t>
      </w:r>
      <w:r w:rsidR="003F6622">
        <w:rPr>
          <w:rFonts w:ascii="Gill Sans MT" w:hAnsi="Gill Sans MT" w:cstheme="majorHAnsi"/>
        </w:rPr>
        <w:t xml:space="preserve">reported that the Micanopy </w:t>
      </w:r>
      <w:r w:rsidR="00D0669A">
        <w:rPr>
          <w:rFonts w:ascii="Gill Sans MT" w:hAnsi="Gill Sans MT" w:cstheme="majorHAnsi"/>
        </w:rPr>
        <w:t>b</w:t>
      </w:r>
      <w:r w:rsidR="003F6622">
        <w:rPr>
          <w:rFonts w:ascii="Gill Sans MT" w:hAnsi="Gill Sans MT" w:cstheme="majorHAnsi"/>
        </w:rPr>
        <w:t>icentennial is quickly approaching</w:t>
      </w:r>
      <w:r w:rsidR="00D0669A">
        <w:rPr>
          <w:rFonts w:ascii="Gill Sans MT" w:hAnsi="Gill Sans MT" w:cstheme="majorHAnsi"/>
        </w:rPr>
        <w:t xml:space="preserve"> </w:t>
      </w:r>
      <w:r w:rsidR="00B86131">
        <w:rPr>
          <w:rFonts w:ascii="Gill Sans MT" w:hAnsi="Gill Sans MT" w:cstheme="majorHAnsi"/>
          <w:i/>
          <w:iCs/>
        </w:rPr>
        <w:t>(</w:t>
      </w:r>
      <w:r w:rsidR="00D0669A">
        <w:rPr>
          <w:rFonts w:ascii="Gill Sans MT" w:hAnsi="Gill Sans MT" w:cstheme="majorHAnsi"/>
          <w:i/>
          <w:iCs/>
        </w:rPr>
        <w:t>2021)</w:t>
      </w:r>
      <w:r w:rsidR="003F6622">
        <w:rPr>
          <w:rFonts w:ascii="Gill Sans MT" w:hAnsi="Gill Sans MT" w:cstheme="majorHAnsi"/>
        </w:rPr>
        <w:t xml:space="preserve">, that merchants and citizens have </w:t>
      </w:r>
      <w:r w:rsidR="00B86131">
        <w:rPr>
          <w:rFonts w:ascii="Gill Sans MT" w:hAnsi="Gill Sans MT" w:cstheme="majorHAnsi"/>
        </w:rPr>
        <w:t xml:space="preserve">already </w:t>
      </w:r>
      <w:r w:rsidR="003F6622">
        <w:rPr>
          <w:rFonts w:ascii="Gill Sans MT" w:hAnsi="Gill Sans MT" w:cstheme="majorHAnsi"/>
        </w:rPr>
        <w:t xml:space="preserve">been organizing, that </w:t>
      </w:r>
      <w:r w:rsidR="00B86131">
        <w:rPr>
          <w:rFonts w:ascii="Gill Sans MT" w:hAnsi="Gill Sans MT" w:cstheme="majorHAnsi"/>
        </w:rPr>
        <w:t>MHS</w:t>
      </w:r>
      <w:r w:rsidR="003F6622">
        <w:rPr>
          <w:rFonts w:ascii="Gill Sans MT" w:hAnsi="Gill Sans MT" w:cstheme="majorHAnsi"/>
        </w:rPr>
        <w:t xml:space="preserve"> w</w:t>
      </w:r>
      <w:r w:rsidR="00B86131">
        <w:rPr>
          <w:rFonts w:ascii="Gill Sans MT" w:hAnsi="Gill Sans MT" w:cstheme="majorHAnsi"/>
        </w:rPr>
        <w:t>ould like</w:t>
      </w:r>
      <w:r w:rsidR="003F6622">
        <w:rPr>
          <w:rFonts w:ascii="Gill Sans MT" w:hAnsi="Gill Sans MT" w:cstheme="majorHAnsi"/>
        </w:rPr>
        <w:t xml:space="preserve"> to be included in any upcoming planning to be done by the Town to acknowledge the anniversary</w:t>
      </w:r>
      <w:r w:rsidR="00B86131">
        <w:rPr>
          <w:rFonts w:ascii="Gill Sans MT" w:hAnsi="Gill Sans MT" w:cstheme="majorHAnsi"/>
        </w:rPr>
        <w:t>, that MHS wants to</w:t>
      </w:r>
      <w:r w:rsidR="00E77EF7">
        <w:rPr>
          <w:rFonts w:ascii="Gill Sans MT" w:hAnsi="Gill Sans MT" w:cstheme="majorHAnsi"/>
        </w:rPr>
        <w:t xml:space="preserve"> coordinate with the Town</w:t>
      </w:r>
      <w:r w:rsidR="00B86131">
        <w:rPr>
          <w:rFonts w:ascii="Gill Sans MT" w:hAnsi="Gill Sans MT" w:cstheme="majorHAnsi"/>
        </w:rPr>
        <w:t xml:space="preserve">, and that </w:t>
      </w:r>
      <w:r w:rsidR="00E77EF7">
        <w:rPr>
          <w:rFonts w:ascii="Gill Sans MT" w:hAnsi="Gill Sans MT" w:cstheme="majorHAnsi"/>
        </w:rPr>
        <w:t xml:space="preserve">they can contribute archival </w:t>
      </w:r>
      <w:r w:rsidR="00B86131">
        <w:rPr>
          <w:rFonts w:ascii="Gill Sans MT" w:hAnsi="Gill Sans MT" w:cstheme="majorHAnsi"/>
        </w:rPr>
        <w:t xml:space="preserve">information </w:t>
      </w:r>
      <w:r w:rsidR="00E77EF7">
        <w:rPr>
          <w:rFonts w:ascii="Gill Sans MT" w:hAnsi="Gill Sans MT" w:cstheme="majorHAnsi"/>
        </w:rPr>
        <w:t>and volunteer hours for the event.</w:t>
      </w:r>
    </w:p>
    <w:p w14:paraId="44C1ADCC" w14:textId="4A1ECCAB" w:rsidR="004D1F45" w:rsidRPr="005936B7" w:rsidRDefault="004D1F45" w:rsidP="00F331D5">
      <w:pPr>
        <w:ind w:left="1440" w:hanging="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Chris Stokes </w:t>
      </w:r>
      <w:r>
        <w:rPr>
          <w:rFonts w:ascii="Gill Sans MT" w:hAnsi="Gill Sans MT" w:cstheme="majorHAnsi"/>
          <w:i/>
          <w:iCs/>
        </w:rPr>
        <w:t>(Bishop</w:t>
      </w:r>
      <w:r w:rsidR="002D64FE">
        <w:rPr>
          <w:rFonts w:ascii="Gill Sans MT" w:hAnsi="Gill Sans MT" w:cstheme="majorHAnsi"/>
          <w:i/>
          <w:iCs/>
        </w:rPr>
        <w:t>,</w:t>
      </w:r>
      <w:r>
        <w:rPr>
          <w:rFonts w:ascii="Gill Sans MT" w:hAnsi="Gill Sans MT" w:cstheme="majorHAnsi"/>
          <w:i/>
          <w:iCs/>
        </w:rPr>
        <w:t xml:space="preserve"> New Beginnings Ch</w:t>
      </w:r>
      <w:r w:rsidR="002D64FE">
        <w:rPr>
          <w:rFonts w:ascii="Gill Sans MT" w:hAnsi="Gill Sans MT" w:cstheme="majorHAnsi"/>
          <w:i/>
          <w:iCs/>
        </w:rPr>
        <w:t>ristian Worship Center</w:t>
      </w:r>
      <w:r>
        <w:rPr>
          <w:rFonts w:ascii="Gill Sans MT" w:hAnsi="Gill Sans MT" w:cstheme="majorHAnsi"/>
          <w:i/>
          <w:iCs/>
        </w:rPr>
        <w:t>)</w:t>
      </w:r>
      <w:r w:rsidR="005936B7">
        <w:rPr>
          <w:rFonts w:ascii="Gill Sans MT" w:hAnsi="Gill Sans MT" w:cstheme="majorHAnsi"/>
        </w:rPr>
        <w:t xml:space="preserve"> reported that the Willie Mae Stokes Community Center continues to hold food d</w:t>
      </w:r>
      <w:r w:rsidR="007B11DD">
        <w:rPr>
          <w:rFonts w:ascii="Gill Sans MT" w:hAnsi="Gill Sans MT" w:cstheme="majorHAnsi"/>
        </w:rPr>
        <w:t>istribution</w:t>
      </w:r>
      <w:r w:rsidR="005936B7">
        <w:rPr>
          <w:rFonts w:ascii="Gill Sans MT" w:hAnsi="Gill Sans MT" w:cstheme="majorHAnsi"/>
        </w:rPr>
        <w:t xml:space="preserve"> each Monday, </w:t>
      </w:r>
      <w:r w:rsidR="009E2FCE">
        <w:rPr>
          <w:rFonts w:ascii="Gill Sans MT" w:hAnsi="Gill Sans MT" w:cstheme="majorHAnsi"/>
        </w:rPr>
        <w:t>holds afternoon programs, and on November 23</w:t>
      </w:r>
      <w:r w:rsidR="009E2FCE" w:rsidRPr="009E2FCE">
        <w:rPr>
          <w:rFonts w:ascii="Gill Sans MT" w:hAnsi="Gill Sans MT" w:cstheme="majorHAnsi"/>
          <w:vertAlign w:val="superscript"/>
        </w:rPr>
        <w:t>rd</w:t>
      </w:r>
      <w:r w:rsidR="009E2FCE">
        <w:rPr>
          <w:rFonts w:ascii="Gill Sans MT" w:hAnsi="Gill Sans MT" w:cstheme="majorHAnsi"/>
        </w:rPr>
        <w:t xml:space="preserve"> from 10am-2pm will sponsor </w:t>
      </w:r>
      <w:r w:rsidR="009E2FCE" w:rsidRPr="009E2FCE">
        <w:rPr>
          <w:rFonts w:ascii="Gill Sans MT" w:hAnsi="Gill Sans MT" w:cstheme="majorHAnsi"/>
          <w:i/>
          <w:iCs/>
        </w:rPr>
        <w:t>Feed Micanopy</w:t>
      </w:r>
      <w:r w:rsidR="009E2FCE">
        <w:rPr>
          <w:rFonts w:ascii="Gill Sans MT" w:hAnsi="Gill Sans MT" w:cstheme="majorHAnsi"/>
        </w:rPr>
        <w:t xml:space="preserve"> by serving Thanksgiving dinners</w:t>
      </w:r>
      <w:r w:rsidR="002D64FE">
        <w:rPr>
          <w:rFonts w:ascii="Gill Sans MT" w:hAnsi="Gill Sans MT" w:cstheme="majorHAnsi"/>
        </w:rPr>
        <w:t xml:space="preserve">; the event </w:t>
      </w:r>
      <w:r w:rsidR="009E2FCE">
        <w:rPr>
          <w:rFonts w:ascii="Gill Sans MT" w:hAnsi="Gill Sans MT" w:cstheme="majorHAnsi"/>
        </w:rPr>
        <w:t>is free and open to the public. Last year, the Community Center served 164 meals and is hoping to increase the number of meals served this year. On December 7</w:t>
      </w:r>
      <w:r w:rsidR="009E2FCE" w:rsidRPr="009E2FCE">
        <w:rPr>
          <w:rFonts w:ascii="Gill Sans MT" w:hAnsi="Gill Sans MT" w:cstheme="majorHAnsi"/>
          <w:vertAlign w:val="superscript"/>
        </w:rPr>
        <w:t>th</w:t>
      </w:r>
      <w:r w:rsidR="009E2FCE">
        <w:rPr>
          <w:rFonts w:ascii="Gill Sans MT" w:hAnsi="Gill Sans MT" w:cstheme="majorHAnsi"/>
        </w:rPr>
        <w:t xml:space="preserve"> </w:t>
      </w:r>
      <w:r w:rsidR="009E2FCE" w:rsidRPr="002D64FE">
        <w:rPr>
          <w:rFonts w:ascii="Gill Sans MT" w:hAnsi="Gill Sans MT" w:cstheme="majorHAnsi"/>
          <w:i/>
          <w:iCs/>
        </w:rPr>
        <w:t>Community Date</w:t>
      </w:r>
      <w:r w:rsidR="00206D42">
        <w:rPr>
          <w:rFonts w:ascii="Gill Sans MT" w:hAnsi="Gill Sans MT" w:cstheme="majorHAnsi"/>
          <w:i/>
          <w:iCs/>
        </w:rPr>
        <w:t>,</w:t>
      </w:r>
      <w:r w:rsidR="009E2FCE">
        <w:rPr>
          <w:rFonts w:ascii="Gill Sans MT" w:hAnsi="Gill Sans MT" w:cstheme="majorHAnsi"/>
        </w:rPr>
        <w:t xml:space="preserve"> celebrating the Community Center’s first year</w:t>
      </w:r>
      <w:r w:rsidR="00206D42">
        <w:rPr>
          <w:rFonts w:ascii="Gill Sans MT" w:hAnsi="Gill Sans MT" w:cstheme="majorHAnsi"/>
        </w:rPr>
        <w:t>,</w:t>
      </w:r>
      <w:r w:rsidR="009E2FCE">
        <w:rPr>
          <w:rFonts w:ascii="Gill Sans MT" w:hAnsi="Gill Sans MT" w:cstheme="majorHAnsi"/>
        </w:rPr>
        <w:t xml:space="preserve"> </w:t>
      </w:r>
      <w:r w:rsidR="002D64FE">
        <w:rPr>
          <w:rFonts w:ascii="Gill Sans MT" w:hAnsi="Gill Sans MT" w:cstheme="majorHAnsi"/>
        </w:rPr>
        <w:t xml:space="preserve">will be held </w:t>
      </w:r>
      <w:r w:rsidR="009E2FCE">
        <w:rPr>
          <w:rFonts w:ascii="Gill Sans MT" w:hAnsi="Gill Sans MT" w:cstheme="majorHAnsi"/>
        </w:rPr>
        <w:t xml:space="preserve">with a full day of </w:t>
      </w:r>
      <w:r w:rsidR="00D94E15">
        <w:rPr>
          <w:rFonts w:ascii="Gill Sans MT" w:hAnsi="Gill Sans MT" w:cstheme="majorHAnsi"/>
        </w:rPr>
        <w:t xml:space="preserve">planned </w:t>
      </w:r>
      <w:r w:rsidR="009E2FCE">
        <w:rPr>
          <w:rFonts w:ascii="Gill Sans MT" w:hAnsi="Gill Sans MT" w:cstheme="majorHAnsi"/>
        </w:rPr>
        <w:t xml:space="preserve">activities including music, </w:t>
      </w:r>
      <w:r w:rsidR="00206D42">
        <w:rPr>
          <w:rFonts w:ascii="Gill Sans MT" w:hAnsi="Gill Sans MT" w:cstheme="majorHAnsi"/>
        </w:rPr>
        <w:t xml:space="preserve">a </w:t>
      </w:r>
      <w:r w:rsidR="009E2FCE">
        <w:rPr>
          <w:rFonts w:ascii="Gill Sans MT" w:hAnsi="Gill Sans MT" w:cstheme="majorHAnsi"/>
        </w:rPr>
        <w:t xml:space="preserve">bounce house, and </w:t>
      </w:r>
      <w:r w:rsidR="00206D42">
        <w:rPr>
          <w:rFonts w:ascii="Gill Sans MT" w:hAnsi="Gill Sans MT" w:cstheme="majorHAnsi"/>
        </w:rPr>
        <w:t xml:space="preserve">a </w:t>
      </w:r>
      <w:r w:rsidR="009E2FCE">
        <w:rPr>
          <w:rFonts w:ascii="Gill Sans MT" w:hAnsi="Gill Sans MT" w:cstheme="majorHAnsi"/>
        </w:rPr>
        <w:t xml:space="preserve">silent auction fund raiser </w:t>
      </w:r>
      <w:r w:rsidR="007A455A">
        <w:rPr>
          <w:rFonts w:ascii="Gill Sans MT" w:hAnsi="Gill Sans MT" w:cstheme="majorHAnsi"/>
        </w:rPr>
        <w:t>benefiting</w:t>
      </w:r>
      <w:r w:rsidR="002D64FE">
        <w:rPr>
          <w:rFonts w:ascii="Gill Sans MT" w:hAnsi="Gill Sans MT" w:cstheme="majorHAnsi"/>
        </w:rPr>
        <w:t xml:space="preserve"> the Center’s </w:t>
      </w:r>
      <w:r w:rsidR="009E2FCE">
        <w:rPr>
          <w:rFonts w:ascii="Gill Sans MT" w:hAnsi="Gill Sans MT" w:cstheme="majorHAnsi"/>
        </w:rPr>
        <w:t xml:space="preserve">programs. Bishop Stokes asked for this information to be included </w:t>
      </w:r>
      <w:r w:rsidR="00E61074">
        <w:rPr>
          <w:rFonts w:ascii="Gill Sans MT" w:hAnsi="Gill Sans MT" w:cstheme="majorHAnsi"/>
        </w:rPr>
        <w:t>in</w:t>
      </w:r>
      <w:r w:rsidR="009E2FCE">
        <w:rPr>
          <w:rFonts w:ascii="Gill Sans MT" w:hAnsi="Gill Sans MT" w:cstheme="majorHAnsi"/>
        </w:rPr>
        <w:t xml:space="preserve"> </w:t>
      </w:r>
      <w:r w:rsidR="002D64FE">
        <w:rPr>
          <w:rFonts w:ascii="Gill Sans MT" w:hAnsi="Gill Sans MT" w:cstheme="majorHAnsi"/>
        </w:rPr>
        <w:t>the T</w:t>
      </w:r>
      <w:r w:rsidR="009E2FCE">
        <w:rPr>
          <w:rFonts w:ascii="Gill Sans MT" w:hAnsi="Gill Sans MT" w:cstheme="majorHAnsi"/>
        </w:rPr>
        <w:t>own</w:t>
      </w:r>
      <w:r w:rsidR="002D64FE">
        <w:rPr>
          <w:rFonts w:ascii="Gill Sans MT" w:hAnsi="Gill Sans MT" w:cstheme="majorHAnsi"/>
        </w:rPr>
        <w:t>’s monthly</w:t>
      </w:r>
      <w:r w:rsidR="009E2FCE">
        <w:rPr>
          <w:rFonts w:ascii="Gill Sans MT" w:hAnsi="Gill Sans MT" w:cstheme="majorHAnsi"/>
        </w:rPr>
        <w:t xml:space="preserve"> email distribution list. Additionally, Bishop Stokes reported that the</w:t>
      </w:r>
      <w:r w:rsidR="002D64FE">
        <w:rPr>
          <w:rFonts w:ascii="Gill Sans MT" w:hAnsi="Gill Sans MT" w:cstheme="majorHAnsi"/>
        </w:rPr>
        <w:t xml:space="preserve"> Center had booths in both the</w:t>
      </w:r>
      <w:r w:rsidR="009E2FCE">
        <w:rPr>
          <w:rFonts w:ascii="Gill Sans MT" w:hAnsi="Gill Sans MT" w:cstheme="majorHAnsi"/>
        </w:rPr>
        <w:t xml:space="preserve"> McIntosh 1890 Day</w:t>
      </w:r>
      <w:r w:rsidR="002D64FE">
        <w:rPr>
          <w:rFonts w:ascii="Gill Sans MT" w:hAnsi="Gill Sans MT" w:cstheme="majorHAnsi"/>
        </w:rPr>
        <w:t xml:space="preserve"> and Micanopy Fall Festivals. In conjunction with the McIntosh festival, the </w:t>
      </w:r>
      <w:r w:rsidR="002D64FE" w:rsidRPr="007B11DD">
        <w:rPr>
          <w:rFonts w:ascii="Gill Sans MT" w:hAnsi="Gill Sans MT" w:cstheme="majorHAnsi"/>
          <w:i/>
          <w:iCs/>
        </w:rPr>
        <w:t xml:space="preserve">McIntosh </w:t>
      </w:r>
      <w:r w:rsidR="009E2FCE" w:rsidRPr="007B11DD">
        <w:rPr>
          <w:rFonts w:ascii="Gill Sans MT" w:hAnsi="Gill Sans MT" w:cstheme="majorHAnsi"/>
          <w:i/>
          <w:iCs/>
        </w:rPr>
        <w:t>Gazette</w:t>
      </w:r>
      <w:r w:rsidR="009E2FCE">
        <w:rPr>
          <w:rFonts w:ascii="Gill Sans MT" w:hAnsi="Gill Sans MT" w:cstheme="majorHAnsi"/>
        </w:rPr>
        <w:t xml:space="preserve"> ran an article about the Community Center</w:t>
      </w:r>
      <w:r w:rsidR="007B11DD">
        <w:rPr>
          <w:rFonts w:ascii="Gill Sans MT" w:hAnsi="Gill Sans MT" w:cstheme="majorHAnsi"/>
        </w:rPr>
        <w:t>’s mission and</w:t>
      </w:r>
      <w:r w:rsidR="002D64FE">
        <w:rPr>
          <w:rFonts w:ascii="Gill Sans MT" w:hAnsi="Gill Sans MT" w:cstheme="majorHAnsi"/>
        </w:rPr>
        <w:t xml:space="preserve"> celebrati</w:t>
      </w:r>
      <w:r w:rsidR="007B11DD">
        <w:rPr>
          <w:rFonts w:ascii="Gill Sans MT" w:hAnsi="Gill Sans MT" w:cstheme="majorHAnsi"/>
        </w:rPr>
        <w:t>on of</w:t>
      </w:r>
      <w:r w:rsidR="002D64FE">
        <w:rPr>
          <w:rFonts w:ascii="Gill Sans MT" w:hAnsi="Gill Sans MT" w:cstheme="majorHAnsi"/>
        </w:rPr>
        <w:t xml:space="preserve"> its </w:t>
      </w:r>
      <w:r w:rsidR="007B11DD">
        <w:rPr>
          <w:rFonts w:ascii="Gill Sans MT" w:hAnsi="Gill Sans MT" w:cstheme="majorHAnsi"/>
        </w:rPr>
        <w:t>first</w:t>
      </w:r>
      <w:r w:rsidR="002D64FE">
        <w:rPr>
          <w:rFonts w:ascii="Gill Sans MT" w:hAnsi="Gill Sans MT" w:cstheme="majorHAnsi"/>
        </w:rPr>
        <w:t xml:space="preserve"> anniversary</w:t>
      </w:r>
      <w:r w:rsidR="009E2FCE">
        <w:rPr>
          <w:rFonts w:ascii="Gill Sans MT" w:hAnsi="Gill Sans MT" w:cstheme="majorHAnsi"/>
        </w:rPr>
        <w:t xml:space="preserve">. </w:t>
      </w:r>
      <w:r w:rsidR="007B11DD">
        <w:rPr>
          <w:rFonts w:ascii="Gill Sans MT" w:hAnsi="Gill Sans MT" w:cstheme="majorHAnsi"/>
        </w:rPr>
        <w:t>Bishop Stokes t</w:t>
      </w:r>
      <w:r w:rsidR="009E2FCE">
        <w:rPr>
          <w:rFonts w:ascii="Gill Sans MT" w:hAnsi="Gill Sans MT" w:cstheme="majorHAnsi"/>
        </w:rPr>
        <w:t>hank</w:t>
      </w:r>
      <w:r w:rsidR="007B11DD">
        <w:rPr>
          <w:rFonts w:ascii="Gill Sans MT" w:hAnsi="Gill Sans MT" w:cstheme="majorHAnsi"/>
        </w:rPr>
        <w:t>ed all for the</w:t>
      </w:r>
      <w:r w:rsidR="009E2FCE">
        <w:rPr>
          <w:rFonts w:ascii="Gill Sans MT" w:hAnsi="Gill Sans MT" w:cstheme="majorHAnsi"/>
        </w:rPr>
        <w:t xml:space="preserve"> support.</w:t>
      </w:r>
    </w:p>
    <w:p w14:paraId="4AD14F40" w14:textId="4CF92A27" w:rsidR="004D1F45" w:rsidRPr="004D1F45" w:rsidRDefault="004D1F45" w:rsidP="00F331D5">
      <w:pPr>
        <w:ind w:left="1440" w:hanging="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Holly Morris </w:t>
      </w:r>
      <w:r>
        <w:rPr>
          <w:rFonts w:ascii="Gill Sans MT" w:hAnsi="Gill Sans MT" w:cstheme="majorHAnsi"/>
          <w:i/>
          <w:iCs/>
        </w:rPr>
        <w:t>(712 NE Cholokka Blvd.)</w:t>
      </w:r>
      <w:r>
        <w:rPr>
          <w:rFonts w:ascii="Gill Sans MT" w:hAnsi="Gill Sans MT" w:cstheme="majorHAnsi"/>
        </w:rPr>
        <w:t xml:space="preserve"> </w:t>
      </w:r>
      <w:r w:rsidR="00D94E15">
        <w:rPr>
          <w:rFonts w:ascii="Gill Sans MT" w:hAnsi="Gill Sans MT" w:cstheme="majorHAnsi"/>
        </w:rPr>
        <w:t xml:space="preserve">Reported that Father Les Singleton is retiring </w:t>
      </w:r>
      <w:r w:rsidR="00E61074">
        <w:rPr>
          <w:rFonts w:ascii="Gill Sans MT" w:hAnsi="Gill Sans MT" w:cstheme="majorHAnsi"/>
        </w:rPr>
        <w:t>and officiating his</w:t>
      </w:r>
      <w:r w:rsidR="00D94E15">
        <w:rPr>
          <w:rFonts w:ascii="Gill Sans MT" w:hAnsi="Gill Sans MT" w:cstheme="majorHAnsi"/>
        </w:rPr>
        <w:t xml:space="preserve"> last service on Sunday, November 24</w:t>
      </w:r>
      <w:r w:rsidR="00D94E15" w:rsidRPr="00D94E15">
        <w:rPr>
          <w:rFonts w:ascii="Gill Sans MT" w:hAnsi="Gill Sans MT" w:cstheme="majorHAnsi"/>
          <w:vertAlign w:val="superscript"/>
        </w:rPr>
        <w:t>th</w:t>
      </w:r>
      <w:r w:rsidR="00D94E15">
        <w:rPr>
          <w:rFonts w:ascii="Gill Sans MT" w:hAnsi="Gill Sans MT" w:cstheme="majorHAnsi"/>
        </w:rPr>
        <w:t xml:space="preserve">. Mrs. Morris asked that the Town recognize Father Les’ many contributions to the community. The Town will prepare a proclamation acknowledging his </w:t>
      </w:r>
      <w:r w:rsidR="009F33E7">
        <w:rPr>
          <w:rFonts w:ascii="Gill Sans MT" w:hAnsi="Gill Sans MT" w:cstheme="majorHAnsi"/>
        </w:rPr>
        <w:t>retirement and service to Micanopy</w:t>
      </w:r>
      <w:r w:rsidR="00D94E15">
        <w:rPr>
          <w:rFonts w:ascii="Gill Sans MT" w:hAnsi="Gill Sans MT" w:cstheme="majorHAnsi"/>
        </w:rPr>
        <w:t xml:space="preserve">. </w:t>
      </w:r>
    </w:p>
    <w:p w14:paraId="6D6D2577" w14:textId="77777777" w:rsidR="007064D1" w:rsidRDefault="007064D1" w:rsidP="007064D1">
      <w:pPr>
        <w:ind w:left="1440" w:hanging="720"/>
        <w:jc w:val="both"/>
        <w:rPr>
          <w:rFonts w:ascii="Gill Sans MT" w:hAnsi="Gill Sans MT" w:cstheme="majorHAnsi"/>
        </w:rPr>
      </w:pPr>
    </w:p>
    <w:p w14:paraId="6A6B6C79" w14:textId="24E39D7B" w:rsidR="00073AC0" w:rsidRDefault="00F331D5"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35DC5DD9"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BB6E19">
        <w:rPr>
          <w:rFonts w:ascii="Gill Sans MT" w:hAnsi="Gill Sans MT" w:cstheme="majorHAnsi"/>
        </w:rPr>
        <w:t>October 22</w:t>
      </w:r>
      <w:r w:rsidR="00010145">
        <w:rPr>
          <w:rFonts w:ascii="Gill Sans MT" w:hAnsi="Gill Sans MT" w:cstheme="majorHAnsi"/>
        </w:rPr>
        <w:t>, 2019</w:t>
      </w:r>
    </w:p>
    <w:p w14:paraId="00FE908F" w14:textId="7607C479"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23095783" w14:textId="1D6E273B" w:rsidR="004D1F45" w:rsidRDefault="004D1F45" w:rsidP="004D1F45">
      <w:pPr>
        <w:pStyle w:val="ListParagraph"/>
        <w:numPr>
          <w:ilvl w:val="0"/>
          <w:numId w:val="27"/>
        </w:numPr>
        <w:jc w:val="both"/>
        <w:rPr>
          <w:rFonts w:ascii="Gill Sans MT" w:hAnsi="Gill Sans MT" w:cstheme="majorHAnsi"/>
        </w:rPr>
      </w:pPr>
      <w:r>
        <w:rPr>
          <w:rFonts w:ascii="Gill Sans MT" w:hAnsi="Gill Sans MT" w:cstheme="majorHAnsi"/>
        </w:rPr>
        <w:t>CR234 Entrance Triangle</w:t>
      </w:r>
      <w:r w:rsidR="009E34B0">
        <w:rPr>
          <w:rFonts w:ascii="Gill Sans MT" w:hAnsi="Gill Sans MT" w:cstheme="majorHAnsi"/>
        </w:rPr>
        <w:t xml:space="preserve"> – the P&amp;HPB will discuss the issue again at its November meeting</w:t>
      </w:r>
    </w:p>
    <w:p w14:paraId="25E3BF47" w14:textId="182BC745" w:rsidR="009E34B0" w:rsidRDefault="009E34B0" w:rsidP="004D1F45">
      <w:pPr>
        <w:pStyle w:val="ListParagraph"/>
        <w:numPr>
          <w:ilvl w:val="0"/>
          <w:numId w:val="27"/>
        </w:numPr>
        <w:jc w:val="both"/>
        <w:rPr>
          <w:rFonts w:ascii="Gill Sans MT" w:hAnsi="Gill Sans MT" w:cstheme="majorHAnsi"/>
        </w:rPr>
      </w:pPr>
      <w:r>
        <w:rPr>
          <w:rFonts w:ascii="Gill Sans MT" w:hAnsi="Gill Sans MT" w:cstheme="majorHAnsi"/>
        </w:rPr>
        <w:t>Accessory Building Recommendations – the electronic version was received and is being reviewed</w:t>
      </w:r>
    </w:p>
    <w:p w14:paraId="0022B2A5" w14:textId="695C5838" w:rsidR="004D1F45" w:rsidRPr="001625C9" w:rsidRDefault="004D1F45" w:rsidP="005A0247">
      <w:pPr>
        <w:pStyle w:val="ListParagraph"/>
        <w:numPr>
          <w:ilvl w:val="0"/>
          <w:numId w:val="27"/>
        </w:numPr>
        <w:jc w:val="both"/>
        <w:rPr>
          <w:rFonts w:ascii="Gill Sans MT" w:hAnsi="Gill Sans MT" w:cstheme="majorHAnsi"/>
        </w:rPr>
      </w:pPr>
      <w:r w:rsidRPr="001625C9">
        <w:rPr>
          <w:rFonts w:ascii="Gill Sans MT" w:hAnsi="Gill Sans MT" w:cstheme="majorHAnsi"/>
        </w:rPr>
        <w:t xml:space="preserve">Old </w:t>
      </w:r>
      <w:r w:rsidRPr="001625C9">
        <w:rPr>
          <w:rFonts w:ascii="Gill Sans MT" w:hAnsi="Gill Sans MT" w:cstheme="majorHAnsi"/>
          <w:i/>
          <w:iCs/>
        </w:rPr>
        <w:t>Save Way</w:t>
      </w:r>
      <w:r w:rsidRPr="001625C9">
        <w:rPr>
          <w:rFonts w:ascii="Gill Sans MT" w:hAnsi="Gill Sans MT" w:cstheme="majorHAnsi"/>
        </w:rPr>
        <w:t xml:space="preserve"> Derelict Building</w:t>
      </w:r>
      <w:r w:rsidR="00C871E9" w:rsidRPr="001625C9">
        <w:rPr>
          <w:rFonts w:ascii="Gill Sans MT" w:hAnsi="Gill Sans MT" w:cstheme="majorHAnsi"/>
        </w:rPr>
        <w:t xml:space="preserve"> – the </w:t>
      </w:r>
      <w:r w:rsidR="00F164CA" w:rsidRPr="001625C9">
        <w:rPr>
          <w:rFonts w:ascii="Gill Sans MT" w:hAnsi="Gill Sans MT" w:cstheme="majorHAnsi"/>
        </w:rPr>
        <w:t>B</w:t>
      </w:r>
      <w:r w:rsidR="00C871E9" w:rsidRPr="001625C9">
        <w:rPr>
          <w:rFonts w:ascii="Gill Sans MT" w:hAnsi="Gill Sans MT" w:cstheme="majorHAnsi"/>
        </w:rPr>
        <w:t xml:space="preserve">oard will recommend that the issue be sent to Code Enforcement. Gonano </w:t>
      </w:r>
      <w:r w:rsidR="00E61074" w:rsidRPr="001625C9">
        <w:rPr>
          <w:rFonts w:ascii="Gill Sans MT" w:hAnsi="Gill Sans MT" w:cstheme="majorHAnsi"/>
        </w:rPr>
        <w:t xml:space="preserve">answered that Code Enforcement’s actions are restricted by the Code of Ordinances </w:t>
      </w:r>
      <w:r w:rsidR="00E61074" w:rsidRPr="001625C9">
        <w:rPr>
          <w:rFonts w:ascii="Gill Sans MT" w:hAnsi="Gill Sans MT" w:cstheme="majorHAnsi"/>
          <w:i/>
          <w:iCs/>
        </w:rPr>
        <w:t>(Section</w:t>
      </w:r>
      <w:r w:rsidR="001625C9" w:rsidRPr="001625C9">
        <w:rPr>
          <w:rFonts w:ascii="Gill Sans MT" w:hAnsi="Gill Sans MT" w:cstheme="majorHAnsi"/>
          <w:i/>
          <w:iCs/>
        </w:rPr>
        <w:t>s</w:t>
      </w:r>
      <w:r w:rsidR="00E61074" w:rsidRPr="001625C9">
        <w:rPr>
          <w:rFonts w:ascii="Gill Sans MT" w:hAnsi="Gill Sans MT" w:cstheme="majorHAnsi"/>
          <w:i/>
          <w:iCs/>
        </w:rPr>
        <w:t xml:space="preserve"> 5-20(a)</w:t>
      </w:r>
      <w:r w:rsidR="001625C9" w:rsidRPr="001625C9">
        <w:rPr>
          <w:rFonts w:ascii="Gill Sans MT" w:hAnsi="Gill Sans MT" w:cstheme="majorHAnsi"/>
          <w:i/>
          <w:iCs/>
        </w:rPr>
        <w:t>&amp;(b) and Section 20-2</w:t>
      </w:r>
      <w:r w:rsidR="00E61074" w:rsidRPr="001625C9">
        <w:rPr>
          <w:rFonts w:ascii="Gill Sans MT" w:hAnsi="Gill Sans MT" w:cstheme="majorHAnsi"/>
          <w:i/>
          <w:iCs/>
        </w:rPr>
        <w:t>)</w:t>
      </w:r>
      <w:r w:rsidR="00E61074" w:rsidRPr="001625C9">
        <w:rPr>
          <w:rFonts w:ascii="Gill Sans MT" w:hAnsi="Gill Sans MT" w:cstheme="majorHAnsi"/>
        </w:rPr>
        <w:t xml:space="preserve">. Unfortunately, the Town can’t legislate ‘ugly.’ </w:t>
      </w:r>
      <w:r w:rsidR="001625C9" w:rsidRPr="001625C9">
        <w:rPr>
          <w:rFonts w:ascii="Gill Sans MT" w:hAnsi="Gill Sans MT" w:cstheme="majorHAnsi"/>
        </w:rPr>
        <w:t xml:space="preserve">The Town can only address areas enforced by the code. </w:t>
      </w:r>
      <w:r w:rsidR="00E61074" w:rsidRPr="001625C9">
        <w:rPr>
          <w:rFonts w:ascii="Gill Sans MT" w:hAnsi="Gill Sans MT" w:cstheme="majorHAnsi"/>
        </w:rPr>
        <w:t>T</w:t>
      </w:r>
      <w:r w:rsidR="00C871E9" w:rsidRPr="001625C9">
        <w:rPr>
          <w:rFonts w:ascii="Gill Sans MT" w:hAnsi="Gill Sans MT" w:cstheme="majorHAnsi"/>
        </w:rPr>
        <w:t>he</w:t>
      </w:r>
      <w:r w:rsidR="00E61074" w:rsidRPr="001625C9">
        <w:rPr>
          <w:rFonts w:ascii="Gill Sans MT" w:hAnsi="Gill Sans MT" w:cstheme="majorHAnsi"/>
        </w:rPr>
        <w:t xml:space="preserve"> </w:t>
      </w:r>
      <w:r w:rsidR="00F164CA" w:rsidRPr="001625C9">
        <w:rPr>
          <w:rFonts w:ascii="Gill Sans MT" w:hAnsi="Gill Sans MT" w:cstheme="majorHAnsi"/>
        </w:rPr>
        <w:t>building and lot w</w:t>
      </w:r>
      <w:r w:rsidR="00E61074" w:rsidRPr="001625C9">
        <w:rPr>
          <w:rFonts w:ascii="Gill Sans MT" w:hAnsi="Gill Sans MT" w:cstheme="majorHAnsi"/>
        </w:rPr>
        <w:t>ere</w:t>
      </w:r>
      <w:r w:rsidR="00F164CA" w:rsidRPr="001625C9">
        <w:rPr>
          <w:rFonts w:ascii="Gill Sans MT" w:hAnsi="Gill Sans MT" w:cstheme="majorHAnsi"/>
        </w:rPr>
        <w:t xml:space="preserve"> assessed by Code Enforcement in 2017 and brought into compliance by the owner at that time.  </w:t>
      </w:r>
    </w:p>
    <w:p w14:paraId="32F5243E" w14:textId="77777777" w:rsidR="002E6D51" w:rsidRDefault="004D1F45" w:rsidP="00D467ED">
      <w:pPr>
        <w:pStyle w:val="ListParagraph"/>
        <w:numPr>
          <w:ilvl w:val="0"/>
          <w:numId w:val="27"/>
        </w:numPr>
        <w:jc w:val="both"/>
        <w:rPr>
          <w:rFonts w:ascii="Gill Sans MT" w:hAnsi="Gill Sans MT" w:cstheme="majorHAnsi"/>
        </w:rPr>
      </w:pPr>
      <w:r>
        <w:rPr>
          <w:rFonts w:ascii="Gill Sans MT" w:hAnsi="Gill Sans MT" w:cstheme="majorHAnsi"/>
        </w:rPr>
        <w:t>Airbnb</w:t>
      </w:r>
    </w:p>
    <w:p w14:paraId="1EE9A3B7" w14:textId="57C4C638" w:rsidR="00F164CA" w:rsidRPr="002E6D51" w:rsidRDefault="00D467ED" w:rsidP="00D467ED">
      <w:pPr>
        <w:pStyle w:val="ListParagraph"/>
        <w:numPr>
          <w:ilvl w:val="0"/>
          <w:numId w:val="27"/>
        </w:numPr>
        <w:jc w:val="both"/>
        <w:rPr>
          <w:rFonts w:ascii="Gill Sans MT" w:hAnsi="Gill Sans MT" w:cstheme="majorHAnsi"/>
        </w:rPr>
      </w:pPr>
      <w:r w:rsidRPr="002E6D51">
        <w:rPr>
          <w:rFonts w:ascii="Gill Sans MT" w:hAnsi="Gill Sans MT" w:cstheme="majorHAnsi"/>
        </w:rPr>
        <w:t xml:space="preserve">Chair Warren will add the </w:t>
      </w:r>
      <w:r w:rsidR="002E6D51" w:rsidRPr="002E6D51">
        <w:rPr>
          <w:rFonts w:ascii="Gill Sans MT" w:hAnsi="Gill Sans MT" w:cstheme="majorHAnsi"/>
        </w:rPr>
        <w:t>b</w:t>
      </w:r>
      <w:r w:rsidRPr="002E6D51">
        <w:rPr>
          <w:rFonts w:ascii="Gill Sans MT" w:hAnsi="Gill Sans MT" w:cstheme="majorHAnsi"/>
        </w:rPr>
        <w:t xml:space="preserve">icentennial celebration and cemetery </w:t>
      </w:r>
      <w:r w:rsidR="002E6D51" w:rsidRPr="002E6D51">
        <w:rPr>
          <w:rFonts w:ascii="Gill Sans MT" w:hAnsi="Gill Sans MT" w:cstheme="majorHAnsi"/>
        </w:rPr>
        <w:t>report</w:t>
      </w:r>
      <w:r w:rsidRPr="002E6D51">
        <w:rPr>
          <w:rFonts w:ascii="Gill Sans MT" w:hAnsi="Gill Sans MT" w:cstheme="majorHAnsi"/>
        </w:rPr>
        <w:t xml:space="preserve"> to the upcoming November agenda.</w:t>
      </w:r>
    </w:p>
    <w:p w14:paraId="2F8670F1" w14:textId="62092546"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4D62FB4E" w:rsidR="00D03BEA" w:rsidRDefault="00544D4B" w:rsidP="005D33C4">
      <w:pPr>
        <w:ind w:left="1440"/>
        <w:jc w:val="both"/>
        <w:rPr>
          <w:rFonts w:ascii="Gill Sans MT" w:hAnsi="Gill Sans MT" w:cstheme="majorHAnsi"/>
        </w:rPr>
      </w:pPr>
      <w:r>
        <w:rPr>
          <w:rFonts w:ascii="Gill Sans MT" w:hAnsi="Gill Sans MT" w:cstheme="majorHAnsi"/>
        </w:rPr>
        <w:t xml:space="preserve">Paul Cohen </w:t>
      </w:r>
      <w:r w:rsidR="00A50D7F">
        <w:rPr>
          <w:rFonts w:ascii="Gill Sans MT" w:hAnsi="Gill Sans MT" w:cstheme="majorHAnsi"/>
        </w:rPr>
        <w:t>reported that the Tree Committee had a meeting on October 16</w:t>
      </w:r>
      <w:r w:rsidR="00A50D7F" w:rsidRPr="00A50D7F">
        <w:rPr>
          <w:rFonts w:ascii="Gill Sans MT" w:hAnsi="Gill Sans MT" w:cstheme="majorHAnsi"/>
          <w:vertAlign w:val="superscript"/>
        </w:rPr>
        <w:t>th</w:t>
      </w:r>
      <w:r w:rsidR="00A50D7F">
        <w:rPr>
          <w:rFonts w:ascii="Gill Sans MT" w:hAnsi="Gill Sans MT" w:cstheme="majorHAnsi"/>
        </w:rPr>
        <w:t>. Additionally, he has been in contact with Lacy Holtzworth regarding the County providing a tree for the Arbor Day celebration. Plans to plant a tree in the area between the post office and fire station might be questionable, as Commissioner Roberts explained that area had previously been designated as an emergency helicopter landing area by the fire department.</w:t>
      </w:r>
      <w:r w:rsidR="00E861E5">
        <w:rPr>
          <w:rFonts w:ascii="Gill Sans MT" w:hAnsi="Gill Sans MT" w:cstheme="majorHAnsi"/>
        </w:rPr>
        <w:t xml:space="preserve"> Paul will speak to the Fire Department.</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008D5AC7" w14:textId="5092C491" w:rsidR="00A71C03" w:rsidRDefault="00F331D5" w:rsidP="00BB6E19">
      <w:pPr>
        <w:jc w:val="both"/>
        <w:rPr>
          <w:rFonts w:ascii="Gill Sans MT" w:hAnsi="Gill Sans MT" w:cstheme="majorHAnsi"/>
        </w:rPr>
      </w:pPr>
      <w:bookmarkStart w:id="1" w:name="_Hlk21593751"/>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298BE058" w14:textId="694FCDB4" w:rsidR="004D1F45" w:rsidRDefault="004D1F45" w:rsidP="004D1F45">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Buzzard Removal</w:t>
      </w:r>
      <w:r w:rsidR="008B7B27">
        <w:rPr>
          <w:rFonts w:ascii="Gill Sans MT" w:hAnsi="Gill Sans MT" w:cstheme="majorHAnsi"/>
        </w:rPr>
        <w:t xml:space="preserve"> permit</w:t>
      </w:r>
    </w:p>
    <w:p w14:paraId="35936196" w14:textId="5F84A10E" w:rsidR="00E861E5" w:rsidRPr="00BB6E19" w:rsidRDefault="00E861E5" w:rsidP="00E861E5">
      <w:pPr>
        <w:ind w:left="1440"/>
        <w:jc w:val="both"/>
        <w:rPr>
          <w:rFonts w:ascii="Gill Sans MT" w:hAnsi="Gill Sans MT" w:cstheme="majorHAnsi"/>
        </w:rPr>
      </w:pPr>
      <w:r>
        <w:rPr>
          <w:rFonts w:ascii="Gill Sans MT" w:hAnsi="Gill Sans MT" w:cstheme="majorHAnsi"/>
        </w:rPr>
        <w:t>Attorney Parker reported that the only legal way to remove buzzards is by obtaining a permit. Unfortunately, if the Town were to legally relocate the buzzards from the water tower, that would likely make neighboring properties suffer more. Bud DesForges answered that he will obtain a removal permit.</w:t>
      </w:r>
    </w:p>
    <w:p w14:paraId="49E028EF" w14:textId="756B0314" w:rsidR="00A71C03" w:rsidRDefault="00A71C03" w:rsidP="00A71C03">
      <w:pPr>
        <w:jc w:val="both"/>
        <w:rPr>
          <w:rFonts w:ascii="Gill Sans MT" w:hAnsi="Gill Sans MT" w:cstheme="majorHAnsi"/>
        </w:rPr>
      </w:pPr>
      <w:r>
        <w:rPr>
          <w:rFonts w:ascii="Gill Sans MT" w:hAnsi="Gill Sans MT" w:cstheme="majorHAnsi"/>
        </w:rPr>
        <w:tab/>
      </w:r>
      <w:r w:rsidR="008B7B27">
        <w:rPr>
          <w:rFonts w:ascii="Gill Sans MT" w:hAnsi="Gill Sans MT" w:cstheme="majorHAnsi"/>
        </w:rPr>
        <w:t>B</w:t>
      </w:r>
      <w:r>
        <w:rPr>
          <w:rFonts w:ascii="Gill Sans MT" w:hAnsi="Gill Sans MT" w:cstheme="majorHAnsi"/>
        </w:rPr>
        <w:t>)</w:t>
      </w:r>
      <w:r>
        <w:rPr>
          <w:rFonts w:ascii="Gill Sans MT" w:hAnsi="Gill Sans MT" w:cstheme="majorHAnsi"/>
        </w:rPr>
        <w:tab/>
        <w:t xml:space="preserve">Ordinance No. 2019-04 </w:t>
      </w:r>
      <w:r w:rsidR="00BB6E19">
        <w:rPr>
          <w:rFonts w:ascii="Gill Sans MT" w:hAnsi="Gill Sans MT" w:cstheme="majorHAnsi"/>
        </w:rPr>
        <w:t>Second and Final</w:t>
      </w:r>
      <w:r>
        <w:rPr>
          <w:rFonts w:ascii="Gill Sans MT" w:hAnsi="Gill Sans MT" w:cstheme="majorHAnsi"/>
        </w:rPr>
        <w:t xml:space="preserve"> Reading Occupational License Tax (Business Tax Receipts) </w:t>
      </w:r>
    </w:p>
    <w:p w14:paraId="0726D207" w14:textId="57CD8E42" w:rsidR="00B1216E" w:rsidRDefault="00B1216E" w:rsidP="00B1216E">
      <w:pPr>
        <w:ind w:left="1440"/>
        <w:jc w:val="both"/>
        <w:rPr>
          <w:rFonts w:ascii="Gill Sans MT" w:hAnsi="Gill Sans MT" w:cstheme="majorHAnsi"/>
        </w:rPr>
      </w:pPr>
      <w:r>
        <w:rPr>
          <w:rFonts w:ascii="Gill Sans MT" w:hAnsi="Gill Sans MT" w:cstheme="majorHAnsi"/>
        </w:rPr>
        <w:t xml:space="preserve">Attorney Parker </w:t>
      </w:r>
      <w:r w:rsidR="00E861E5">
        <w:rPr>
          <w:rFonts w:ascii="Gill Sans MT" w:hAnsi="Gill Sans MT" w:cstheme="majorHAnsi"/>
        </w:rPr>
        <w:t xml:space="preserve">performed the second and final </w:t>
      </w:r>
      <w:r>
        <w:rPr>
          <w:rFonts w:ascii="Gill Sans MT" w:hAnsi="Gill Sans MT" w:cstheme="majorHAnsi"/>
        </w:rPr>
        <w:t>read</w:t>
      </w:r>
      <w:r w:rsidR="00E861E5">
        <w:rPr>
          <w:rFonts w:ascii="Gill Sans MT" w:hAnsi="Gill Sans MT" w:cstheme="majorHAnsi"/>
        </w:rPr>
        <w:t>ing on</w:t>
      </w:r>
      <w:r>
        <w:rPr>
          <w:rFonts w:ascii="Gill Sans MT" w:hAnsi="Gill Sans MT" w:cstheme="majorHAnsi"/>
        </w:rPr>
        <w:t xml:space="preserve"> Ordinance 2019-04 Occupational License Tax by title only. Town Administrator Gonano explained that revision of the occupational license ordinance was necessary to add the fee for </w:t>
      </w:r>
      <w:r w:rsidR="001E4550">
        <w:rPr>
          <w:rFonts w:ascii="Gill Sans MT" w:hAnsi="Gill Sans MT" w:cstheme="majorHAnsi"/>
        </w:rPr>
        <w:t xml:space="preserve">Occupational Licenses: </w:t>
      </w:r>
      <w:r>
        <w:rPr>
          <w:rFonts w:ascii="Gill Sans MT" w:hAnsi="Gill Sans MT" w:cstheme="majorHAnsi"/>
        </w:rPr>
        <w:t>Insurance, which was passed by the Commission at the August 2019 meeting based on the recommendation of Attorney Parker.</w:t>
      </w:r>
      <w:r w:rsidR="00484F13">
        <w:rPr>
          <w:rFonts w:ascii="Gill Sans MT" w:hAnsi="Gill Sans MT" w:cstheme="majorHAnsi"/>
        </w:rPr>
        <w:t xml:space="preserve"> </w:t>
      </w:r>
    </w:p>
    <w:p w14:paraId="1A92F1C9" w14:textId="5D1A42FA" w:rsidR="00A71C03" w:rsidRDefault="00A71C03" w:rsidP="00A71C0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8B7B27">
        <w:rPr>
          <w:rFonts w:ascii="Gill Sans MT" w:hAnsi="Gill Sans MT" w:cstheme="majorHAnsi"/>
          <w:b/>
          <w:i/>
          <w:sz w:val="19"/>
          <w:szCs w:val="19"/>
        </w:rPr>
        <w:t>Blakely</w:t>
      </w:r>
      <w:r>
        <w:rPr>
          <w:rFonts w:ascii="Gill Sans MT" w:hAnsi="Gill Sans MT" w:cstheme="majorHAnsi"/>
          <w:b/>
          <w:i/>
          <w:sz w:val="19"/>
          <w:szCs w:val="19"/>
        </w:rPr>
        <w:t>/</w:t>
      </w:r>
      <w:r w:rsidR="008B7B27">
        <w:rPr>
          <w:rFonts w:ascii="Gill Sans MT" w:hAnsi="Gill Sans MT" w:cstheme="majorHAnsi"/>
          <w:b/>
          <w:i/>
          <w:sz w:val="19"/>
          <w:szCs w:val="19"/>
        </w:rPr>
        <w:t>Burnett</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approve the </w:t>
      </w:r>
      <w:r w:rsidR="00BB6E19">
        <w:rPr>
          <w:rFonts w:ascii="Gill Sans MT" w:hAnsi="Gill Sans MT" w:cstheme="majorHAnsi"/>
          <w:b/>
          <w:i/>
          <w:sz w:val="19"/>
          <w:szCs w:val="19"/>
        </w:rPr>
        <w:t>second and final</w:t>
      </w:r>
      <w:r>
        <w:rPr>
          <w:rFonts w:ascii="Gill Sans MT" w:hAnsi="Gill Sans MT" w:cstheme="majorHAnsi"/>
          <w:b/>
          <w:i/>
          <w:sz w:val="19"/>
          <w:szCs w:val="19"/>
        </w:rPr>
        <w:t xml:space="preserve"> reading of Ordinance No. 2019-04 for Occupational Licenses; Pass</w:t>
      </w:r>
      <w:r w:rsidRPr="003634AB">
        <w:rPr>
          <w:rFonts w:ascii="Gill Sans MT" w:hAnsi="Gill Sans MT" w:cstheme="majorHAnsi"/>
          <w:b/>
          <w:i/>
          <w:sz w:val="19"/>
          <w:szCs w:val="19"/>
        </w:rPr>
        <w:t xml:space="preserve">ed </w:t>
      </w:r>
      <w:r w:rsidR="008B7B27">
        <w:rPr>
          <w:rFonts w:ascii="Gill Sans MT" w:hAnsi="Gill Sans MT" w:cstheme="majorHAnsi"/>
          <w:b/>
          <w:i/>
          <w:sz w:val="19"/>
          <w:szCs w:val="19"/>
        </w:rPr>
        <w:t>3-1 (Roberts opposed)</w:t>
      </w:r>
    </w:p>
    <w:p w14:paraId="182EA059" w14:textId="155ED057" w:rsidR="00A71C03" w:rsidRDefault="00A71C03" w:rsidP="00A71C03">
      <w:pPr>
        <w:jc w:val="both"/>
        <w:rPr>
          <w:rFonts w:ascii="Gill Sans MT" w:hAnsi="Gill Sans MT" w:cstheme="majorHAnsi"/>
        </w:rPr>
      </w:pPr>
      <w:r>
        <w:rPr>
          <w:rFonts w:ascii="Gill Sans MT" w:hAnsi="Gill Sans MT" w:cstheme="majorHAnsi"/>
        </w:rPr>
        <w:tab/>
      </w:r>
      <w:r w:rsidR="00330F21">
        <w:rPr>
          <w:rFonts w:ascii="Gill Sans MT" w:hAnsi="Gill Sans MT" w:cstheme="majorHAnsi"/>
        </w:rPr>
        <w:t>C</w:t>
      </w:r>
      <w:r>
        <w:rPr>
          <w:rFonts w:ascii="Gill Sans MT" w:hAnsi="Gill Sans MT" w:cstheme="majorHAnsi"/>
        </w:rPr>
        <w:t>)</w:t>
      </w:r>
      <w:r>
        <w:rPr>
          <w:rFonts w:ascii="Gill Sans MT" w:hAnsi="Gill Sans MT" w:cstheme="majorHAnsi"/>
        </w:rPr>
        <w:tab/>
      </w:r>
      <w:bookmarkStart w:id="2" w:name="_Hlk24628406"/>
      <w:r>
        <w:rPr>
          <w:rFonts w:ascii="Gill Sans MT" w:hAnsi="Gill Sans MT" w:cstheme="majorHAnsi"/>
        </w:rPr>
        <w:t>Resolution 2019-18 Fee Schedule</w:t>
      </w:r>
    </w:p>
    <w:p w14:paraId="43D2930F" w14:textId="27E02260" w:rsidR="00A71C03" w:rsidRDefault="00A71C03" w:rsidP="00515636">
      <w:pPr>
        <w:ind w:left="1440"/>
        <w:jc w:val="both"/>
        <w:rPr>
          <w:rFonts w:ascii="Gill Sans MT" w:hAnsi="Gill Sans MT" w:cstheme="majorHAnsi"/>
        </w:rPr>
      </w:pPr>
      <w:r>
        <w:rPr>
          <w:rFonts w:ascii="Gill Sans MT" w:hAnsi="Gill Sans MT" w:cstheme="majorHAnsi"/>
        </w:rPr>
        <w:t>Town A</w:t>
      </w:r>
      <w:r w:rsidR="00045343">
        <w:rPr>
          <w:rFonts w:ascii="Gill Sans MT" w:hAnsi="Gill Sans MT" w:cstheme="majorHAnsi"/>
        </w:rPr>
        <w:t>ttorney Parker</w:t>
      </w:r>
      <w:r>
        <w:rPr>
          <w:rFonts w:ascii="Gill Sans MT" w:hAnsi="Gill Sans MT" w:cstheme="majorHAnsi"/>
        </w:rPr>
        <w:t xml:space="preserve"> </w:t>
      </w:r>
      <w:r w:rsidR="00515636">
        <w:rPr>
          <w:rFonts w:ascii="Gill Sans MT" w:hAnsi="Gill Sans MT" w:cstheme="majorHAnsi"/>
        </w:rPr>
        <w:t>presented</w:t>
      </w:r>
      <w:r w:rsidR="00045343">
        <w:rPr>
          <w:rFonts w:ascii="Gill Sans MT" w:hAnsi="Gill Sans MT" w:cstheme="majorHAnsi"/>
        </w:rPr>
        <w:t xml:space="preserve"> and read a resolution </w:t>
      </w:r>
      <w:r w:rsidR="002E6D51">
        <w:rPr>
          <w:rFonts w:ascii="Gill Sans MT" w:hAnsi="Gill Sans MT" w:cstheme="majorHAnsi"/>
        </w:rPr>
        <w:t>incorporating a</w:t>
      </w:r>
      <w:r w:rsidR="00515636">
        <w:rPr>
          <w:rFonts w:ascii="Gill Sans MT" w:hAnsi="Gill Sans MT" w:cstheme="majorHAnsi"/>
        </w:rPr>
        <w:t xml:space="preserve"> new fee schedule </w:t>
      </w:r>
      <w:r w:rsidR="002E6D51">
        <w:rPr>
          <w:rFonts w:ascii="Gill Sans MT" w:hAnsi="Gill Sans MT" w:cstheme="majorHAnsi"/>
        </w:rPr>
        <w:t>adding</w:t>
      </w:r>
      <w:r w:rsidR="00515636">
        <w:rPr>
          <w:rFonts w:ascii="Gill Sans MT" w:hAnsi="Gill Sans MT" w:cstheme="majorHAnsi"/>
        </w:rPr>
        <w:t xml:space="preserve"> a fee for the </w:t>
      </w:r>
      <w:r w:rsidR="002E6D51">
        <w:rPr>
          <w:rFonts w:ascii="Gill Sans MT" w:hAnsi="Gill Sans MT" w:cstheme="majorHAnsi"/>
          <w:i/>
          <w:iCs/>
        </w:rPr>
        <w:t xml:space="preserve">Occupational License: </w:t>
      </w:r>
      <w:r w:rsidR="00515636">
        <w:rPr>
          <w:rFonts w:ascii="Gill Sans MT" w:hAnsi="Gill Sans MT" w:cstheme="majorHAnsi"/>
          <w:i/>
          <w:iCs/>
        </w:rPr>
        <w:t>Insurance</w:t>
      </w:r>
      <w:r w:rsidR="00515636">
        <w:rPr>
          <w:rFonts w:ascii="Gill Sans MT" w:hAnsi="Gill Sans MT" w:cstheme="majorHAnsi"/>
        </w:rPr>
        <w:t xml:space="preserve"> category relative </w:t>
      </w:r>
      <w:r w:rsidR="00045343">
        <w:rPr>
          <w:rFonts w:ascii="Gill Sans MT" w:hAnsi="Gill Sans MT" w:cstheme="majorHAnsi"/>
        </w:rPr>
        <w:t xml:space="preserve">to the </w:t>
      </w:r>
      <w:r w:rsidR="00515636">
        <w:rPr>
          <w:rFonts w:ascii="Gill Sans MT" w:hAnsi="Gill Sans MT" w:cstheme="majorHAnsi"/>
        </w:rPr>
        <w:t xml:space="preserve"> passing of Ordinance 2019-04. </w:t>
      </w:r>
      <w:r w:rsidR="00171600">
        <w:rPr>
          <w:rFonts w:ascii="Gill Sans MT" w:hAnsi="Gill Sans MT" w:cstheme="majorHAnsi"/>
        </w:rPr>
        <w:t xml:space="preserve">Commissioner Blakely again balked at some of the fees listed on the fee schedule. He questioned the listed </w:t>
      </w:r>
      <w:r w:rsidR="00BA2E23">
        <w:rPr>
          <w:rFonts w:ascii="Gill Sans MT" w:hAnsi="Gill Sans MT" w:cstheme="majorHAnsi"/>
        </w:rPr>
        <w:t xml:space="preserve">permitting </w:t>
      </w:r>
      <w:r w:rsidR="00171600">
        <w:rPr>
          <w:rFonts w:ascii="Gill Sans MT" w:hAnsi="Gill Sans MT" w:cstheme="majorHAnsi"/>
        </w:rPr>
        <w:t xml:space="preserve">fees for fence, special event, special </w:t>
      </w:r>
      <w:r w:rsidR="002E6D51">
        <w:rPr>
          <w:rFonts w:ascii="Gill Sans MT" w:hAnsi="Gill Sans MT" w:cstheme="majorHAnsi"/>
        </w:rPr>
        <w:t xml:space="preserve">and special use, and </w:t>
      </w:r>
      <w:r w:rsidR="00171600">
        <w:rPr>
          <w:rFonts w:ascii="Gill Sans MT" w:hAnsi="Gill Sans MT" w:cstheme="majorHAnsi"/>
        </w:rPr>
        <w:t>septic tank</w:t>
      </w:r>
      <w:r w:rsidR="00BA2E23">
        <w:rPr>
          <w:rFonts w:ascii="Gill Sans MT" w:hAnsi="Gill Sans MT" w:cstheme="majorHAnsi"/>
        </w:rPr>
        <w:t>s</w:t>
      </w:r>
      <w:r w:rsidR="002E6D51">
        <w:rPr>
          <w:rFonts w:ascii="Gill Sans MT" w:hAnsi="Gill Sans MT" w:cstheme="majorHAnsi"/>
        </w:rPr>
        <w:t>;</w:t>
      </w:r>
      <w:r w:rsidR="00171600">
        <w:rPr>
          <w:rFonts w:ascii="Gill Sans MT" w:hAnsi="Gill Sans MT" w:cstheme="majorHAnsi"/>
        </w:rPr>
        <w:t xml:space="preserve"> </w:t>
      </w:r>
      <w:r w:rsidR="002E6D51">
        <w:rPr>
          <w:rFonts w:ascii="Gill Sans MT" w:hAnsi="Gill Sans MT" w:cstheme="majorHAnsi"/>
        </w:rPr>
        <w:t xml:space="preserve">fees for a </w:t>
      </w:r>
      <w:r w:rsidR="00171600">
        <w:rPr>
          <w:rFonts w:ascii="Gill Sans MT" w:hAnsi="Gill Sans MT" w:cstheme="majorHAnsi"/>
        </w:rPr>
        <w:t>variance</w:t>
      </w:r>
      <w:r w:rsidR="002E6D51">
        <w:rPr>
          <w:rFonts w:ascii="Gill Sans MT" w:hAnsi="Gill Sans MT" w:cstheme="majorHAnsi"/>
        </w:rPr>
        <w:t>;</w:t>
      </w:r>
      <w:r w:rsidR="00171600">
        <w:rPr>
          <w:rFonts w:ascii="Gill Sans MT" w:hAnsi="Gill Sans MT" w:cstheme="majorHAnsi"/>
        </w:rPr>
        <w:t xml:space="preserve"> </w:t>
      </w:r>
      <w:r w:rsidR="002C65D7">
        <w:rPr>
          <w:rFonts w:ascii="Gill Sans MT" w:hAnsi="Gill Sans MT" w:cstheme="majorHAnsi"/>
        </w:rPr>
        <w:t xml:space="preserve">residential </w:t>
      </w:r>
      <w:r w:rsidR="00171600">
        <w:rPr>
          <w:rFonts w:ascii="Gill Sans MT" w:hAnsi="Gill Sans MT" w:cstheme="majorHAnsi"/>
        </w:rPr>
        <w:t>water hook-up fees</w:t>
      </w:r>
      <w:r w:rsidR="002E6D51">
        <w:rPr>
          <w:rFonts w:ascii="Gill Sans MT" w:hAnsi="Gill Sans MT" w:cstheme="majorHAnsi"/>
        </w:rPr>
        <w:t>;</w:t>
      </w:r>
      <w:r w:rsidR="00171600">
        <w:rPr>
          <w:rFonts w:ascii="Gill Sans MT" w:hAnsi="Gill Sans MT" w:cstheme="majorHAnsi"/>
        </w:rPr>
        <w:t xml:space="preserve"> and meter test charges. Town Administrator Gonano answered that </w:t>
      </w:r>
      <w:r w:rsidR="002E6D51">
        <w:rPr>
          <w:rFonts w:ascii="Gill Sans MT" w:hAnsi="Gill Sans MT" w:cstheme="majorHAnsi"/>
        </w:rPr>
        <w:t xml:space="preserve">she had prepared a list of corresponding locations in the Land Development Code (LDC) and Code of Ordinances for all fees listed on the fee schedule </w:t>
      </w:r>
      <w:r w:rsidR="00171600">
        <w:rPr>
          <w:rFonts w:ascii="Gill Sans MT" w:hAnsi="Gill Sans MT" w:cstheme="majorHAnsi"/>
        </w:rPr>
        <w:t>for the P&amp;HPBs discussion of this topic at their September 24</w:t>
      </w:r>
      <w:r w:rsidR="00171600" w:rsidRPr="00171600">
        <w:rPr>
          <w:rFonts w:ascii="Gill Sans MT" w:hAnsi="Gill Sans MT" w:cstheme="majorHAnsi"/>
          <w:vertAlign w:val="superscript"/>
        </w:rPr>
        <w:t>th</w:t>
      </w:r>
      <w:r w:rsidR="00171600">
        <w:rPr>
          <w:rFonts w:ascii="Gill Sans MT" w:hAnsi="Gill Sans MT" w:cstheme="majorHAnsi"/>
        </w:rPr>
        <w:t xml:space="preserve"> meeting, and </w:t>
      </w:r>
      <w:r w:rsidR="00BA2E23">
        <w:rPr>
          <w:rFonts w:ascii="Gill Sans MT" w:hAnsi="Gill Sans MT" w:cstheme="majorHAnsi"/>
        </w:rPr>
        <w:t xml:space="preserve">she </w:t>
      </w:r>
      <w:r w:rsidR="00171600">
        <w:rPr>
          <w:rFonts w:ascii="Gill Sans MT" w:hAnsi="Gill Sans MT" w:cstheme="majorHAnsi"/>
        </w:rPr>
        <w:t xml:space="preserve">offered to provide a copy of that document to the Commission. Additionally, at that P&amp;HPB meeting, the Board </w:t>
      </w:r>
      <w:r w:rsidR="008B22AB">
        <w:rPr>
          <w:rFonts w:ascii="Gill Sans MT" w:hAnsi="Gill Sans MT" w:cstheme="majorHAnsi"/>
        </w:rPr>
        <w:t xml:space="preserve">had agreed that these fees were very reasonable and </w:t>
      </w:r>
      <w:r w:rsidR="00BA2E23">
        <w:rPr>
          <w:rFonts w:ascii="Gill Sans MT" w:hAnsi="Gill Sans MT" w:cstheme="majorHAnsi"/>
        </w:rPr>
        <w:t xml:space="preserve">made no </w:t>
      </w:r>
      <w:r w:rsidR="00BA2E23">
        <w:rPr>
          <w:rFonts w:ascii="Gill Sans MT" w:hAnsi="Gill Sans MT" w:cstheme="majorHAnsi"/>
        </w:rPr>
        <w:lastRenderedPageBreak/>
        <w:t xml:space="preserve">changes. </w:t>
      </w:r>
      <w:r w:rsidR="00FE4526">
        <w:rPr>
          <w:rFonts w:ascii="Gill Sans MT" w:hAnsi="Gill Sans MT" w:cstheme="majorHAnsi"/>
        </w:rPr>
        <w:t xml:space="preserve">Attorney Parker clarified that, unlike the last time the resolution came up for a vote for solid waste fee increases, the only item changing on the current schedule is the addition of the </w:t>
      </w:r>
      <w:r w:rsidR="00BA2E23">
        <w:rPr>
          <w:rFonts w:ascii="Gill Sans MT" w:hAnsi="Gill Sans MT" w:cstheme="majorHAnsi"/>
          <w:i/>
          <w:iCs/>
        </w:rPr>
        <w:t xml:space="preserve">Occupational Licenses: </w:t>
      </w:r>
      <w:r w:rsidR="00FE4526" w:rsidRPr="00FE4526">
        <w:rPr>
          <w:rFonts w:ascii="Gill Sans MT" w:hAnsi="Gill Sans MT" w:cstheme="majorHAnsi"/>
          <w:i/>
          <w:iCs/>
        </w:rPr>
        <w:t>Insurance</w:t>
      </w:r>
      <w:r w:rsidR="00FE4526">
        <w:rPr>
          <w:rFonts w:ascii="Gill Sans MT" w:hAnsi="Gill Sans MT" w:cstheme="majorHAnsi"/>
        </w:rPr>
        <w:t xml:space="preserve"> category.</w:t>
      </w:r>
      <w:r w:rsidR="00582FAB">
        <w:rPr>
          <w:rFonts w:ascii="Gill Sans MT" w:hAnsi="Gill Sans MT" w:cstheme="majorHAnsi"/>
        </w:rPr>
        <w:t xml:space="preserve">  </w:t>
      </w:r>
    </w:p>
    <w:p w14:paraId="49246AE9" w14:textId="71A8141B" w:rsidR="008B7B27" w:rsidRDefault="008B7B27" w:rsidP="008B7B27">
      <w:pPr>
        <w:ind w:left="1440"/>
        <w:jc w:val="both"/>
        <w:rPr>
          <w:rFonts w:ascii="Gill Sans MT" w:hAnsi="Gill Sans MT" w:cstheme="majorHAnsi"/>
          <w:b/>
          <w:i/>
          <w:sz w:val="19"/>
          <w:szCs w:val="19"/>
        </w:rPr>
      </w:pPr>
      <w:bookmarkStart w:id="3" w:name="_Hlk24560179"/>
      <w:r w:rsidRPr="003634AB">
        <w:rPr>
          <w:rFonts w:ascii="Gill Sans MT" w:hAnsi="Gill Sans MT" w:cstheme="majorHAnsi"/>
          <w:b/>
          <w:i/>
          <w:sz w:val="19"/>
          <w:szCs w:val="19"/>
        </w:rPr>
        <w:t>Motion made and second (</w:t>
      </w:r>
      <w:r>
        <w:rPr>
          <w:rFonts w:ascii="Gill Sans MT" w:hAnsi="Gill Sans MT" w:cstheme="majorHAnsi"/>
          <w:b/>
          <w:i/>
          <w:sz w:val="19"/>
          <w:szCs w:val="19"/>
        </w:rPr>
        <w:t>Burnett/Blakely</w:t>
      </w:r>
      <w:r w:rsidRPr="003634AB">
        <w:rPr>
          <w:rFonts w:ascii="Gill Sans MT" w:hAnsi="Gill Sans MT" w:cstheme="majorHAnsi"/>
          <w:b/>
          <w:i/>
          <w:sz w:val="19"/>
          <w:szCs w:val="19"/>
        </w:rPr>
        <w:t xml:space="preserve">) to </w:t>
      </w:r>
      <w:r>
        <w:rPr>
          <w:rFonts w:ascii="Gill Sans MT" w:hAnsi="Gill Sans MT" w:cstheme="majorHAnsi"/>
          <w:b/>
          <w:i/>
          <w:sz w:val="19"/>
          <w:szCs w:val="19"/>
        </w:rPr>
        <w:t>approve Resolution No. 2019-18 Fee Schedule; Pass</w:t>
      </w:r>
      <w:r w:rsidRPr="003634AB">
        <w:rPr>
          <w:rFonts w:ascii="Gill Sans MT" w:hAnsi="Gill Sans MT" w:cstheme="majorHAnsi"/>
          <w:b/>
          <w:i/>
          <w:sz w:val="19"/>
          <w:szCs w:val="19"/>
        </w:rPr>
        <w:t xml:space="preserve">ed </w:t>
      </w:r>
      <w:r>
        <w:rPr>
          <w:rFonts w:ascii="Gill Sans MT" w:hAnsi="Gill Sans MT" w:cstheme="majorHAnsi"/>
          <w:b/>
          <w:i/>
          <w:sz w:val="19"/>
          <w:szCs w:val="19"/>
        </w:rPr>
        <w:t>3-1 (Roberts opposed)</w:t>
      </w:r>
    </w:p>
    <w:bookmarkEnd w:id="1"/>
    <w:bookmarkEnd w:id="3"/>
    <w:p w14:paraId="0BD55129" w14:textId="6C31AE2F" w:rsidR="00BB5BCE" w:rsidRDefault="00582FAB" w:rsidP="00F22DDA">
      <w:pPr>
        <w:ind w:left="1440"/>
        <w:jc w:val="both"/>
        <w:rPr>
          <w:rFonts w:ascii="Gill Sans MT" w:hAnsi="Gill Sans MT" w:cstheme="majorHAnsi"/>
        </w:rPr>
      </w:pPr>
      <w:r>
        <w:rPr>
          <w:rFonts w:ascii="Gill Sans MT" w:hAnsi="Gill Sans MT" w:cstheme="majorHAnsi"/>
        </w:rPr>
        <w:t>Commissioner Blakely requested a workshop to discuss the matter, and Town Administrator Gonano will work</w:t>
      </w:r>
      <w:r w:rsidR="00F22DDA">
        <w:rPr>
          <w:rFonts w:ascii="Gill Sans MT" w:hAnsi="Gill Sans MT" w:cstheme="majorHAnsi"/>
        </w:rPr>
        <w:t xml:space="preserve"> with the</w:t>
      </w:r>
      <w:r>
        <w:rPr>
          <w:rFonts w:ascii="Gill Sans MT" w:hAnsi="Gill Sans MT" w:cstheme="majorHAnsi"/>
        </w:rPr>
        <w:t xml:space="preserve"> Mayor t</w:t>
      </w:r>
      <w:r w:rsidR="00F22DDA">
        <w:rPr>
          <w:rFonts w:ascii="Gill Sans MT" w:hAnsi="Gill Sans MT" w:cstheme="majorHAnsi"/>
        </w:rPr>
        <w:t>o add this item to the December agenda for the purposes of calling a workshop in January.</w:t>
      </w:r>
    </w:p>
    <w:bookmarkEnd w:id="2"/>
    <w:p w14:paraId="02DD71C5" w14:textId="77777777" w:rsidR="00582FAB" w:rsidRDefault="00582FAB" w:rsidP="00073AC0">
      <w:pPr>
        <w:jc w:val="both"/>
        <w:rPr>
          <w:rFonts w:ascii="Gill Sans MT" w:hAnsi="Gill Sans MT" w:cstheme="majorHAnsi"/>
        </w:rPr>
      </w:pPr>
    </w:p>
    <w:p w14:paraId="63D364D6" w14:textId="64B29DB9" w:rsidR="00BB5BCE" w:rsidRDefault="00F331D5" w:rsidP="00BB5BCE">
      <w:pPr>
        <w:jc w:val="both"/>
        <w:rPr>
          <w:rFonts w:ascii="Gill Sans MT" w:hAnsi="Gill Sans MT" w:cstheme="majorHAnsi"/>
        </w:rPr>
      </w:pPr>
      <w:r>
        <w:rPr>
          <w:rFonts w:ascii="Gill Sans MT" w:hAnsi="Gill Sans MT" w:cstheme="majorHAnsi"/>
        </w:rPr>
        <w:t>9</w:t>
      </w:r>
      <w:r w:rsidR="00BB5BCE" w:rsidRPr="00D61A76">
        <w:rPr>
          <w:rFonts w:ascii="Gill Sans MT" w:hAnsi="Gill Sans MT" w:cstheme="majorHAnsi"/>
        </w:rPr>
        <w:t>.</w:t>
      </w:r>
      <w:r w:rsidR="00BB5BCE" w:rsidRPr="00D61A76">
        <w:rPr>
          <w:rFonts w:ascii="Gill Sans MT" w:hAnsi="Gill Sans MT" w:cstheme="majorHAnsi"/>
        </w:rPr>
        <w:tab/>
        <w:t>Town A</w:t>
      </w:r>
      <w:r w:rsidR="00BB5BCE">
        <w:rPr>
          <w:rFonts w:ascii="Gill Sans MT" w:hAnsi="Gill Sans MT" w:cstheme="majorHAnsi"/>
        </w:rPr>
        <w:t>dministrator</w:t>
      </w:r>
      <w:r w:rsidR="00BB5BCE" w:rsidRPr="00D61A76">
        <w:rPr>
          <w:rFonts w:ascii="Gill Sans MT" w:hAnsi="Gill Sans MT" w:cstheme="majorHAnsi"/>
        </w:rPr>
        <w:t xml:space="preserve"> Report</w:t>
      </w:r>
    </w:p>
    <w:p w14:paraId="7A2B7D1A" w14:textId="77777777" w:rsidR="00A264A0" w:rsidRDefault="00BB5BCE" w:rsidP="00BB6E19">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A264A0">
        <w:rPr>
          <w:rFonts w:ascii="Gill Sans MT" w:hAnsi="Gill Sans MT" w:cstheme="majorHAnsi"/>
        </w:rPr>
        <w:t>Community Development Block Grant (CDBG) Administration and Engineering Awards</w:t>
      </w:r>
    </w:p>
    <w:p w14:paraId="50D9487E" w14:textId="2E9DDB55" w:rsidR="00BB5BCE" w:rsidRDefault="00A264A0" w:rsidP="00BB6E19">
      <w:pPr>
        <w:ind w:left="1440" w:hanging="720"/>
        <w:jc w:val="both"/>
        <w:rPr>
          <w:rFonts w:ascii="Gill Sans MT" w:hAnsi="Gill Sans MT" w:cstheme="majorHAnsi"/>
          <w:bCs/>
          <w:iCs/>
          <w:sz w:val="19"/>
          <w:szCs w:val="19"/>
        </w:rPr>
      </w:pPr>
      <w:r>
        <w:rPr>
          <w:rFonts w:ascii="Gill Sans MT" w:hAnsi="Gill Sans MT" w:cstheme="majorHAnsi"/>
        </w:rPr>
        <w:tab/>
        <w:t>Forgetting that the Commission had taken a vote at the October 8, 2019 meeting, Gonano asked for, and received, a vote</w:t>
      </w:r>
      <w:r w:rsidR="00BB5BCE" w:rsidRPr="003634AB">
        <w:rPr>
          <w:rFonts w:ascii="Gill Sans MT" w:hAnsi="Gill Sans MT" w:cstheme="majorHAnsi"/>
          <w:b/>
          <w:i/>
          <w:sz w:val="19"/>
          <w:szCs w:val="19"/>
        </w:rPr>
        <w:t xml:space="preserve"> </w:t>
      </w:r>
      <w:r>
        <w:rPr>
          <w:rFonts w:ascii="Gill Sans MT" w:hAnsi="Gill Sans MT" w:cstheme="majorHAnsi"/>
          <w:bCs/>
          <w:iCs/>
          <w:sz w:val="19"/>
          <w:szCs w:val="19"/>
        </w:rPr>
        <w:t>for acceptance of the administrative and engineering proposals.</w:t>
      </w:r>
    </w:p>
    <w:p w14:paraId="4B8F7F2A" w14:textId="42A9489F" w:rsidR="00A264A0" w:rsidRDefault="00A264A0" w:rsidP="00A264A0">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Burnett/Roberts</w:t>
      </w:r>
      <w:r w:rsidRPr="003634AB">
        <w:rPr>
          <w:rFonts w:ascii="Gill Sans MT" w:hAnsi="Gill Sans MT" w:cstheme="majorHAnsi"/>
          <w:b/>
          <w:i/>
          <w:sz w:val="19"/>
          <w:szCs w:val="19"/>
        </w:rPr>
        <w:t xml:space="preserve">) to </w:t>
      </w:r>
      <w:r>
        <w:rPr>
          <w:rFonts w:ascii="Gill Sans MT" w:hAnsi="Gill Sans MT" w:cstheme="majorHAnsi"/>
          <w:b/>
          <w:i/>
          <w:sz w:val="19"/>
          <w:szCs w:val="19"/>
        </w:rPr>
        <w:t>approve the Fred Fox Enterprises, Inc. administrative proposal and Kimley-Horn engineering proposal; Pass</w:t>
      </w:r>
      <w:r w:rsidRPr="003634AB">
        <w:rPr>
          <w:rFonts w:ascii="Gill Sans MT" w:hAnsi="Gill Sans MT" w:cstheme="majorHAnsi"/>
          <w:b/>
          <w:i/>
          <w:sz w:val="19"/>
          <w:szCs w:val="19"/>
        </w:rPr>
        <w:t>ed</w:t>
      </w:r>
      <w:r>
        <w:rPr>
          <w:rFonts w:ascii="Gill Sans MT" w:hAnsi="Gill Sans MT" w:cstheme="majorHAnsi"/>
          <w:b/>
          <w:i/>
          <w:sz w:val="19"/>
          <w:szCs w:val="19"/>
        </w:rPr>
        <w:t xml:space="preserve"> 4-0</w:t>
      </w:r>
    </w:p>
    <w:p w14:paraId="0C440C89" w14:textId="77777777" w:rsidR="00BB5BCE" w:rsidRPr="00BB5BCE" w:rsidRDefault="00BB5BCE" w:rsidP="00BB5BCE">
      <w:pPr>
        <w:ind w:left="1440"/>
        <w:jc w:val="both"/>
        <w:rPr>
          <w:rFonts w:ascii="Gill Sans MT" w:hAnsi="Gill Sans MT" w:cstheme="majorHAnsi"/>
          <w:bCs/>
          <w:iCs/>
          <w:sz w:val="19"/>
          <w:szCs w:val="19"/>
        </w:rPr>
      </w:pPr>
    </w:p>
    <w:p w14:paraId="14109CA1" w14:textId="134DC14C" w:rsidR="00BB5BCE" w:rsidRDefault="00BB5BCE" w:rsidP="00BB5BCE">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4B4CA799" w14:textId="7B5C3FC7" w:rsidR="00D844AC" w:rsidRDefault="00BB5BCE" w:rsidP="00BB6E19">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bookmarkStart w:id="4" w:name="_Hlk21594361"/>
      <w:r w:rsidR="00D844AC">
        <w:rPr>
          <w:rFonts w:ascii="Gill Sans MT" w:hAnsi="Gill Sans MT" w:cstheme="majorHAnsi"/>
        </w:rPr>
        <w:t>Board Member Term Expirations</w:t>
      </w:r>
    </w:p>
    <w:p w14:paraId="1D07BD11" w14:textId="5937E193" w:rsidR="00D844AC" w:rsidRDefault="00D844AC" w:rsidP="00BB6E19">
      <w:pPr>
        <w:ind w:left="1440" w:hanging="720"/>
        <w:jc w:val="both"/>
        <w:rPr>
          <w:rFonts w:ascii="Gill Sans MT" w:hAnsi="Gill Sans MT" w:cstheme="majorHAnsi"/>
        </w:rPr>
      </w:pPr>
      <w:r>
        <w:rPr>
          <w:rFonts w:ascii="Gill Sans MT" w:hAnsi="Gill Sans MT" w:cstheme="majorHAnsi"/>
        </w:rPr>
        <w:tab/>
        <w:t>Town Administrator presented names of four citizen board members who</w:t>
      </w:r>
      <w:r w:rsidR="00804A53">
        <w:rPr>
          <w:rFonts w:ascii="Gill Sans MT" w:hAnsi="Gill Sans MT" w:cstheme="majorHAnsi"/>
        </w:rPr>
        <w:t>se</w:t>
      </w:r>
      <w:r>
        <w:rPr>
          <w:rFonts w:ascii="Gill Sans MT" w:hAnsi="Gill Sans MT" w:cstheme="majorHAnsi"/>
        </w:rPr>
        <w:t xml:space="preserve"> terms are expiring at the end of December 2019 and asked the Commission if they would like to send renewal applications to them.</w:t>
      </w:r>
      <w:r w:rsidR="003639A1">
        <w:rPr>
          <w:rFonts w:ascii="Gill Sans MT" w:hAnsi="Gill Sans MT" w:cstheme="majorHAnsi"/>
        </w:rPr>
        <w:t xml:space="preserve"> Once the applications are received back, the Commission will vote on the appointments in December.</w:t>
      </w:r>
    </w:p>
    <w:p w14:paraId="7480D3B6" w14:textId="77777777" w:rsidR="00D844AC" w:rsidRDefault="00D844AC" w:rsidP="00BB6E19">
      <w:pPr>
        <w:ind w:left="1440" w:hanging="720"/>
        <w:jc w:val="both"/>
        <w:rPr>
          <w:rFonts w:ascii="Gill Sans MT" w:hAnsi="Gill Sans MT" w:cstheme="majorHAnsi"/>
        </w:rPr>
      </w:pPr>
      <w:r>
        <w:rPr>
          <w:rFonts w:ascii="Gill Sans MT" w:hAnsi="Gill Sans MT" w:cstheme="majorHAnsi"/>
        </w:rPr>
        <w:tab/>
        <w:t>1)</w:t>
      </w:r>
      <w:r>
        <w:rPr>
          <w:rFonts w:ascii="Gill Sans MT" w:hAnsi="Gill Sans MT" w:cstheme="majorHAnsi"/>
        </w:rPr>
        <w:tab/>
        <w:t>David Massey, P&amp;HPB</w:t>
      </w:r>
    </w:p>
    <w:p w14:paraId="323CF3D4" w14:textId="77777777" w:rsidR="00D844AC" w:rsidRDefault="00D844AC" w:rsidP="00BB6E19">
      <w:pPr>
        <w:ind w:left="1440" w:hanging="720"/>
        <w:jc w:val="both"/>
        <w:rPr>
          <w:rFonts w:ascii="Gill Sans MT" w:hAnsi="Gill Sans MT" w:cstheme="majorHAnsi"/>
        </w:rPr>
      </w:pPr>
      <w:r>
        <w:rPr>
          <w:rFonts w:ascii="Gill Sans MT" w:hAnsi="Gill Sans MT" w:cstheme="majorHAnsi"/>
        </w:rPr>
        <w:tab/>
        <w:t>2)</w:t>
      </w:r>
      <w:r>
        <w:rPr>
          <w:rFonts w:ascii="Gill Sans MT" w:hAnsi="Gill Sans MT" w:cstheme="majorHAnsi"/>
        </w:rPr>
        <w:tab/>
        <w:t>Fro Warren, P&amp;HPB</w:t>
      </w:r>
    </w:p>
    <w:p w14:paraId="01782432" w14:textId="77777777" w:rsidR="00D844AC" w:rsidRDefault="00D844AC" w:rsidP="00BB6E19">
      <w:pPr>
        <w:ind w:left="1440" w:hanging="720"/>
        <w:jc w:val="both"/>
        <w:rPr>
          <w:rFonts w:ascii="Gill Sans MT" w:hAnsi="Gill Sans MT" w:cstheme="majorHAnsi"/>
        </w:rPr>
      </w:pPr>
      <w:r>
        <w:rPr>
          <w:rFonts w:ascii="Gill Sans MT" w:hAnsi="Gill Sans MT" w:cstheme="majorHAnsi"/>
        </w:rPr>
        <w:tab/>
        <w:t>3)</w:t>
      </w:r>
      <w:r>
        <w:rPr>
          <w:rFonts w:ascii="Gill Sans MT" w:hAnsi="Gill Sans MT" w:cstheme="majorHAnsi"/>
        </w:rPr>
        <w:tab/>
        <w:t>Paul Cohen, Tree Committee</w:t>
      </w:r>
    </w:p>
    <w:p w14:paraId="56B93CCC" w14:textId="09E004F5" w:rsidR="00BB5BCE" w:rsidRDefault="00D844AC" w:rsidP="00BB6E19">
      <w:pPr>
        <w:ind w:left="1440" w:hanging="720"/>
        <w:jc w:val="both"/>
        <w:rPr>
          <w:rFonts w:ascii="Gill Sans MT" w:hAnsi="Gill Sans MT" w:cstheme="majorHAnsi"/>
          <w:b/>
          <w:i/>
          <w:sz w:val="19"/>
          <w:szCs w:val="19"/>
        </w:rPr>
      </w:pPr>
      <w:r>
        <w:rPr>
          <w:rFonts w:ascii="Gill Sans MT" w:hAnsi="Gill Sans MT" w:cstheme="majorHAnsi"/>
        </w:rPr>
        <w:tab/>
        <w:t>4)</w:t>
      </w:r>
      <w:r>
        <w:rPr>
          <w:rFonts w:ascii="Gill Sans MT" w:hAnsi="Gill Sans MT" w:cstheme="majorHAnsi"/>
        </w:rPr>
        <w:tab/>
        <w:t xml:space="preserve">Buddy Barnard, Code </w:t>
      </w:r>
      <w:r w:rsidR="00BA2E23">
        <w:rPr>
          <w:rFonts w:ascii="Gill Sans MT" w:hAnsi="Gill Sans MT" w:cstheme="majorHAnsi"/>
        </w:rPr>
        <w:t xml:space="preserve">Enforcement </w:t>
      </w:r>
      <w:r>
        <w:rPr>
          <w:rFonts w:ascii="Gill Sans MT" w:hAnsi="Gill Sans MT" w:cstheme="majorHAnsi"/>
        </w:rPr>
        <w:t>Board</w:t>
      </w:r>
      <w:r w:rsidR="00BB5BCE" w:rsidRPr="003634AB">
        <w:rPr>
          <w:rFonts w:ascii="Gill Sans MT" w:hAnsi="Gill Sans MT" w:cstheme="majorHAnsi"/>
          <w:b/>
          <w:i/>
          <w:sz w:val="19"/>
          <w:szCs w:val="19"/>
        </w:rPr>
        <w:t xml:space="preserve"> </w:t>
      </w:r>
    </w:p>
    <w:p w14:paraId="3407AD68" w14:textId="4FD5B039" w:rsidR="00D844AC" w:rsidRDefault="00D844AC" w:rsidP="00D844AC">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A264A0">
        <w:rPr>
          <w:rFonts w:ascii="Gill Sans MT" w:hAnsi="Gill Sans MT" w:cstheme="majorHAnsi"/>
          <w:b/>
          <w:i/>
          <w:sz w:val="19"/>
          <w:szCs w:val="19"/>
        </w:rPr>
        <w:t>Roberts</w:t>
      </w:r>
      <w:r>
        <w:rPr>
          <w:rFonts w:ascii="Gill Sans MT" w:hAnsi="Gill Sans MT" w:cstheme="majorHAnsi"/>
          <w:b/>
          <w:i/>
          <w:sz w:val="19"/>
          <w:szCs w:val="19"/>
        </w:rPr>
        <w:t>/</w:t>
      </w:r>
      <w:r w:rsidR="00A264A0">
        <w:rPr>
          <w:rFonts w:ascii="Gill Sans MT" w:hAnsi="Gill Sans MT" w:cstheme="majorHAnsi"/>
          <w:b/>
          <w:i/>
          <w:sz w:val="19"/>
          <w:szCs w:val="19"/>
        </w:rPr>
        <w:t>Burnett</w:t>
      </w:r>
      <w:r w:rsidRPr="003634AB">
        <w:rPr>
          <w:rFonts w:ascii="Gill Sans MT" w:hAnsi="Gill Sans MT" w:cstheme="majorHAnsi"/>
          <w:b/>
          <w:i/>
          <w:sz w:val="19"/>
          <w:szCs w:val="19"/>
        </w:rPr>
        <w:t xml:space="preserve">) to </w:t>
      </w:r>
      <w:r>
        <w:rPr>
          <w:rFonts w:ascii="Gill Sans MT" w:hAnsi="Gill Sans MT" w:cstheme="majorHAnsi"/>
          <w:b/>
          <w:i/>
          <w:sz w:val="19"/>
          <w:szCs w:val="19"/>
        </w:rPr>
        <w:t>send renewal applications to the four board members whose terms expire in December 2019; Pass</w:t>
      </w:r>
      <w:r w:rsidRPr="003634AB">
        <w:rPr>
          <w:rFonts w:ascii="Gill Sans MT" w:hAnsi="Gill Sans MT" w:cstheme="majorHAnsi"/>
          <w:b/>
          <w:i/>
          <w:sz w:val="19"/>
          <w:szCs w:val="19"/>
        </w:rPr>
        <w:t xml:space="preserve">ed </w:t>
      </w:r>
      <w:r w:rsidR="00A264A0">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53D66328" w14:textId="456DAAE9" w:rsidR="003639A1" w:rsidRPr="003639A1" w:rsidRDefault="003639A1" w:rsidP="00D844AC">
      <w:pPr>
        <w:ind w:left="1440"/>
        <w:jc w:val="both"/>
        <w:rPr>
          <w:rFonts w:ascii="Gill Sans MT" w:hAnsi="Gill Sans MT" w:cstheme="majorHAnsi"/>
          <w:bCs/>
          <w:iCs/>
          <w:sz w:val="19"/>
          <w:szCs w:val="19"/>
        </w:rPr>
      </w:pPr>
      <w:r>
        <w:rPr>
          <w:rFonts w:ascii="Gill Sans MT" w:hAnsi="Gill Sans MT" w:cstheme="majorHAnsi"/>
          <w:bCs/>
          <w:iCs/>
          <w:sz w:val="19"/>
          <w:szCs w:val="19"/>
        </w:rPr>
        <w:t xml:space="preserve">Town Administrator Gonano related that there are vacancies on the Tree Committee and Code </w:t>
      </w:r>
      <w:r w:rsidR="00BA2E23">
        <w:rPr>
          <w:rFonts w:ascii="Gill Sans MT" w:hAnsi="Gill Sans MT" w:cstheme="majorHAnsi"/>
          <w:bCs/>
          <w:iCs/>
          <w:sz w:val="19"/>
          <w:szCs w:val="19"/>
        </w:rPr>
        <w:t xml:space="preserve">Enforcement </w:t>
      </w:r>
      <w:r>
        <w:rPr>
          <w:rFonts w:ascii="Gill Sans MT" w:hAnsi="Gill Sans MT" w:cstheme="majorHAnsi"/>
          <w:bCs/>
          <w:iCs/>
          <w:sz w:val="19"/>
          <w:szCs w:val="19"/>
        </w:rPr>
        <w:t>Board for those citizens who might be interested in applying for appointment.</w:t>
      </w:r>
    </w:p>
    <w:p w14:paraId="39AE6487" w14:textId="344BE562" w:rsidR="00D844AC" w:rsidRDefault="00804A53" w:rsidP="00BB6E19">
      <w:pPr>
        <w:ind w:left="1440" w:hanging="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Proclamation: November is Prematurity Awareness Month</w:t>
      </w:r>
    </w:p>
    <w:p w14:paraId="5EABBBCA" w14:textId="7B511A6A" w:rsidR="00804A53" w:rsidRDefault="00804A53" w:rsidP="00804A53">
      <w:pPr>
        <w:ind w:left="1440" w:hanging="720"/>
        <w:jc w:val="both"/>
        <w:rPr>
          <w:rFonts w:ascii="Gill Sans MT" w:hAnsi="Gill Sans MT" w:cstheme="majorHAnsi"/>
          <w:bCs/>
          <w:iCs/>
          <w:sz w:val="19"/>
          <w:szCs w:val="19"/>
        </w:rPr>
      </w:pPr>
      <w:r>
        <w:rPr>
          <w:rFonts w:ascii="Gill Sans MT" w:hAnsi="Gill Sans MT" w:cstheme="majorHAnsi"/>
          <w:bCs/>
          <w:iCs/>
          <w:sz w:val="19"/>
          <w:szCs w:val="19"/>
        </w:rPr>
        <w:tab/>
      </w:r>
      <w:r w:rsidR="00EB7D3E">
        <w:rPr>
          <w:rFonts w:ascii="Gill Sans MT" w:hAnsi="Gill Sans MT" w:cstheme="majorHAnsi"/>
          <w:bCs/>
          <w:iCs/>
          <w:sz w:val="19"/>
          <w:szCs w:val="19"/>
        </w:rPr>
        <w:t>Attorney Parker</w:t>
      </w:r>
      <w:r>
        <w:rPr>
          <w:rFonts w:ascii="Gill Sans MT" w:hAnsi="Gill Sans MT" w:cstheme="majorHAnsi"/>
          <w:bCs/>
          <w:iCs/>
          <w:sz w:val="19"/>
          <w:szCs w:val="19"/>
        </w:rPr>
        <w:t xml:space="preserve"> read a proclamation declaring November as </w:t>
      </w:r>
      <w:r w:rsidRPr="00804A53">
        <w:rPr>
          <w:rFonts w:ascii="Gill Sans MT" w:hAnsi="Gill Sans MT" w:cstheme="majorHAnsi"/>
          <w:bCs/>
          <w:i/>
          <w:sz w:val="19"/>
          <w:szCs w:val="19"/>
        </w:rPr>
        <w:t>Prematurity Awareness Month</w:t>
      </w:r>
      <w:r>
        <w:rPr>
          <w:rFonts w:ascii="Gill Sans MT" w:hAnsi="Gill Sans MT" w:cstheme="majorHAnsi"/>
          <w:bCs/>
          <w:iCs/>
          <w:sz w:val="19"/>
          <w:szCs w:val="19"/>
        </w:rPr>
        <w:t xml:space="preserve"> urging residents of the Town to raise public awareness of the problems associated with premature births.</w:t>
      </w:r>
    </w:p>
    <w:p w14:paraId="167A1435" w14:textId="77777777" w:rsidR="00804A53" w:rsidRPr="00D844AC" w:rsidRDefault="00804A53" w:rsidP="00804A53">
      <w:pPr>
        <w:ind w:left="2160" w:hanging="720"/>
        <w:jc w:val="both"/>
        <w:rPr>
          <w:rFonts w:ascii="Gill Sans MT" w:hAnsi="Gill Sans MT" w:cstheme="majorHAnsi"/>
          <w:bCs/>
          <w:iCs/>
          <w:sz w:val="19"/>
          <w:szCs w:val="19"/>
        </w:rPr>
      </w:pPr>
    </w:p>
    <w:bookmarkEnd w:id="4"/>
    <w:p w14:paraId="68AFB75F" w14:textId="15A157B5" w:rsidR="00360109" w:rsidRDefault="00073AC0" w:rsidP="00360109">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5D160AE6" w14:textId="384FA94C" w:rsidR="00035138" w:rsidRDefault="007B0344" w:rsidP="00804A53">
      <w:pPr>
        <w:jc w:val="both"/>
        <w:rPr>
          <w:rFonts w:ascii="Gill Sans MT" w:hAnsi="Gill Sans MT" w:cstheme="majorHAnsi"/>
          <w:bCs/>
          <w:iCs/>
          <w:sz w:val="19"/>
          <w:szCs w:val="19"/>
        </w:rPr>
      </w:pPr>
      <w:r>
        <w:rPr>
          <w:rFonts w:ascii="Gill Sans MT" w:hAnsi="Gill Sans MT" w:cstheme="majorHAnsi"/>
        </w:rPr>
        <w:tab/>
      </w:r>
      <w:r w:rsidR="00804A53">
        <w:rPr>
          <w:rFonts w:ascii="Gill Sans MT" w:hAnsi="Gill Sans MT" w:cstheme="majorHAnsi"/>
        </w:rPr>
        <w:t>A</w:t>
      </w:r>
      <w:r w:rsidR="0084113A">
        <w:rPr>
          <w:rFonts w:ascii="Gill Sans MT" w:hAnsi="Gill Sans MT" w:cstheme="majorHAnsi"/>
          <w:bCs/>
          <w:iCs/>
          <w:sz w:val="19"/>
          <w:szCs w:val="19"/>
        </w:rPr>
        <w:t>)</w:t>
      </w:r>
      <w:r w:rsidR="0084113A">
        <w:rPr>
          <w:rFonts w:ascii="Gill Sans MT" w:hAnsi="Gill Sans MT" w:cstheme="majorHAnsi"/>
          <w:bCs/>
          <w:iCs/>
          <w:sz w:val="19"/>
          <w:szCs w:val="19"/>
        </w:rPr>
        <w:tab/>
        <w:t>Ballpark Improvement Project</w:t>
      </w:r>
    </w:p>
    <w:p w14:paraId="230AE48F" w14:textId="5A270EAE" w:rsidR="00794EA0" w:rsidRDefault="00C618CE" w:rsidP="00794EA0">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Town Administrator Gonano reported on the following ballpark projects:</w:t>
      </w:r>
      <w:r w:rsidR="00794EA0">
        <w:rPr>
          <w:rFonts w:ascii="Gill Sans MT" w:hAnsi="Gill Sans MT" w:cstheme="majorHAnsi"/>
          <w:bCs/>
          <w:iCs/>
          <w:sz w:val="19"/>
          <w:szCs w:val="19"/>
        </w:rPr>
        <w:t xml:space="preserve"> </w:t>
      </w:r>
    </w:p>
    <w:p w14:paraId="2C2D1359" w14:textId="21A5D414"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1)</w:t>
      </w:r>
      <w:r>
        <w:rPr>
          <w:rFonts w:ascii="Gill Sans MT" w:hAnsi="Gill Sans MT" w:cstheme="majorHAnsi"/>
          <w:bCs/>
          <w:iCs/>
          <w:sz w:val="19"/>
          <w:szCs w:val="19"/>
        </w:rPr>
        <w:tab/>
        <w:t>Roofs</w:t>
      </w:r>
      <w:r w:rsidR="00C618CE">
        <w:rPr>
          <w:rFonts w:ascii="Gill Sans MT" w:hAnsi="Gill Sans MT" w:cstheme="majorHAnsi"/>
          <w:bCs/>
          <w:iCs/>
          <w:sz w:val="19"/>
          <w:szCs w:val="19"/>
        </w:rPr>
        <w:t xml:space="preserve"> – To be completed by the end of this week.</w:t>
      </w:r>
    </w:p>
    <w:p w14:paraId="7E5AD951" w14:textId="493DF6C9"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Playground Equipment</w:t>
      </w:r>
      <w:r w:rsidR="00C618CE">
        <w:rPr>
          <w:rFonts w:ascii="Gill Sans MT" w:hAnsi="Gill Sans MT" w:cstheme="majorHAnsi"/>
          <w:bCs/>
          <w:iCs/>
          <w:sz w:val="19"/>
          <w:szCs w:val="19"/>
        </w:rPr>
        <w:t xml:space="preserve"> – Ordered and awaiting delivery </w:t>
      </w:r>
      <w:r w:rsidR="00614184">
        <w:rPr>
          <w:rFonts w:ascii="Gill Sans MT" w:hAnsi="Gill Sans MT" w:cstheme="majorHAnsi"/>
          <w:bCs/>
          <w:iCs/>
          <w:sz w:val="19"/>
          <w:szCs w:val="19"/>
        </w:rPr>
        <w:t>in about eight weeks</w:t>
      </w:r>
      <w:r w:rsidR="00C618CE">
        <w:rPr>
          <w:rFonts w:ascii="Gill Sans MT" w:hAnsi="Gill Sans MT" w:cstheme="majorHAnsi"/>
          <w:bCs/>
          <w:iCs/>
          <w:sz w:val="19"/>
          <w:szCs w:val="19"/>
        </w:rPr>
        <w:t>.</w:t>
      </w:r>
    </w:p>
    <w:p w14:paraId="117CD327" w14:textId="4079F51E"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3)</w:t>
      </w:r>
      <w:r>
        <w:rPr>
          <w:rFonts w:ascii="Gill Sans MT" w:hAnsi="Gill Sans MT" w:cstheme="majorHAnsi"/>
          <w:bCs/>
          <w:iCs/>
          <w:sz w:val="19"/>
          <w:szCs w:val="19"/>
        </w:rPr>
        <w:tab/>
        <w:t>Playground Surface</w:t>
      </w:r>
      <w:r w:rsidR="00C618CE">
        <w:rPr>
          <w:rFonts w:ascii="Gill Sans MT" w:hAnsi="Gill Sans MT" w:cstheme="majorHAnsi"/>
          <w:bCs/>
          <w:iCs/>
          <w:sz w:val="19"/>
          <w:szCs w:val="19"/>
        </w:rPr>
        <w:t xml:space="preserve"> </w:t>
      </w:r>
      <w:r w:rsidR="00614184">
        <w:rPr>
          <w:rFonts w:ascii="Gill Sans MT" w:hAnsi="Gill Sans MT" w:cstheme="majorHAnsi"/>
          <w:bCs/>
          <w:iCs/>
          <w:sz w:val="19"/>
          <w:szCs w:val="19"/>
        </w:rPr>
        <w:t>–</w:t>
      </w:r>
      <w:r w:rsidR="00C618CE">
        <w:rPr>
          <w:rFonts w:ascii="Gill Sans MT" w:hAnsi="Gill Sans MT" w:cstheme="majorHAnsi"/>
          <w:bCs/>
          <w:iCs/>
          <w:sz w:val="19"/>
          <w:szCs w:val="19"/>
        </w:rPr>
        <w:t xml:space="preserve"> </w:t>
      </w:r>
      <w:r w:rsidR="00614184">
        <w:rPr>
          <w:rFonts w:ascii="Gill Sans MT" w:hAnsi="Gill Sans MT" w:cstheme="majorHAnsi"/>
          <w:bCs/>
          <w:iCs/>
          <w:sz w:val="19"/>
          <w:szCs w:val="19"/>
        </w:rPr>
        <w:t>Liability of various traditional surfaces.</w:t>
      </w:r>
    </w:p>
    <w:p w14:paraId="6CDFF7FE" w14:textId="53FF5341" w:rsidR="00794EA0" w:rsidRPr="00EC4FA3" w:rsidRDefault="00BB6E19" w:rsidP="00794EA0">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 xml:space="preserve">Attorney </w:t>
      </w:r>
      <w:r w:rsidR="00614184">
        <w:rPr>
          <w:rFonts w:ascii="Gill Sans MT" w:hAnsi="Gill Sans MT" w:cstheme="majorHAnsi"/>
          <w:bCs/>
          <w:iCs/>
          <w:sz w:val="19"/>
          <w:szCs w:val="19"/>
        </w:rPr>
        <w:t>Park</w:t>
      </w:r>
      <w:r>
        <w:rPr>
          <w:rFonts w:ascii="Gill Sans MT" w:hAnsi="Gill Sans MT" w:cstheme="majorHAnsi"/>
          <w:bCs/>
          <w:iCs/>
          <w:sz w:val="19"/>
          <w:szCs w:val="19"/>
        </w:rPr>
        <w:t xml:space="preserve">er had been asked to investigate the liability exposure which might be caused by installing a traditional (sand, sod, dirt, mulch) playground surface. </w:t>
      </w:r>
      <w:r w:rsidR="00794EA0">
        <w:rPr>
          <w:rFonts w:ascii="Gill Sans MT" w:hAnsi="Gill Sans MT" w:cstheme="majorHAnsi"/>
          <w:bCs/>
          <w:iCs/>
          <w:sz w:val="19"/>
          <w:szCs w:val="19"/>
        </w:rPr>
        <w:t xml:space="preserve"> </w:t>
      </w:r>
      <w:r w:rsidR="00A008EE">
        <w:rPr>
          <w:rFonts w:ascii="Gill Sans MT" w:hAnsi="Gill Sans MT" w:cstheme="majorHAnsi"/>
          <w:bCs/>
          <w:iCs/>
          <w:sz w:val="19"/>
          <w:szCs w:val="19"/>
        </w:rPr>
        <w:t xml:space="preserve">In response, she had accumulated ASTM </w:t>
      </w:r>
      <w:r w:rsidR="00DB5974">
        <w:rPr>
          <w:rFonts w:ascii="Gill Sans MT" w:hAnsi="Gill Sans MT" w:cstheme="majorHAnsi"/>
          <w:bCs/>
          <w:iCs/>
          <w:sz w:val="19"/>
          <w:szCs w:val="19"/>
        </w:rPr>
        <w:t>F</w:t>
      </w:r>
      <w:r w:rsidR="00C57F19">
        <w:rPr>
          <w:rFonts w:ascii="Gill Sans MT" w:hAnsi="Gill Sans MT" w:cstheme="majorHAnsi"/>
          <w:bCs/>
          <w:iCs/>
          <w:sz w:val="19"/>
          <w:szCs w:val="19"/>
        </w:rPr>
        <w:t>1292</w:t>
      </w:r>
      <w:r w:rsidR="00DB5974">
        <w:rPr>
          <w:rFonts w:ascii="Gill Sans MT" w:hAnsi="Gill Sans MT" w:cstheme="majorHAnsi"/>
          <w:bCs/>
          <w:iCs/>
          <w:sz w:val="19"/>
          <w:szCs w:val="19"/>
        </w:rPr>
        <w:t xml:space="preserve"> </w:t>
      </w:r>
      <w:r w:rsidR="005A7BC7">
        <w:rPr>
          <w:rFonts w:ascii="Gill Sans MT" w:hAnsi="Gill Sans MT" w:cstheme="majorHAnsi"/>
          <w:bCs/>
          <w:iCs/>
          <w:sz w:val="19"/>
          <w:szCs w:val="19"/>
        </w:rPr>
        <w:t xml:space="preserve">injury </w:t>
      </w:r>
      <w:r w:rsidR="00DB5974">
        <w:rPr>
          <w:rFonts w:ascii="Gill Sans MT" w:hAnsi="Gill Sans MT" w:cstheme="majorHAnsi"/>
          <w:bCs/>
          <w:iCs/>
          <w:sz w:val="19"/>
          <w:szCs w:val="19"/>
        </w:rPr>
        <w:t xml:space="preserve">testing method </w:t>
      </w:r>
      <w:r w:rsidR="005A7BC7">
        <w:rPr>
          <w:rFonts w:ascii="Gill Sans MT" w:hAnsi="Gill Sans MT" w:cstheme="majorHAnsi"/>
          <w:bCs/>
          <w:iCs/>
          <w:sz w:val="19"/>
          <w:szCs w:val="19"/>
        </w:rPr>
        <w:t xml:space="preserve">data </w:t>
      </w:r>
      <w:r w:rsidR="00DB5974">
        <w:rPr>
          <w:rFonts w:ascii="Gill Sans MT" w:hAnsi="Gill Sans MT" w:cstheme="majorHAnsi"/>
          <w:bCs/>
          <w:iCs/>
          <w:sz w:val="19"/>
          <w:szCs w:val="19"/>
        </w:rPr>
        <w:t>dealing with appropriate playground surfaces</w:t>
      </w:r>
      <w:r w:rsidR="005A7BC7">
        <w:rPr>
          <w:rFonts w:ascii="Gill Sans MT" w:hAnsi="Gill Sans MT" w:cstheme="majorHAnsi"/>
          <w:bCs/>
          <w:iCs/>
          <w:sz w:val="19"/>
          <w:szCs w:val="19"/>
        </w:rPr>
        <w:t xml:space="preserve"> for equipment fall heights</w:t>
      </w:r>
      <w:r w:rsidR="00804F24">
        <w:rPr>
          <w:rFonts w:ascii="Gill Sans MT" w:hAnsi="Gill Sans MT" w:cstheme="majorHAnsi"/>
          <w:bCs/>
          <w:iCs/>
          <w:sz w:val="19"/>
          <w:szCs w:val="19"/>
        </w:rPr>
        <w:t xml:space="preserve"> </w:t>
      </w:r>
      <w:r w:rsidR="00804F24">
        <w:rPr>
          <w:rFonts w:ascii="Gill Sans MT" w:hAnsi="Gill Sans MT" w:cstheme="majorHAnsi"/>
          <w:bCs/>
          <w:i/>
          <w:sz w:val="19"/>
          <w:szCs w:val="19"/>
        </w:rPr>
        <w:t>(8’ critical fall height required for the new playground equipment ordered)</w:t>
      </w:r>
      <w:r w:rsidR="00DB5974">
        <w:rPr>
          <w:rFonts w:ascii="Gill Sans MT" w:hAnsi="Gill Sans MT" w:cstheme="majorHAnsi"/>
          <w:bCs/>
          <w:iCs/>
          <w:sz w:val="19"/>
          <w:szCs w:val="19"/>
        </w:rPr>
        <w:t>, including pea gravel</w:t>
      </w:r>
      <w:r w:rsidR="00CF359A">
        <w:rPr>
          <w:rFonts w:ascii="Gill Sans MT" w:hAnsi="Gill Sans MT" w:cstheme="majorHAnsi"/>
          <w:bCs/>
          <w:iCs/>
          <w:sz w:val="19"/>
          <w:szCs w:val="19"/>
        </w:rPr>
        <w:t xml:space="preserve"> </w:t>
      </w:r>
      <w:r w:rsidR="00CF359A">
        <w:rPr>
          <w:rFonts w:ascii="Gill Sans MT" w:hAnsi="Gill Sans MT" w:cstheme="majorHAnsi"/>
          <w:bCs/>
          <w:i/>
          <w:sz w:val="19"/>
          <w:szCs w:val="19"/>
        </w:rPr>
        <w:t>(9” only protects to a fall height of 5’)</w:t>
      </w:r>
      <w:r w:rsidR="00DB5974">
        <w:rPr>
          <w:rFonts w:ascii="Gill Sans MT" w:hAnsi="Gill Sans MT" w:cstheme="majorHAnsi"/>
          <w:bCs/>
          <w:iCs/>
          <w:sz w:val="19"/>
          <w:szCs w:val="19"/>
        </w:rPr>
        <w:t>, sand</w:t>
      </w:r>
      <w:r w:rsidR="00CF359A">
        <w:rPr>
          <w:rFonts w:ascii="Gill Sans MT" w:hAnsi="Gill Sans MT" w:cstheme="majorHAnsi"/>
          <w:bCs/>
          <w:iCs/>
          <w:sz w:val="19"/>
          <w:szCs w:val="19"/>
        </w:rPr>
        <w:t xml:space="preserve"> </w:t>
      </w:r>
      <w:r w:rsidR="00CF359A">
        <w:rPr>
          <w:rFonts w:ascii="Gill Sans MT" w:hAnsi="Gill Sans MT" w:cstheme="majorHAnsi"/>
          <w:bCs/>
          <w:i/>
          <w:sz w:val="19"/>
          <w:szCs w:val="19"/>
        </w:rPr>
        <w:t>(9” only protects to a fall height of 4’)</w:t>
      </w:r>
      <w:r w:rsidR="00DB5974">
        <w:rPr>
          <w:rFonts w:ascii="Gill Sans MT" w:hAnsi="Gill Sans MT" w:cstheme="majorHAnsi"/>
          <w:bCs/>
          <w:iCs/>
          <w:sz w:val="19"/>
          <w:szCs w:val="19"/>
        </w:rPr>
        <w:t xml:space="preserve">, </w:t>
      </w:r>
      <w:r w:rsidR="00EC4FA3">
        <w:rPr>
          <w:rFonts w:ascii="Gill Sans MT" w:hAnsi="Gill Sans MT" w:cstheme="majorHAnsi"/>
          <w:bCs/>
          <w:iCs/>
          <w:sz w:val="19"/>
          <w:szCs w:val="19"/>
        </w:rPr>
        <w:t xml:space="preserve">recycled </w:t>
      </w:r>
      <w:r w:rsidR="00804F24">
        <w:rPr>
          <w:rFonts w:ascii="Gill Sans MT" w:hAnsi="Gill Sans MT" w:cstheme="majorHAnsi"/>
          <w:bCs/>
          <w:iCs/>
          <w:sz w:val="19"/>
          <w:szCs w:val="19"/>
        </w:rPr>
        <w:t>shredded rubber</w:t>
      </w:r>
      <w:r w:rsidR="005F2679">
        <w:rPr>
          <w:rFonts w:ascii="Gill Sans MT" w:hAnsi="Gill Sans MT" w:cstheme="majorHAnsi"/>
          <w:bCs/>
          <w:iCs/>
          <w:sz w:val="19"/>
          <w:szCs w:val="19"/>
        </w:rPr>
        <w:t xml:space="preserve"> </w:t>
      </w:r>
      <w:r w:rsidR="005F2679">
        <w:rPr>
          <w:rFonts w:ascii="Gill Sans MT" w:hAnsi="Gill Sans MT" w:cstheme="majorHAnsi"/>
          <w:bCs/>
          <w:i/>
          <w:sz w:val="19"/>
          <w:szCs w:val="19"/>
        </w:rPr>
        <w:t>(</w:t>
      </w:r>
      <w:r w:rsidR="00CF359A">
        <w:rPr>
          <w:rFonts w:ascii="Gill Sans MT" w:hAnsi="Gill Sans MT" w:cstheme="majorHAnsi"/>
          <w:bCs/>
          <w:i/>
          <w:sz w:val="19"/>
          <w:szCs w:val="19"/>
        </w:rPr>
        <w:t>6</w:t>
      </w:r>
      <w:r w:rsidR="005F2679">
        <w:rPr>
          <w:rFonts w:ascii="Gill Sans MT" w:hAnsi="Gill Sans MT" w:cstheme="majorHAnsi"/>
          <w:bCs/>
          <w:i/>
          <w:sz w:val="19"/>
          <w:szCs w:val="19"/>
        </w:rPr>
        <w:t xml:space="preserve">” </w:t>
      </w:r>
      <w:r w:rsidR="00CF359A">
        <w:rPr>
          <w:rFonts w:ascii="Gill Sans MT" w:hAnsi="Gill Sans MT" w:cstheme="majorHAnsi"/>
          <w:bCs/>
          <w:i/>
          <w:sz w:val="19"/>
          <w:szCs w:val="19"/>
        </w:rPr>
        <w:t>protects to a fall height of 10’</w:t>
      </w:r>
      <w:r w:rsidR="005F2679">
        <w:rPr>
          <w:rFonts w:ascii="Gill Sans MT" w:hAnsi="Gill Sans MT" w:cstheme="majorHAnsi"/>
          <w:bCs/>
          <w:i/>
          <w:sz w:val="19"/>
          <w:szCs w:val="19"/>
        </w:rPr>
        <w:t>)</w:t>
      </w:r>
      <w:r w:rsidR="00804F24">
        <w:rPr>
          <w:rFonts w:ascii="Gill Sans MT" w:hAnsi="Gill Sans MT" w:cstheme="majorHAnsi"/>
          <w:bCs/>
          <w:iCs/>
          <w:sz w:val="19"/>
          <w:szCs w:val="19"/>
        </w:rPr>
        <w:t xml:space="preserve">, wood </w:t>
      </w:r>
      <w:r w:rsidR="00DB5974">
        <w:rPr>
          <w:rFonts w:ascii="Gill Sans MT" w:hAnsi="Gill Sans MT" w:cstheme="majorHAnsi"/>
          <w:bCs/>
          <w:iCs/>
          <w:sz w:val="19"/>
          <w:szCs w:val="19"/>
        </w:rPr>
        <w:t>mulch</w:t>
      </w:r>
      <w:r w:rsidR="005F2679">
        <w:rPr>
          <w:rFonts w:ascii="Gill Sans MT" w:hAnsi="Gill Sans MT" w:cstheme="majorHAnsi"/>
          <w:bCs/>
          <w:i/>
          <w:sz w:val="19"/>
          <w:szCs w:val="19"/>
        </w:rPr>
        <w:t xml:space="preserve"> (12” required)</w:t>
      </w:r>
      <w:r w:rsidR="00804F24">
        <w:rPr>
          <w:rFonts w:ascii="Gill Sans MT" w:hAnsi="Gill Sans MT" w:cstheme="majorHAnsi"/>
          <w:bCs/>
          <w:iCs/>
          <w:sz w:val="19"/>
          <w:szCs w:val="19"/>
        </w:rPr>
        <w:t>, and wood chips</w:t>
      </w:r>
      <w:r w:rsidR="005F2679">
        <w:rPr>
          <w:rFonts w:ascii="Gill Sans MT" w:hAnsi="Gill Sans MT" w:cstheme="majorHAnsi"/>
          <w:bCs/>
          <w:i/>
          <w:sz w:val="19"/>
          <w:szCs w:val="19"/>
        </w:rPr>
        <w:t xml:space="preserve"> (9” </w:t>
      </w:r>
      <w:r w:rsidR="00CF359A">
        <w:rPr>
          <w:rFonts w:ascii="Gill Sans MT" w:hAnsi="Gill Sans MT" w:cstheme="majorHAnsi"/>
          <w:bCs/>
          <w:i/>
          <w:sz w:val="19"/>
          <w:szCs w:val="19"/>
        </w:rPr>
        <w:t>protects to a fall height of 10’</w:t>
      </w:r>
      <w:r w:rsidR="005F2679">
        <w:rPr>
          <w:rFonts w:ascii="Gill Sans MT" w:hAnsi="Gill Sans MT" w:cstheme="majorHAnsi"/>
          <w:bCs/>
          <w:i/>
          <w:sz w:val="19"/>
          <w:szCs w:val="19"/>
        </w:rPr>
        <w:t>)</w:t>
      </w:r>
      <w:r w:rsidR="00DB5974">
        <w:rPr>
          <w:rFonts w:ascii="Gill Sans MT" w:hAnsi="Gill Sans MT" w:cstheme="majorHAnsi"/>
          <w:bCs/>
          <w:iCs/>
          <w:sz w:val="19"/>
          <w:szCs w:val="19"/>
        </w:rPr>
        <w:t>.</w:t>
      </w:r>
      <w:r w:rsidR="00804F24">
        <w:rPr>
          <w:rFonts w:ascii="Gill Sans MT" w:hAnsi="Gill Sans MT" w:cstheme="majorHAnsi"/>
          <w:bCs/>
          <w:iCs/>
          <w:sz w:val="19"/>
          <w:szCs w:val="19"/>
        </w:rPr>
        <w:t xml:space="preserve"> </w:t>
      </w:r>
      <w:r w:rsidR="00EC4FA3" w:rsidRPr="00EC4FA3">
        <w:rPr>
          <w:rFonts w:ascii="Gill Sans MT" w:hAnsi="Gill Sans MT" w:cstheme="majorHAnsi"/>
          <w:bCs/>
          <w:i/>
          <w:sz w:val="19"/>
          <w:szCs w:val="19"/>
        </w:rPr>
        <w:t>(A previous estimate received for mulch from the equipment vendor required 1376 sq. ft. of mulch to be applied at a depth of 12” for the equipment ordered.)</w:t>
      </w:r>
      <w:r w:rsidR="00EC4FA3">
        <w:rPr>
          <w:rFonts w:ascii="Gill Sans MT" w:hAnsi="Gill Sans MT" w:cstheme="majorHAnsi"/>
          <w:bCs/>
          <w:i/>
          <w:sz w:val="19"/>
          <w:szCs w:val="19"/>
        </w:rPr>
        <w:t xml:space="preserve"> </w:t>
      </w:r>
      <w:r w:rsidR="00EC1071">
        <w:rPr>
          <w:rFonts w:ascii="Gill Sans MT" w:hAnsi="Gill Sans MT" w:cstheme="majorHAnsi"/>
          <w:bCs/>
          <w:iCs/>
          <w:sz w:val="19"/>
          <w:szCs w:val="19"/>
        </w:rPr>
        <w:t xml:space="preserve">A landscape timber kit would be needed to contain the material. </w:t>
      </w:r>
      <w:r w:rsidR="00EC4FA3">
        <w:rPr>
          <w:rFonts w:ascii="Gill Sans MT" w:hAnsi="Gill Sans MT" w:cstheme="majorHAnsi"/>
          <w:bCs/>
          <w:iCs/>
          <w:sz w:val="19"/>
          <w:szCs w:val="19"/>
        </w:rPr>
        <w:t>If the entire playground were to be covered</w:t>
      </w:r>
      <w:r w:rsidR="004B23EF">
        <w:rPr>
          <w:rFonts w:ascii="Gill Sans MT" w:hAnsi="Gill Sans MT" w:cstheme="majorHAnsi"/>
          <w:bCs/>
          <w:iCs/>
          <w:sz w:val="19"/>
          <w:szCs w:val="19"/>
        </w:rPr>
        <w:t xml:space="preserve"> including existing playground equipment, additional surfacing materials would be required. </w:t>
      </w:r>
      <w:r w:rsidR="00EC4FA3">
        <w:rPr>
          <w:rFonts w:ascii="Gill Sans MT" w:hAnsi="Gill Sans MT" w:cstheme="majorHAnsi"/>
          <w:bCs/>
          <w:iCs/>
          <w:sz w:val="19"/>
          <w:szCs w:val="19"/>
        </w:rPr>
        <w:t xml:space="preserve">Mayor Pro Tem Parker favored the pea gravel for drainage purposes over mulch. Commissioner Burnett </w:t>
      </w:r>
      <w:r w:rsidR="00D64BC2">
        <w:rPr>
          <w:rFonts w:ascii="Gill Sans MT" w:hAnsi="Gill Sans MT" w:cstheme="majorHAnsi"/>
          <w:bCs/>
          <w:iCs/>
          <w:sz w:val="19"/>
          <w:szCs w:val="19"/>
        </w:rPr>
        <w:t>provided information about a</w:t>
      </w:r>
      <w:r w:rsidR="00AD1246">
        <w:rPr>
          <w:rFonts w:ascii="Gill Sans MT" w:hAnsi="Gill Sans MT" w:cstheme="majorHAnsi"/>
          <w:bCs/>
          <w:iCs/>
          <w:sz w:val="19"/>
          <w:szCs w:val="19"/>
        </w:rPr>
        <w:t xml:space="preserve"> sustainable</w:t>
      </w:r>
      <w:r w:rsidR="00D64BC2">
        <w:rPr>
          <w:rFonts w:ascii="Gill Sans MT" w:hAnsi="Gill Sans MT" w:cstheme="majorHAnsi"/>
          <w:bCs/>
          <w:iCs/>
          <w:sz w:val="19"/>
          <w:szCs w:val="19"/>
        </w:rPr>
        <w:t xml:space="preserve"> </w:t>
      </w:r>
      <w:r w:rsidR="00D64BC2" w:rsidRPr="00D64BC2">
        <w:rPr>
          <w:rFonts w:ascii="Gill Sans MT" w:hAnsi="Gill Sans MT" w:cstheme="majorHAnsi"/>
          <w:bCs/>
          <w:i/>
          <w:sz w:val="19"/>
          <w:szCs w:val="19"/>
        </w:rPr>
        <w:t>play-safe</w:t>
      </w:r>
      <w:r w:rsidR="00D64BC2">
        <w:rPr>
          <w:rFonts w:ascii="Gill Sans MT" w:hAnsi="Gill Sans MT" w:cstheme="majorHAnsi"/>
          <w:bCs/>
          <w:iCs/>
          <w:sz w:val="19"/>
          <w:szCs w:val="19"/>
        </w:rPr>
        <w:t xml:space="preserve"> melaleuca mulch, which is being widely used for playground surfacing because it resists decay, bugs, and floating.</w:t>
      </w:r>
      <w:r w:rsidR="007B5C65">
        <w:rPr>
          <w:rFonts w:ascii="Gill Sans MT" w:hAnsi="Gill Sans MT" w:cstheme="majorHAnsi"/>
          <w:bCs/>
          <w:iCs/>
          <w:sz w:val="19"/>
          <w:szCs w:val="19"/>
        </w:rPr>
        <w:t xml:space="preserve"> </w:t>
      </w:r>
      <w:r w:rsidR="004B07E5">
        <w:rPr>
          <w:rFonts w:ascii="Gill Sans MT" w:hAnsi="Gill Sans MT" w:cstheme="majorHAnsi"/>
          <w:bCs/>
          <w:iCs/>
          <w:sz w:val="19"/>
          <w:szCs w:val="19"/>
        </w:rPr>
        <w:t xml:space="preserve">The Commission wanted the Administrator to obtain pricing for non-CCA mulch. </w:t>
      </w:r>
      <w:r w:rsidR="007B5C65">
        <w:rPr>
          <w:rFonts w:ascii="Gill Sans MT" w:hAnsi="Gill Sans MT" w:cstheme="majorHAnsi"/>
          <w:bCs/>
          <w:iCs/>
          <w:sz w:val="19"/>
          <w:szCs w:val="19"/>
        </w:rPr>
        <w:t xml:space="preserve">Any </w:t>
      </w:r>
      <w:r w:rsidR="009351C7">
        <w:rPr>
          <w:rFonts w:ascii="Gill Sans MT" w:hAnsi="Gill Sans MT" w:cstheme="majorHAnsi"/>
          <w:bCs/>
          <w:iCs/>
          <w:sz w:val="19"/>
          <w:szCs w:val="19"/>
        </w:rPr>
        <w:t>loose</w:t>
      </w:r>
      <w:r w:rsidR="002E7639">
        <w:rPr>
          <w:rFonts w:ascii="Gill Sans MT" w:hAnsi="Gill Sans MT" w:cstheme="majorHAnsi"/>
          <w:bCs/>
          <w:iCs/>
          <w:sz w:val="19"/>
          <w:szCs w:val="19"/>
        </w:rPr>
        <w:t>-</w:t>
      </w:r>
      <w:r w:rsidR="004B07E5">
        <w:rPr>
          <w:rFonts w:ascii="Gill Sans MT" w:hAnsi="Gill Sans MT" w:cstheme="majorHAnsi"/>
          <w:bCs/>
          <w:iCs/>
          <w:sz w:val="19"/>
          <w:szCs w:val="19"/>
        </w:rPr>
        <w:t xml:space="preserve">fill </w:t>
      </w:r>
      <w:r w:rsidR="009351C7">
        <w:rPr>
          <w:rFonts w:ascii="Gill Sans MT" w:hAnsi="Gill Sans MT" w:cstheme="majorHAnsi"/>
          <w:bCs/>
          <w:iCs/>
          <w:sz w:val="19"/>
          <w:szCs w:val="19"/>
        </w:rPr>
        <w:t>playground</w:t>
      </w:r>
      <w:r w:rsidR="007B5C65">
        <w:rPr>
          <w:rFonts w:ascii="Gill Sans MT" w:hAnsi="Gill Sans MT" w:cstheme="majorHAnsi"/>
          <w:bCs/>
          <w:iCs/>
          <w:sz w:val="19"/>
          <w:szCs w:val="19"/>
        </w:rPr>
        <w:t xml:space="preserve"> material would require regular maintenance and periodic replenishing.</w:t>
      </w:r>
    </w:p>
    <w:p w14:paraId="235281B1" w14:textId="088F2CF7" w:rsidR="007818A7" w:rsidRDefault="00C618CE" w:rsidP="007818A7">
      <w:pPr>
        <w:pStyle w:val="ListParagraph"/>
        <w:jc w:val="both"/>
        <w:rPr>
          <w:rFonts w:ascii="Gill Sans MT" w:hAnsi="Gill Sans MT" w:cstheme="majorHAnsi"/>
          <w:bCs/>
          <w:iCs/>
          <w:sz w:val="19"/>
          <w:szCs w:val="19"/>
        </w:rPr>
      </w:pPr>
      <w:r>
        <w:rPr>
          <w:rFonts w:ascii="Gill Sans MT" w:hAnsi="Gill Sans MT" w:cstheme="majorHAnsi"/>
          <w:bCs/>
          <w:iCs/>
          <w:sz w:val="19"/>
          <w:szCs w:val="19"/>
        </w:rPr>
        <w:t>B</w:t>
      </w:r>
      <w:r w:rsidR="007818A7">
        <w:rPr>
          <w:rFonts w:ascii="Gill Sans MT" w:hAnsi="Gill Sans MT" w:cstheme="majorHAnsi"/>
          <w:bCs/>
          <w:iCs/>
          <w:sz w:val="19"/>
          <w:szCs w:val="19"/>
        </w:rPr>
        <w:t>)</w:t>
      </w:r>
      <w:r w:rsidR="007818A7">
        <w:rPr>
          <w:rFonts w:ascii="Gill Sans MT" w:hAnsi="Gill Sans MT" w:cstheme="majorHAnsi"/>
          <w:bCs/>
          <w:iCs/>
          <w:sz w:val="19"/>
          <w:szCs w:val="19"/>
        </w:rPr>
        <w:tab/>
      </w:r>
      <w:r w:rsidR="00323FB8">
        <w:rPr>
          <w:rFonts w:ascii="Gill Sans MT" w:hAnsi="Gill Sans MT" w:cstheme="majorHAnsi"/>
          <w:bCs/>
          <w:iCs/>
          <w:sz w:val="19"/>
          <w:szCs w:val="19"/>
        </w:rPr>
        <w:t>Request for Proposal (</w:t>
      </w:r>
      <w:r w:rsidR="007818A7">
        <w:rPr>
          <w:rFonts w:ascii="Gill Sans MT" w:hAnsi="Gill Sans MT" w:cstheme="majorHAnsi"/>
          <w:bCs/>
          <w:iCs/>
          <w:sz w:val="19"/>
          <w:szCs w:val="19"/>
        </w:rPr>
        <w:t>RFP</w:t>
      </w:r>
      <w:r w:rsidR="00323FB8">
        <w:rPr>
          <w:rFonts w:ascii="Gill Sans MT" w:hAnsi="Gill Sans MT" w:cstheme="majorHAnsi"/>
          <w:bCs/>
          <w:iCs/>
          <w:sz w:val="19"/>
          <w:szCs w:val="19"/>
        </w:rPr>
        <w:t>)</w:t>
      </w:r>
      <w:r w:rsidR="007818A7">
        <w:rPr>
          <w:rFonts w:ascii="Gill Sans MT" w:hAnsi="Gill Sans MT" w:cstheme="majorHAnsi"/>
          <w:bCs/>
          <w:iCs/>
          <w:sz w:val="19"/>
          <w:szCs w:val="19"/>
        </w:rPr>
        <w:t xml:space="preserve"> – Basketball Court Renovation at Firehouse Playground</w:t>
      </w:r>
    </w:p>
    <w:p w14:paraId="5CA1F3A7" w14:textId="33BAFDF6" w:rsidR="007818A7" w:rsidRPr="007818A7" w:rsidRDefault="00323FB8" w:rsidP="007818A7">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No</w:t>
      </w:r>
      <w:r w:rsidR="00614184">
        <w:rPr>
          <w:rFonts w:ascii="Gill Sans MT" w:hAnsi="Gill Sans MT" w:cstheme="majorHAnsi"/>
          <w:bCs/>
          <w:iCs/>
          <w:sz w:val="19"/>
          <w:szCs w:val="19"/>
        </w:rPr>
        <w:t xml:space="preserve"> responses had been received to the RFP </w:t>
      </w:r>
      <w:r w:rsidR="00E432A3" w:rsidRPr="00E432A3">
        <w:rPr>
          <w:rFonts w:ascii="Gill Sans MT" w:hAnsi="Gill Sans MT" w:cstheme="majorHAnsi"/>
          <w:bCs/>
          <w:i/>
          <w:sz w:val="19"/>
          <w:szCs w:val="19"/>
        </w:rPr>
        <w:t>(FRDAP grant funds ha</w:t>
      </w:r>
      <w:r w:rsidR="00E432A3">
        <w:rPr>
          <w:rFonts w:ascii="Gill Sans MT" w:hAnsi="Gill Sans MT" w:cstheme="majorHAnsi"/>
          <w:bCs/>
          <w:i/>
          <w:sz w:val="19"/>
          <w:szCs w:val="19"/>
        </w:rPr>
        <w:t>ve</w:t>
      </w:r>
      <w:r w:rsidR="00E432A3" w:rsidRPr="00E432A3">
        <w:rPr>
          <w:rFonts w:ascii="Gill Sans MT" w:hAnsi="Gill Sans MT" w:cstheme="majorHAnsi"/>
          <w:bCs/>
          <w:i/>
          <w:sz w:val="19"/>
          <w:szCs w:val="19"/>
        </w:rPr>
        <w:t xml:space="preserve"> a due date of April 30, 2021)</w:t>
      </w:r>
      <w:r w:rsidR="00E432A3">
        <w:rPr>
          <w:rFonts w:ascii="Gill Sans MT" w:hAnsi="Gill Sans MT" w:cstheme="majorHAnsi"/>
          <w:bCs/>
          <w:iCs/>
          <w:sz w:val="19"/>
          <w:szCs w:val="19"/>
        </w:rPr>
        <w:t xml:space="preserve"> </w:t>
      </w:r>
      <w:r w:rsidR="00614184">
        <w:rPr>
          <w:rFonts w:ascii="Gill Sans MT" w:hAnsi="Gill Sans MT" w:cstheme="majorHAnsi"/>
          <w:bCs/>
          <w:iCs/>
          <w:sz w:val="19"/>
          <w:szCs w:val="19"/>
        </w:rPr>
        <w:t>which had been issued in August and closed in October, Town Administrator Gonano asked the Commission if they wanted to simplify the four-page document</w:t>
      </w:r>
      <w:r>
        <w:rPr>
          <w:rFonts w:ascii="Gill Sans MT" w:hAnsi="Gill Sans MT" w:cstheme="majorHAnsi"/>
          <w:bCs/>
          <w:iCs/>
          <w:sz w:val="19"/>
          <w:szCs w:val="19"/>
        </w:rPr>
        <w:t>;</w:t>
      </w:r>
      <w:r w:rsidR="00614184">
        <w:rPr>
          <w:rFonts w:ascii="Gill Sans MT" w:hAnsi="Gill Sans MT" w:cstheme="majorHAnsi"/>
          <w:bCs/>
          <w:iCs/>
          <w:sz w:val="19"/>
          <w:szCs w:val="19"/>
        </w:rPr>
        <w:t xml:space="preserve"> </w:t>
      </w:r>
      <w:r w:rsidR="005F0963">
        <w:rPr>
          <w:rFonts w:ascii="Gill Sans MT" w:hAnsi="Gill Sans MT" w:cstheme="majorHAnsi"/>
          <w:bCs/>
          <w:iCs/>
          <w:sz w:val="19"/>
          <w:szCs w:val="19"/>
        </w:rPr>
        <w:t>p</w:t>
      </w:r>
      <w:r w:rsidR="00AB7A8C">
        <w:rPr>
          <w:rFonts w:ascii="Gill Sans MT" w:hAnsi="Gill Sans MT" w:cstheme="majorHAnsi"/>
          <w:bCs/>
          <w:iCs/>
          <w:sz w:val="19"/>
          <w:szCs w:val="19"/>
        </w:rPr>
        <w:t>ossibly move specifications to a requested bid package? Gonano re</w:t>
      </w:r>
      <w:r>
        <w:rPr>
          <w:rFonts w:ascii="Gill Sans MT" w:hAnsi="Gill Sans MT" w:cstheme="majorHAnsi"/>
          <w:bCs/>
          <w:iCs/>
          <w:sz w:val="19"/>
          <w:szCs w:val="19"/>
        </w:rPr>
        <w:t>ported</w:t>
      </w:r>
      <w:r w:rsidR="00AB7A8C">
        <w:rPr>
          <w:rFonts w:ascii="Gill Sans MT" w:hAnsi="Gill Sans MT" w:cstheme="majorHAnsi"/>
          <w:bCs/>
          <w:iCs/>
          <w:sz w:val="19"/>
          <w:szCs w:val="19"/>
        </w:rPr>
        <w:t xml:space="preserve"> that she had received contractor contact information from Fred Fox and other Alachua County municipalities </w:t>
      </w:r>
      <w:r w:rsidR="005F0963">
        <w:rPr>
          <w:rFonts w:ascii="Gill Sans MT" w:hAnsi="Gill Sans MT" w:cstheme="majorHAnsi"/>
          <w:bCs/>
          <w:iCs/>
          <w:sz w:val="19"/>
          <w:szCs w:val="19"/>
        </w:rPr>
        <w:t>when the RFP had been issued in August</w:t>
      </w:r>
      <w:r w:rsidR="00AB7A8C">
        <w:rPr>
          <w:rFonts w:ascii="Gill Sans MT" w:hAnsi="Gill Sans MT" w:cstheme="majorHAnsi"/>
          <w:bCs/>
          <w:iCs/>
          <w:sz w:val="19"/>
          <w:szCs w:val="19"/>
        </w:rPr>
        <w:t>.</w:t>
      </w:r>
      <w:r w:rsidR="00E41215">
        <w:rPr>
          <w:rFonts w:ascii="Gill Sans MT" w:hAnsi="Gill Sans MT" w:cstheme="majorHAnsi"/>
          <w:bCs/>
          <w:iCs/>
          <w:sz w:val="19"/>
          <w:szCs w:val="19"/>
        </w:rPr>
        <w:t xml:space="preserve"> </w:t>
      </w:r>
      <w:r w:rsidR="00E432A3">
        <w:rPr>
          <w:rFonts w:ascii="Gill Sans MT" w:hAnsi="Gill Sans MT" w:cstheme="majorHAnsi"/>
          <w:bCs/>
          <w:iCs/>
          <w:sz w:val="19"/>
          <w:szCs w:val="19"/>
        </w:rPr>
        <w:t>Town Administrator Gonano will work with Attorney Parker to reissue the RFP, and b</w:t>
      </w:r>
      <w:r w:rsidR="00E41215">
        <w:rPr>
          <w:rFonts w:ascii="Gill Sans MT" w:hAnsi="Gill Sans MT" w:cstheme="majorHAnsi"/>
          <w:bCs/>
          <w:iCs/>
          <w:sz w:val="19"/>
          <w:szCs w:val="19"/>
        </w:rPr>
        <w:t xml:space="preserve">oth Commissioners Roberts and Burnett offered to send </w:t>
      </w:r>
      <w:r w:rsidR="005F0963">
        <w:rPr>
          <w:rFonts w:ascii="Gill Sans MT" w:hAnsi="Gill Sans MT" w:cstheme="majorHAnsi"/>
          <w:bCs/>
          <w:iCs/>
          <w:sz w:val="19"/>
          <w:szCs w:val="19"/>
        </w:rPr>
        <w:t xml:space="preserve">additional </w:t>
      </w:r>
      <w:r w:rsidR="00E41215">
        <w:rPr>
          <w:rFonts w:ascii="Gill Sans MT" w:hAnsi="Gill Sans MT" w:cstheme="majorHAnsi"/>
          <w:bCs/>
          <w:iCs/>
          <w:sz w:val="19"/>
          <w:szCs w:val="19"/>
        </w:rPr>
        <w:t>contractor contact information.</w:t>
      </w:r>
      <w:r w:rsidR="00E432A3">
        <w:rPr>
          <w:rFonts w:ascii="Gill Sans MT" w:hAnsi="Gill Sans MT" w:cstheme="majorHAnsi"/>
          <w:bCs/>
          <w:iCs/>
          <w:sz w:val="19"/>
          <w:szCs w:val="19"/>
        </w:rPr>
        <w:t xml:space="preserve"> The $50,000 FRDAP grant includes basketball court demolition and construction, playground equipment, </w:t>
      </w:r>
      <w:r w:rsidR="005F0963">
        <w:rPr>
          <w:rFonts w:ascii="Gill Sans MT" w:hAnsi="Gill Sans MT" w:cstheme="majorHAnsi"/>
          <w:bCs/>
          <w:iCs/>
          <w:sz w:val="19"/>
          <w:szCs w:val="19"/>
        </w:rPr>
        <w:t>landscaping</w:t>
      </w:r>
      <w:r w:rsidR="00E432A3">
        <w:rPr>
          <w:rFonts w:ascii="Gill Sans MT" w:hAnsi="Gill Sans MT" w:cstheme="majorHAnsi"/>
          <w:bCs/>
          <w:iCs/>
          <w:sz w:val="19"/>
          <w:szCs w:val="19"/>
        </w:rPr>
        <w:t>, trash receptacles, and picnic facilities.</w:t>
      </w:r>
    </w:p>
    <w:p w14:paraId="41A3BB11" w14:textId="67E68FA4" w:rsidR="001E16AF" w:rsidRPr="00D61A76" w:rsidRDefault="000D178A" w:rsidP="00043EE3">
      <w:pPr>
        <w:jc w:val="both"/>
        <w:rPr>
          <w:rFonts w:ascii="Gill Sans MT" w:hAnsi="Gill Sans MT" w:cstheme="majorHAnsi"/>
        </w:rPr>
      </w:pPr>
      <w:r>
        <w:rPr>
          <w:rFonts w:ascii="Gill Sans MT" w:hAnsi="Gill Sans MT" w:cstheme="majorHAnsi"/>
        </w:rPr>
        <w:lastRenderedPageBreak/>
        <w:t>1</w:t>
      </w:r>
      <w:r w:rsidR="00F331D5">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753CFA09"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A407D4">
        <w:rPr>
          <w:rFonts w:ascii="Gill Sans MT" w:hAnsi="Gill Sans MT" w:cstheme="majorHAnsi"/>
          <w:szCs w:val="20"/>
        </w:rPr>
        <w:t xml:space="preserve"> Spoke about the possibility of obtaining grant funds to install a water treatment plant and to replace water lines</w:t>
      </w:r>
      <w:r w:rsidR="00BA5E89">
        <w:rPr>
          <w:rFonts w:ascii="Gill Sans MT" w:hAnsi="Gill Sans MT" w:cstheme="majorHAnsi"/>
          <w:szCs w:val="20"/>
        </w:rPr>
        <w:t>.</w:t>
      </w:r>
    </w:p>
    <w:p w14:paraId="267DA21D" w14:textId="3B72A181"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614184">
        <w:rPr>
          <w:rFonts w:ascii="Gill Sans MT" w:hAnsi="Gill Sans MT" w:cstheme="majorHAnsi"/>
          <w:szCs w:val="20"/>
        </w:rPr>
        <w:t xml:space="preserve"> Asked about the FRDAP Grant firehouse playground scope of work and brought up recent noise complaints which he had received regarding vehicle stereo systems</w:t>
      </w:r>
      <w:r w:rsidR="00486F1F">
        <w:rPr>
          <w:rFonts w:ascii="Gill Sans MT" w:hAnsi="Gill Sans MT" w:cstheme="majorHAnsi"/>
          <w:szCs w:val="20"/>
        </w:rPr>
        <w:t>.</w:t>
      </w:r>
    </w:p>
    <w:p w14:paraId="3CC0EF9A" w14:textId="023B9B03"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14184">
        <w:rPr>
          <w:rFonts w:ascii="Gill Sans MT" w:hAnsi="Gill Sans MT" w:cstheme="majorHAnsi"/>
          <w:szCs w:val="20"/>
        </w:rPr>
        <w:t xml:space="preserve"> Reported that he had attended the Alachua County </w:t>
      </w:r>
      <w:r w:rsidR="00007918">
        <w:rPr>
          <w:rFonts w:ascii="Gill Sans MT" w:hAnsi="Gill Sans MT" w:cstheme="majorHAnsi"/>
          <w:szCs w:val="20"/>
        </w:rPr>
        <w:t>meeting regarding upcoming options for a countywide septic tank ordinance to address new and modified septic systems</w:t>
      </w:r>
      <w:r w:rsidR="00486F1F">
        <w:rPr>
          <w:rFonts w:ascii="Gill Sans MT" w:hAnsi="Gill Sans MT" w:cstheme="majorHAnsi"/>
          <w:szCs w:val="20"/>
        </w:rPr>
        <w:t>.</w:t>
      </w:r>
    </w:p>
    <w:p w14:paraId="08D9159B" w14:textId="7C5FDE5A" w:rsidR="00D42193" w:rsidRPr="00486F1F" w:rsidRDefault="00D44653" w:rsidP="00090E7F">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Roberts –</w:t>
      </w:r>
      <w:r w:rsidR="00007918">
        <w:rPr>
          <w:rFonts w:ascii="Gill Sans MT" w:hAnsi="Gill Sans MT" w:cstheme="majorHAnsi"/>
          <w:szCs w:val="20"/>
        </w:rPr>
        <w:t xml:space="preserve"> Spoke about the possibility of the Town using </w:t>
      </w:r>
      <w:r w:rsidR="00007918" w:rsidRPr="00007918">
        <w:rPr>
          <w:rFonts w:ascii="Gill Sans MT" w:hAnsi="Gill Sans MT" w:cstheme="majorHAnsi"/>
          <w:i/>
          <w:iCs/>
          <w:szCs w:val="20"/>
        </w:rPr>
        <w:t>Green Gobbler</w:t>
      </w:r>
      <w:r w:rsidR="00007918">
        <w:rPr>
          <w:rFonts w:ascii="Gill Sans MT" w:hAnsi="Gill Sans MT" w:cstheme="majorHAnsi"/>
          <w:szCs w:val="20"/>
        </w:rPr>
        <w:t xml:space="preserve">, a vinegar-based weed killer, in lieu of </w:t>
      </w:r>
      <w:r w:rsidR="00007918" w:rsidRPr="00EF368E">
        <w:rPr>
          <w:rFonts w:ascii="Gill Sans MT" w:hAnsi="Gill Sans MT" w:cstheme="majorHAnsi"/>
          <w:i/>
          <w:iCs/>
          <w:szCs w:val="20"/>
        </w:rPr>
        <w:t>Roundup</w:t>
      </w:r>
      <w:r w:rsidR="00486F1F" w:rsidRPr="00EF368E">
        <w:rPr>
          <w:rFonts w:ascii="Gill Sans MT" w:hAnsi="Gill Sans MT" w:cstheme="majorHAnsi"/>
          <w:i/>
          <w:iCs/>
          <w:szCs w:val="20"/>
        </w:rPr>
        <w:t>.</w:t>
      </w:r>
      <w:r w:rsidR="004556FF">
        <w:rPr>
          <w:rFonts w:ascii="Gill Sans MT" w:hAnsi="Gill Sans MT" w:cstheme="majorHAnsi"/>
          <w:szCs w:val="20"/>
        </w:rPr>
        <w:t xml:space="preserve"> </w:t>
      </w:r>
      <w:r w:rsidR="00EF368E">
        <w:rPr>
          <w:rFonts w:ascii="Gill Sans MT" w:hAnsi="Gill Sans MT" w:cstheme="majorHAnsi"/>
          <w:szCs w:val="20"/>
        </w:rPr>
        <w:t xml:space="preserve">Town Administrator Gonano answered that the Town uses </w:t>
      </w:r>
      <w:r w:rsidR="00EF368E" w:rsidRPr="00EF368E">
        <w:rPr>
          <w:rFonts w:ascii="Gill Sans MT" w:hAnsi="Gill Sans MT" w:cstheme="majorHAnsi"/>
          <w:i/>
          <w:iCs/>
          <w:szCs w:val="20"/>
        </w:rPr>
        <w:t xml:space="preserve">Roundup </w:t>
      </w:r>
      <w:r w:rsidR="00EF368E">
        <w:rPr>
          <w:rFonts w:ascii="Gill Sans MT" w:hAnsi="Gill Sans MT" w:cstheme="majorHAnsi"/>
          <w:szCs w:val="20"/>
        </w:rPr>
        <w:t>sparingly, and never around the playground or like areas.</w:t>
      </w:r>
    </w:p>
    <w:p w14:paraId="42C51AA6" w14:textId="77777777" w:rsidR="00486F1F" w:rsidRPr="00D42193" w:rsidRDefault="00486F1F" w:rsidP="00486F1F">
      <w:pPr>
        <w:pStyle w:val="ListParagraph"/>
        <w:ind w:left="1444"/>
        <w:jc w:val="both"/>
        <w:rPr>
          <w:rFonts w:ascii="Gill Sans MT" w:hAnsi="Gill Sans MT" w:cstheme="majorHAnsi"/>
        </w:rPr>
      </w:pPr>
    </w:p>
    <w:p w14:paraId="18452B9E" w14:textId="76AB59CC"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F331D5">
        <w:rPr>
          <w:rFonts w:ascii="Gill Sans MT" w:hAnsi="Gill Sans MT" w:cstheme="majorHAnsi"/>
        </w:rPr>
        <w:t>3</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BA5F25" w:rsidRPr="00D42193">
        <w:rPr>
          <w:rFonts w:ascii="Gill Sans MT" w:hAnsi="Gill Sans MT" w:cstheme="majorHAnsi"/>
        </w:rPr>
        <w:t>Report –</w:t>
      </w:r>
      <w:r w:rsidR="004556FF" w:rsidRPr="00D42193">
        <w:rPr>
          <w:rFonts w:ascii="Gill Sans MT" w:hAnsi="Gill Sans MT" w:cstheme="majorHAnsi"/>
        </w:rPr>
        <w:t xml:space="preserve"> Mayor Aufmuth</w:t>
      </w:r>
      <w:r w:rsidR="005F0963">
        <w:rPr>
          <w:rFonts w:ascii="Gill Sans MT" w:hAnsi="Gill Sans MT" w:cstheme="majorHAnsi"/>
        </w:rPr>
        <w:t xml:space="preserve"> was absent due to illness</w:t>
      </w:r>
      <w:r w:rsidR="00486F1F">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28F24EB6"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F331D5">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Adjourn</w:t>
      </w:r>
      <w:r w:rsidR="00F331D5">
        <w:rPr>
          <w:rFonts w:ascii="Gill Sans MT" w:hAnsi="Gill Sans MT" w:cstheme="majorHAnsi"/>
        </w:rPr>
        <w:t xml:space="preserve"> </w:t>
      </w:r>
      <w:r w:rsidR="005F0963">
        <w:rPr>
          <w:rFonts w:ascii="Gill Sans MT" w:hAnsi="Gill Sans MT" w:cstheme="majorHAnsi"/>
        </w:rPr>
        <w:t>9:03</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26A0ED9C" w:rsidR="00AA4FD6" w:rsidRDefault="00AA4FD6" w:rsidP="00612474">
      <w:pPr>
        <w:rPr>
          <w:rFonts w:ascii="Gill Sans MT" w:hAnsi="Gill Sans MT"/>
          <w:b/>
        </w:rPr>
      </w:pPr>
    </w:p>
    <w:p w14:paraId="06C82EF3" w14:textId="77777777" w:rsidR="00C93E8E" w:rsidRPr="00D61A76" w:rsidRDefault="00C93E8E" w:rsidP="00612474">
      <w:pPr>
        <w:rPr>
          <w:rFonts w:ascii="Gill Sans MT" w:hAnsi="Gill Sans MT"/>
          <w:b/>
        </w:rPr>
      </w:pPr>
      <w:bookmarkStart w:id="5" w:name="_GoBack"/>
      <w:bookmarkEnd w:id="5"/>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26B89" w14:textId="77777777" w:rsidR="003F40BD" w:rsidRDefault="003F40BD" w:rsidP="006E70A0">
      <w:r>
        <w:separator/>
      </w:r>
    </w:p>
  </w:endnote>
  <w:endnote w:type="continuationSeparator" w:id="0">
    <w:p w14:paraId="4F6283E0" w14:textId="77777777" w:rsidR="003F40BD" w:rsidRDefault="003F40BD"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7CD04995"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A81D48">
              <w:rPr>
                <w:rFonts w:ascii="Gill Sans MT" w:hAnsi="Gill Sans MT"/>
                <w:i/>
              </w:rPr>
              <w:t>November 18</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D1AD" w14:textId="77777777" w:rsidR="003F40BD" w:rsidRDefault="003F40BD" w:rsidP="006E70A0">
      <w:r>
        <w:separator/>
      </w:r>
    </w:p>
  </w:footnote>
  <w:footnote w:type="continuationSeparator" w:id="0">
    <w:p w14:paraId="78681BA3" w14:textId="77777777" w:rsidR="003F40BD" w:rsidRDefault="003F40BD"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50CE6"/>
    <w:multiLevelType w:val="hybridMultilevel"/>
    <w:tmpl w:val="75BACBBA"/>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2"/>
  </w:num>
  <w:num w:numId="13">
    <w:abstractNumId w:val="7"/>
  </w:num>
  <w:num w:numId="14">
    <w:abstractNumId w:val="11"/>
  </w:num>
  <w:num w:numId="15">
    <w:abstractNumId w:val="14"/>
  </w:num>
  <w:num w:numId="16">
    <w:abstractNumId w:val="17"/>
  </w:num>
  <w:num w:numId="17">
    <w:abstractNumId w:val="18"/>
  </w:num>
  <w:num w:numId="18">
    <w:abstractNumId w:val="5"/>
  </w:num>
  <w:num w:numId="19">
    <w:abstractNumId w:val="8"/>
  </w:num>
  <w:num w:numId="20">
    <w:abstractNumId w:val="9"/>
  </w:num>
  <w:num w:numId="21">
    <w:abstractNumId w:val="13"/>
  </w:num>
  <w:num w:numId="22">
    <w:abstractNumId w:val="1"/>
  </w:num>
  <w:num w:numId="23">
    <w:abstractNumId w:val="0"/>
  </w:num>
  <w:num w:numId="24">
    <w:abstractNumId w:val="3"/>
  </w:num>
  <w:num w:numId="25">
    <w:abstractNumId w:val="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918"/>
    <w:rsid w:val="00007F90"/>
    <w:rsid w:val="00010145"/>
    <w:rsid w:val="00010419"/>
    <w:rsid w:val="00010B86"/>
    <w:rsid w:val="00012137"/>
    <w:rsid w:val="0001246B"/>
    <w:rsid w:val="00013418"/>
    <w:rsid w:val="0001411C"/>
    <w:rsid w:val="00015A70"/>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138"/>
    <w:rsid w:val="000352C3"/>
    <w:rsid w:val="00037493"/>
    <w:rsid w:val="0003766E"/>
    <w:rsid w:val="00037938"/>
    <w:rsid w:val="00042179"/>
    <w:rsid w:val="00043EE3"/>
    <w:rsid w:val="000452CB"/>
    <w:rsid w:val="00045343"/>
    <w:rsid w:val="0004553F"/>
    <w:rsid w:val="000517C6"/>
    <w:rsid w:val="00053837"/>
    <w:rsid w:val="0005404E"/>
    <w:rsid w:val="000542A2"/>
    <w:rsid w:val="00054E3D"/>
    <w:rsid w:val="00060C65"/>
    <w:rsid w:val="00063114"/>
    <w:rsid w:val="00064B95"/>
    <w:rsid w:val="000664E0"/>
    <w:rsid w:val="00066D5F"/>
    <w:rsid w:val="00070602"/>
    <w:rsid w:val="00071404"/>
    <w:rsid w:val="00071DCA"/>
    <w:rsid w:val="00072020"/>
    <w:rsid w:val="00073AC0"/>
    <w:rsid w:val="00075735"/>
    <w:rsid w:val="00075E02"/>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3B4A"/>
    <w:rsid w:val="000A442F"/>
    <w:rsid w:val="000A51EB"/>
    <w:rsid w:val="000A59DC"/>
    <w:rsid w:val="000C4D58"/>
    <w:rsid w:val="000C6C1B"/>
    <w:rsid w:val="000D178A"/>
    <w:rsid w:val="000D39BD"/>
    <w:rsid w:val="000D5207"/>
    <w:rsid w:val="000D6BE8"/>
    <w:rsid w:val="000D767C"/>
    <w:rsid w:val="000E0C23"/>
    <w:rsid w:val="000E1358"/>
    <w:rsid w:val="000E2CC3"/>
    <w:rsid w:val="000E2EC8"/>
    <w:rsid w:val="000F129A"/>
    <w:rsid w:val="000F3177"/>
    <w:rsid w:val="000F5D36"/>
    <w:rsid w:val="000F61DC"/>
    <w:rsid w:val="00100073"/>
    <w:rsid w:val="0010020B"/>
    <w:rsid w:val="00100570"/>
    <w:rsid w:val="00102C8C"/>
    <w:rsid w:val="0010492D"/>
    <w:rsid w:val="00104E27"/>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4F5A"/>
    <w:rsid w:val="00135DF4"/>
    <w:rsid w:val="00136671"/>
    <w:rsid w:val="00136B8D"/>
    <w:rsid w:val="00142EBE"/>
    <w:rsid w:val="00143175"/>
    <w:rsid w:val="00143580"/>
    <w:rsid w:val="00143D46"/>
    <w:rsid w:val="00143EFB"/>
    <w:rsid w:val="0014499C"/>
    <w:rsid w:val="00145923"/>
    <w:rsid w:val="00146992"/>
    <w:rsid w:val="00147E6E"/>
    <w:rsid w:val="00151C71"/>
    <w:rsid w:val="00152621"/>
    <w:rsid w:val="00155170"/>
    <w:rsid w:val="00155D86"/>
    <w:rsid w:val="001604C4"/>
    <w:rsid w:val="00161D39"/>
    <w:rsid w:val="001625C9"/>
    <w:rsid w:val="0016324F"/>
    <w:rsid w:val="0016338B"/>
    <w:rsid w:val="00164E14"/>
    <w:rsid w:val="001671C8"/>
    <w:rsid w:val="001678E2"/>
    <w:rsid w:val="00171600"/>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0D01"/>
    <w:rsid w:val="00191C39"/>
    <w:rsid w:val="00192FBA"/>
    <w:rsid w:val="00194B27"/>
    <w:rsid w:val="00197353"/>
    <w:rsid w:val="001A0696"/>
    <w:rsid w:val="001A7314"/>
    <w:rsid w:val="001B0FEB"/>
    <w:rsid w:val="001B2EFD"/>
    <w:rsid w:val="001B3B31"/>
    <w:rsid w:val="001B3BE8"/>
    <w:rsid w:val="001B40A6"/>
    <w:rsid w:val="001B4D2A"/>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4550"/>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6D4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47D4"/>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3FE4"/>
    <w:rsid w:val="002845E8"/>
    <w:rsid w:val="002862AB"/>
    <w:rsid w:val="00287644"/>
    <w:rsid w:val="0029118D"/>
    <w:rsid w:val="0029435C"/>
    <w:rsid w:val="00295EED"/>
    <w:rsid w:val="0029619E"/>
    <w:rsid w:val="002A2272"/>
    <w:rsid w:val="002A28D3"/>
    <w:rsid w:val="002A2CFB"/>
    <w:rsid w:val="002A2E0A"/>
    <w:rsid w:val="002A48FC"/>
    <w:rsid w:val="002B2B57"/>
    <w:rsid w:val="002B3204"/>
    <w:rsid w:val="002B3850"/>
    <w:rsid w:val="002B7DD6"/>
    <w:rsid w:val="002C0D3D"/>
    <w:rsid w:val="002C2DE0"/>
    <w:rsid w:val="002C39E2"/>
    <w:rsid w:val="002C3F27"/>
    <w:rsid w:val="002C5901"/>
    <w:rsid w:val="002C65D7"/>
    <w:rsid w:val="002C65F8"/>
    <w:rsid w:val="002C7528"/>
    <w:rsid w:val="002D1087"/>
    <w:rsid w:val="002D420C"/>
    <w:rsid w:val="002D43A6"/>
    <w:rsid w:val="002D624D"/>
    <w:rsid w:val="002D64FE"/>
    <w:rsid w:val="002D7C83"/>
    <w:rsid w:val="002E0046"/>
    <w:rsid w:val="002E1177"/>
    <w:rsid w:val="002E11C5"/>
    <w:rsid w:val="002E6D51"/>
    <w:rsid w:val="002E7639"/>
    <w:rsid w:val="002F1C56"/>
    <w:rsid w:val="002F350C"/>
    <w:rsid w:val="002F54A1"/>
    <w:rsid w:val="002F64D5"/>
    <w:rsid w:val="002F6720"/>
    <w:rsid w:val="002F6BEA"/>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3FB8"/>
    <w:rsid w:val="0032630B"/>
    <w:rsid w:val="0033017A"/>
    <w:rsid w:val="00330F21"/>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27D4"/>
    <w:rsid w:val="00355379"/>
    <w:rsid w:val="00355988"/>
    <w:rsid w:val="00355AE7"/>
    <w:rsid w:val="00355CFA"/>
    <w:rsid w:val="00356F50"/>
    <w:rsid w:val="003577BF"/>
    <w:rsid w:val="00360109"/>
    <w:rsid w:val="00360C6D"/>
    <w:rsid w:val="00360E71"/>
    <w:rsid w:val="003634AB"/>
    <w:rsid w:val="003639A1"/>
    <w:rsid w:val="00364FE1"/>
    <w:rsid w:val="00366A1B"/>
    <w:rsid w:val="00366B84"/>
    <w:rsid w:val="00372DF1"/>
    <w:rsid w:val="003735EF"/>
    <w:rsid w:val="00373C20"/>
    <w:rsid w:val="0037434D"/>
    <w:rsid w:val="003760A7"/>
    <w:rsid w:val="003779B3"/>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B6540"/>
    <w:rsid w:val="003C0107"/>
    <w:rsid w:val="003C0BF3"/>
    <w:rsid w:val="003C3890"/>
    <w:rsid w:val="003C6F38"/>
    <w:rsid w:val="003C749B"/>
    <w:rsid w:val="003D0F4E"/>
    <w:rsid w:val="003D201F"/>
    <w:rsid w:val="003D23A7"/>
    <w:rsid w:val="003D279B"/>
    <w:rsid w:val="003D3372"/>
    <w:rsid w:val="003E23AF"/>
    <w:rsid w:val="003E3118"/>
    <w:rsid w:val="003E34F1"/>
    <w:rsid w:val="003E3F37"/>
    <w:rsid w:val="003F14FD"/>
    <w:rsid w:val="003F28D8"/>
    <w:rsid w:val="003F3017"/>
    <w:rsid w:val="003F32F4"/>
    <w:rsid w:val="003F3CFE"/>
    <w:rsid w:val="003F40BD"/>
    <w:rsid w:val="003F6622"/>
    <w:rsid w:val="003F6DED"/>
    <w:rsid w:val="003F6E1B"/>
    <w:rsid w:val="003F780A"/>
    <w:rsid w:val="00401A72"/>
    <w:rsid w:val="00401D5F"/>
    <w:rsid w:val="00401F95"/>
    <w:rsid w:val="00402571"/>
    <w:rsid w:val="00402577"/>
    <w:rsid w:val="0040335D"/>
    <w:rsid w:val="00403365"/>
    <w:rsid w:val="00404281"/>
    <w:rsid w:val="00404415"/>
    <w:rsid w:val="004044E6"/>
    <w:rsid w:val="00404904"/>
    <w:rsid w:val="00410F10"/>
    <w:rsid w:val="0041162A"/>
    <w:rsid w:val="0041202E"/>
    <w:rsid w:val="00413ADD"/>
    <w:rsid w:val="004160C2"/>
    <w:rsid w:val="00420494"/>
    <w:rsid w:val="004207FC"/>
    <w:rsid w:val="00420E39"/>
    <w:rsid w:val="00421103"/>
    <w:rsid w:val="00423915"/>
    <w:rsid w:val="0042502C"/>
    <w:rsid w:val="00427FE4"/>
    <w:rsid w:val="00430186"/>
    <w:rsid w:val="0043074A"/>
    <w:rsid w:val="00432242"/>
    <w:rsid w:val="00432751"/>
    <w:rsid w:val="0043335F"/>
    <w:rsid w:val="00433F5B"/>
    <w:rsid w:val="0043561A"/>
    <w:rsid w:val="00436166"/>
    <w:rsid w:val="00437F7F"/>
    <w:rsid w:val="00441791"/>
    <w:rsid w:val="00442297"/>
    <w:rsid w:val="0044284B"/>
    <w:rsid w:val="0044381F"/>
    <w:rsid w:val="004458EE"/>
    <w:rsid w:val="00450D16"/>
    <w:rsid w:val="00452654"/>
    <w:rsid w:val="00453F9A"/>
    <w:rsid w:val="00454D46"/>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4F13"/>
    <w:rsid w:val="004858AD"/>
    <w:rsid w:val="00486286"/>
    <w:rsid w:val="00486BBE"/>
    <w:rsid w:val="00486CBA"/>
    <w:rsid w:val="00486CF0"/>
    <w:rsid w:val="00486F1F"/>
    <w:rsid w:val="004901F5"/>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07E5"/>
    <w:rsid w:val="004B1353"/>
    <w:rsid w:val="004B23EF"/>
    <w:rsid w:val="004B2703"/>
    <w:rsid w:val="004B5768"/>
    <w:rsid w:val="004B6B5E"/>
    <w:rsid w:val="004C2399"/>
    <w:rsid w:val="004C2A47"/>
    <w:rsid w:val="004C4237"/>
    <w:rsid w:val="004C6844"/>
    <w:rsid w:val="004C7370"/>
    <w:rsid w:val="004C7EEF"/>
    <w:rsid w:val="004D0F10"/>
    <w:rsid w:val="004D1B28"/>
    <w:rsid w:val="004D1F45"/>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04B"/>
    <w:rsid w:val="00515636"/>
    <w:rsid w:val="0051582E"/>
    <w:rsid w:val="0051593F"/>
    <w:rsid w:val="0051720B"/>
    <w:rsid w:val="0052135A"/>
    <w:rsid w:val="00523398"/>
    <w:rsid w:val="00524339"/>
    <w:rsid w:val="005254C3"/>
    <w:rsid w:val="0052644F"/>
    <w:rsid w:val="005267A2"/>
    <w:rsid w:val="005272EA"/>
    <w:rsid w:val="00527675"/>
    <w:rsid w:val="0053050F"/>
    <w:rsid w:val="005340BC"/>
    <w:rsid w:val="005347FD"/>
    <w:rsid w:val="0053638B"/>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506"/>
    <w:rsid w:val="00571788"/>
    <w:rsid w:val="005720CB"/>
    <w:rsid w:val="0057308B"/>
    <w:rsid w:val="00574DEF"/>
    <w:rsid w:val="005766A6"/>
    <w:rsid w:val="00582FAB"/>
    <w:rsid w:val="00584A45"/>
    <w:rsid w:val="00584AB0"/>
    <w:rsid w:val="00586A05"/>
    <w:rsid w:val="00590051"/>
    <w:rsid w:val="005936B7"/>
    <w:rsid w:val="005960FF"/>
    <w:rsid w:val="005969F4"/>
    <w:rsid w:val="00597698"/>
    <w:rsid w:val="005A1356"/>
    <w:rsid w:val="005A187A"/>
    <w:rsid w:val="005A2255"/>
    <w:rsid w:val="005A356F"/>
    <w:rsid w:val="005A403F"/>
    <w:rsid w:val="005A4583"/>
    <w:rsid w:val="005A4719"/>
    <w:rsid w:val="005A7BC7"/>
    <w:rsid w:val="005A7CFE"/>
    <w:rsid w:val="005B2C06"/>
    <w:rsid w:val="005B2FB6"/>
    <w:rsid w:val="005B448B"/>
    <w:rsid w:val="005B6A47"/>
    <w:rsid w:val="005B6F47"/>
    <w:rsid w:val="005B7D29"/>
    <w:rsid w:val="005B7DDB"/>
    <w:rsid w:val="005C0C13"/>
    <w:rsid w:val="005C140C"/>
    <w:rsid w:val="005C1E6B"/>
    <w:rsid w:val="005C1FDF"/>
    <w:rsid w:val="005C2A9F"/>
    <w:rsid w:val="005C4125"/>
    <w:rsid w:val="005C51D5"/>
    <w:rsid w:val="005C69E4"/>
    <w:rsid w:val="005C6D80"/>
    <w:rsid w:val="005C767A"/>
    <w:rsid w:val="005D084B"/>
    <w:rsid w:val="005D1550"/>
    <w:rsid w:val="005D33C4"/>
    <w:rsid w:val="005D341F"/>
    <w:rsid w:val="005D4A9E"/>
    <w:rsid w:val="005D685C"/>
    <w:rsid w:val="005D74D6"/>
    <w:rsid w:val="005E1741"/>
    <w:rsid w:val="005E1A0C"/>
    <w:rsid w:val="005E1CF3"/>
    <w:rsid w:val="005E2AB3"/>
    <w:rsid w:val="005E403E"/>
    <w:rsid w:val="005E70A6"/>
    <w:rsid w:val="005E73B8"/>
    <w:rsid w:val="005F0250"/>
    <w:rsid w:val="005F0963"/>
    <w:rsid w:val="005F2679"/>
    <w:rsid w:val="005F5651"/>
    <w:rsid w:val="005F5714"/>
    <w:rsid w:val="00601E0E"/>
    <w:rsid w:val="00602FB6"/>
    <w:rsid w:val="00603BAF"/>
    <w:rsid w:val="006077A1"/>
    <w:rsid w:val="00612474"/>
    <w:rsid w:val="0061362F"/>
    <w:rsid w:val="00613EC7"/>
    <w:rsid w:val="00614184"/>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67D0F"/>
    <w:rsid w:val="00671319"/>
    <w:rsid w:val="00671ECB"/>
    <w:rsid w:val="00672E1F"/>
    <w:rsid w:val="00672FA6"/>
    <w:rsid w:val="00673F8D"/>
    <w:rsid w:val="0067514E"/>
    <w:rsid w:val="00680693"/>
    <w:rsid w:val="00681AC1"/>
    <w:rsid w:val="006833C9"/>
    <w:rsid w:val="006855D0"/>
    <w:rsid w:val="00685607"/>
    <w:rsid w:val="0068613E"/>
    <w:rsid w:val="00686615"/>
    <w:rsid w:val="00686C62"/>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578A"/>
    <w:rsid w:val="007170F6"/>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8A7"/>
    <w:rsid w:val="00781B60"/>
    <w:rsid w:val="00783A01"/>
    <w:rsid w:val="007856BE"/>
    <w:rsid w:val="00785729"/>
    <w:rsid w:val="00787D31"/>
    <w:rsid w:val="007907D2"/>
    <w:rsid w:val="00791028"/>
    <w:rsid w:val="00792371"/>
    <w:rsid w:val="00793668"/>
    <w:rsid w:val="00793897"/>
    <w:rsid w:val="00794472"/>
    <w:rsid w:val="00794EA0"/>
    <w:rsid w:val="007956BE"/>
    <w:rsid w:val="00795AB5"/>
    <w:rsid w:val="00796356"/>
    <w:rsid w:val="0079704B"/>
    <w:rsid w:val="007A455A"/>
    <w:rsid w:val="007A490D"/>
    <w:rsid w:val="007A5946"/>
    <w:rsid w:val="007A5B53"/>
    <w:rsid w:val="007A5F76"/>
    <w:rsid w:val="007A6540"/>
    <w:rsid w:val="007A75A8"/>
    <w:rsid w:val="007B0344"/>
    <w:rsid w:val="007B11DD"/>
    <w:rsid w:val="007B1DC7"/>
    <w:rsid w:val="007B2F88"/>
    <w:rsid w:val="007B45EF"/>
    <w:rsid w:val="007B4A0B"/>
    <w:rsid w:val="007B5C65"/>
    <w:rsid w:val="007B5C81"/>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4A53"/>
    <w:rsid w:val="00804F24"/>
    <w:rsid w:val="00805DD2"/>
    <w:rsid w:val="00811207"/>
    <w:rsid w:val="00811F06"/>
    <w:rsid w:val="00813297"/>
    <w:rsid w:val="008146AE"/>
    <w:rsid w:val="008259E5"/>
    <w:rsid w:val="00830F6D"/>
    <w:rsid w:val="0083100A"/>
    <w:rsid w:val="00832A53"/>
    <w:rsid w:val="00833995"/>
    <w:rsid w:val="008339DA"/>
    <w:rsid w:val="00833D7B"/>
    <w:rsid w:val="00834011"/>
    <w:rsid w:val="00834E84"/>
    <w:rsid w:val="008363BA"/>
    <w:rsid w:val="008364DE"/>
    <w:rsid w:val="00837E72"/>
    <w:rsid w:val="00840CA6"/>
    <w:rsid w:val="0084113A"/>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22AB"/>
    <w:rsid w:val="008B4943"/>
    <w:rsid w:val="008B7811"/>
    <w:rsid w:val="008B7B27"/>
    <w:rsid w:val="008C061B"/>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57C"/>
    <w:rsid w:val="00900D8F"/>
    <w:rsid w:val="00902087"/>
    <w:rsid w:val="0090227F"/>
    <w:rsid w:val="009022BB"/>
    <w:rsid w:val="00902485"/>
    <w:rsid w:val="009028A3"/>
    <w:rsid w:val="00904F10"/>
    <w:rsid w:val="009073CB"/>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51C7"/>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469E"/>
    <w:rsid w:val="00987626"/>
    <w:rsid w:val="009877D3"/>
    <w:rsid w:val="00991A4C"/>
    <w:rsid w:val="00991FC5"/>
    <w:rsid w:val="00993B35"/>
    <w:rsid w:val="00993D9C"/>
    <w:rsid w:val="009944CB"/>
    <w:rsid w:val="00994584"/>
    <w:rsid w:val="00995C3A"/>
    <w:rsid w:val="00995E46"/>
    <w:rsid w:val="009A6938"/>
    <w:rsid w:val="009A6B67"/>
    <w:rsid w:val="009A7F13"/>
    <w:rsid w:val="009B0210"/>
    <w:rsid w:val="009B066A"/>
    <w:rsid w:val="009B06D1"/>
    <w:rsid w:val="009B1789"/>
    <w:rsid w:val="009B202C"/>
    <w:rsid w:val="009B2D73"/>
    <w:rsid w:val="009B460B"/>
    <w:rsid w:val="009B461B"/>
    <w:rsid w:val="009C2402"/>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2FCE"/>
    <w:rsid w:val="009E34B0"/>
    <w:rsid w:val="009E5551"/>
    <w:rsid w:val="009E5DE9"/>
    <w:rsid w:val="009F0745"/>
    <w:rsid w:val="009F33E7"/>
    <w:rsid w:val="009F381C"/>
    <w:rsid w:val="009F4253"/>
    <w:rsid w:val="009F5052"/>
    <w:rsid w:val="009F50D5"/>
    <w:rsid w:val="009F5411"/>
    <w:rsid w:val="009F60CC"/>
    <w:rsid w:val="009F62B5"/>
    <w:rsid w:val="009F6A8E"/>
    <w:rsid w:val="009F6B26"/>
    <w:rsid w:val="009F7847"/>
    <w:rsid w:val="00A002FD"/>
    <w:rsid w:val="00A008EE"/>
    <w:rsid w:val="00A035D0"/>
    <w:rsid w:val="00A04262"/>
    <w:rsid w:val="00A05421"/>
    <w:rsid w:val="00A05F3F"/>
    <w:rsid w:val="00A108ED"/>
    <w:rsid w:val="00A10987"/>
    <w:rsid w:val="00A10B49"/>
    <w:rsid w:val="00A11F31"/>
    <w:rsid w:val="00A12ABC"/>
    <w:rsid w:val="00A12F4D"/>
    <w:rsid w:val="00A16792"/>
    <w:rsid w:val="00A16E64"/>
    <w:rsid w:val="00A201E7"/>
    <w:rsid w:val="00A21639"/>
    <w:rsid w:val="00A21704"/>
    <w:rsid w:val="00A22A92"/>
    <w:rsid w:val="00A235FB"/>
    <w:rsid w:val="00A253A1"/>
    <w:rsid w:val="00A255F0"/>
    <w:rsid w:val="00A2584C"/>
    <w:rsid w:val="00A25F40"/>
    <w:rsid w:val="00A264A0"/>
    <w:rsid w:val="00A26773"/>
    <w:rsid w:val="00A316A7"/>
    <w:rsid w:val="00A32112"/>
    <w:rsid w:val="00A334F3"/>
    <w:rsid w:val="00A407D4"/>
    <w:rsid w:val="00A40951"/>
    <w:rsid w:val="00A42C4F"/>
    <w:rsid w:val="00A4416D"/>
    <w:rsid w:val="00A4569D"/>
    <w:rsid w:val="00A45DA2"/>
    <w:rsid w:val="00A47884"/>
    <w:rsid w:val="00A50D7F"/>
    <w:rsid w:val="00A54C3E"/>
    <w:rsid w:val="00A561AD"/>
    <w:rsid w:val="00A56608"/>
    <w:rsid w:val="00A56AD9"/>
    <w:rsid w:val="00A6068E"/>
    <w:rsid w:val="00A61CFB"/>
    <w:rsid w:val="00A627FA"/>
    <w:rsid w:val="00A6392F"/>
    <w:rsid w:val="00A66173"/>
    <w:rsid w:val="00A66AE9"/>
    <w:rsid w:val="00A66E59"/>
    <w:rsid w:val="00A67351"/>
    <w:rsid w:val="00A71630"/>
    <w:rsid w:val="00A7164B"/>
    <w:rsid w:val="00A71C03"/>
    <w:rsid w:val="00A71C9A"/>
    <w:rsid w:val="00A72496"/>
    <w:rsid w:val="00A72788"/>
    <w:rsid w:val="00A73698"/>
    <w:rsid w:val="00A73DB5"/>
    <w:rsid w:val="00A7403D"/>
    <w:rsid w:val="00A746E4"/>
    <w:rsid w:val="00A7528E"/>
    <w:rsid w:val="00A75DFA"/>
    <w:rsid w:val="00A764FC"/>
    <w:rsid w:val="00A769D5"/>
    <w:rsid w:val="00A778C1"/>
    <w:rsid w:val="00A77E9D"/>
    <w:rsid w:val="00A81162"/>
    <w:rsid w:val="00A81D48"/>
    <w:rsid w:val="00A825E4"/>
    <w:rsid w:val="00A83422"/>
    <w:rsid w:val="00A85C87"/>
    <w:rsid w:val="00A863CB"/>
    <w:rsid w:val="00A87260"/>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A8C"/>
    <w:rsid w:val="00AB7CE7"/>
    <w:rsid w:val="00AB7EB3"/>
    <w:rsid w:val="00AC35AA"/>
    <w:rsid w:val="00AC46B7"/>
    <w:rsid w:val="00AC6D2D"/>
    <w:rsid w:val="00AC73BF"/>
    <w:rsid w:val="00AC7B65"/>
    <w:rsid w:val="00AD1246"/>
    <w:rsid w:val="00AD25E3"/>
    <w:rsid w:val="00AD307A"/>
    <w:rsid w:val="00AD593E"/>
    <w:rsid w:val="00AD7121"/>
    <w:rsid w:val="00AE101C"/>
    <w:rsid w:val="00AE26C3"/>
    <w:rsid w:val="00AE4749"/>
    <w:rsid w:val="00AE7EFB"/>
    <w:rsid w:val="00AF062F"/>
    <w:rsid w:val="00AF6E3D"/>
    <w:rsid w:val="00B0092B"/>
    <w:rsid w:val="00B01550"/>
    <w:rsid w:val="00B0339A"/>
    <w:rsid w:val="00B03918"/>
    <w:rsid w:val="00B04E18"/>
    <w:rsid w:val="00B05EEE"/>
    <w:rsid w:val="00B07483"/>
    <w:rsid w:val="00B103F7"/>
    <w:rsid w:val="00B10B69"/>
    <w:rsid w:val="00B1216E"/>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0502"/>
    <w:rsid w:val="00B7624E"/>
    <w:rsid w:val="00B7776B"/>
    <w:rsid w:val="00B7785A"/>
    <w:rsid w:val="00B77C8E"/>
    <w:rsid w:val="00B77D61"/>
    <w:rsid w:val="00B836C0"/>
    <w:rsid w:val="00B86131"/>
    <w:rsid w:val="00B86199"/>
    <w:rsid w:val="00B87CC7"/>
    <w:rsid w:val="00B90465"/>
    <w:rsid w:val="00B90DF7"/>
    <w:rsid w:val="00B915E2"/>
    <w:rsid w:val="00B92AA2"/>
    <w:rsid w:val="00B92B17"/>
    <w:rsid w:val="00B940C7"/>
    <w:rsid w:val="00B9431C"/>
    <w:rsid w:val="00B94641"/>
    <w:rsid w:val="00B95C8B"/>
    <w:rsid w:val="00B97134"/>
    <w:rsid w:val="00B972F7"/>
    <w:rsid w:val="00BA0DAC"/>
    <w:rsid w:val="00BA2655"/>
    <w:rsid w:val="00BA2E23"/>
    <w:rsid w:val="00BA33B0"/>
    <w:rsid w:val="00BA4521"/>
    <w:rsid w:val="00BA5E89"/>
    <w:rsid w:val="00BA5F25"/>
    <w:rsid w:val="00BA6647"/>
    <w:rsid w:val="00BA674C"/>
    <w:rsid w:val="00BA6BE0"/>
    <w:rsid w:val="00BA77C9"/>
    <w:rsid w:val="00BB345D"/>
    <w:rsid w:val="00BB5BCE"/>
    <w:rsid w:val="00BB69FB"/>
    <w:rsid w:val="00BB6E19"/>
    <w:rsid w:val="00BC2248"/>
    <w:rsid w:val="00BC323D"/>
    <w:rsid w:val="00BC3B36"/>
    <w:rsid w:val="00BC75E0"/>
    <w:rsid w:val="00BD2691"/>
    <w:rsid w:val="00BD46AB"/>
    <w:rsid w:val="00BD51DD"/>
    <w:rsid w:val="00BD6AD9"/>
    <w:rsid w:val="00BE1520"/>
    <w:rsid w:val="00BE3CA0"/>
    <w:rsid w:val="00BE4B46"/>
    <w:rsid w:val="00BF0B0D"/>
    <w:rsid w:val="00BF149E"/>
    <w:rsid w:val="00BF372C"/>
    <w:rsid w:val="00BF3E4A"/>
    <w:rsid w:val="00BF3F37"/>
    <w:rsid w:val="00BF48DA"/>
    <w:rsid w:val="00BF6157"/>
    <w:rsid w:val="00BF7440"/>
    <w:rsid w:val="00C00BCC"/>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17925"/>
    <w:rsid w:val="00C249B0"/>
    <w:rsid w:val="00C253EA"/>
    <w:rsid w:val="00C30000"/>
    <w:rsid w:val="00C30CC1"/>
    <w:rsid w:val="00C31806"/>
    <w:rsid w:val="00C32A1F"/>
    <w:rsid w:val="00C348DC"/>
    <w:rsid w:val="00C36720"/>
    <w:rsid w:val="00C42018"/>
    <w:rsid w:val="00C42148"/>
    <w:rsid w:val="00C42F84"/>
    <w:rsid w:val="00C451E0"/>
    <w:rsid w:val="00C46864"/>
    <w:rsid w:val="00C46EC9"/>
    <w:rsid w:val="00C47474"/>
    <w:rsid w:val="00C50047"/>
    <w:rsid w:val="00C512CC"/>
    <w:rsid w:val="00C52E4C"/>
    <w:rsid w:val="00C53FA8"/>
    <w:rsid w:val="00C545FC"/>
    <w:rsid w:val="00C54F67"/>
    <w:rsid w:val="00C559CF"/>
    <w:rsid w:val="00C57F19"/>
    <w:rsid w:val="00C618CE"/>
    <w:rsid w:val="00C61BB2"/>
    <w:rsid w:val="00C63CF6"/>
    <w:rsid w:val="00C64E7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871E9"/>
    <w:rsid w:val="00C9057A"/>
    <w:rsid w:val="00C915B0"/>
    <w:rsid w:val="00C93E8E"/>
    <w:rsid w:val="00C955C7"/>
    <w:rsid w:val="00C9689E"/>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442A"/>
    <w:rsid w:val="00CC4731"/>
    <w:rsid w:val="00CC50FB"/>
    <w:rsid w:val="00CD05C8"/>
    <w:rsid w:val="00CD21F2"/>
    <w:rsid w:val="00CD26D5"/>
    <w:rsid w:val="00CD4393"/>
    <w:rsid w:val="00CD7AEE"/>
    <w:rsid w:val="00CE31C9"/>
    <w:rsid w:val="00CE36DD"/>
    <w:rsid w:val="00CE3DEA"/>
    <w:rsid w:val="00CE539D"/>
    <w:rsid w:val="00CE6735"/>
    <w:rsid w:val="00CE729A"/>
    <w:rsid w:val="00CF0A37"/>
    <w:rsid w:val="00CF1353"/>
    <w:rsid w:val="00CF14FE"/>
    <w:rsid w:val="00CF258E"/>
    <w:rsid w:val="00CF2D27"/>
    <w:rsid w:val="00CF359A"/>
    <w:rsid w:val="00CF4E2C"/>
    <w:rsid w:val="00D00F28"/>
    <w:rsid w:val="00D015AA"/>
    <w:rsid w:val="00D02362"/>
    <w:rsid w:val="00D03336"/>
    <w:rsid w:val="00D03BEA"/>
    <w:rsid w:val="00D0669A"/>
    <w:rsid w:val="00D06A0F"/>
    <w:rsid w:val="00D07982"/>
    <w:rsid w:val="00D10553"/>
    <w:rsid w:val="00D10C60"/>
    <w:rsid w:val="00D11047"/>
    <w:rsid w:val="00D11F20"/>
    <w:rsid w:val="00D15D77"/>
    <w:rsid w:val="00D16F1C"/>
    <w:rsid w:val="00D23445"/>
    <w:rsid w:val="00D2615E"/>
    <w:rsid w:val="00D30F63"/>
    <w:rsid w:val="00D323C5"/>
    <w:rsid w:val="00D3298E"/>
    <w:rsid w:val="00D32AA5"/>
    <w:rsid w:val="00D33A0E"/>
    <w:rsid w:val="00D34D06"/>
    <w:rsid w:val="00D359C4"/>
    <w:rsid w:val="00D36753"/>
    <w:rsid w:val="00D37ADF"/>
    <w:rsid w:val="00D41FAE"/>
    <w:rsid w:val="00D42193"/>
    <w:rsid w:val="00D42D0B"/>
    <w:rsid w:val="00D42D54"/>
    <w:rsid w:val="00D44653"/>
    <w:rsid w:val="00D44ADA"/>
    <w:rsid w:val="00D467ED"/>
    <w:rsid w:val="00D517FB"/>
    <w:rsid w:val="00D522BA"/>
    <w:rsid w:val="00D54618"/>
    <w:rsid w:val="00D547CA"/>
    <w:rsid w:val="00D56499"/>
    <w:rsid w:val="00D61A76"/>
    <w:rsid w:val="00D61D09"/>
    <w:rsid w:val="00D633BA"/>
    <w:rsid w:val="00D6482C"/>
    <w:rsid w:val="00D64BC2"/>
    <w:rsid w:val="00D661B8"/>
    <w:rsid w:val="00D71FFD"/>
    <w:rsid w:val="00D73761"/>
    <w:rsid w:val="00D75711"/>
    <w:rsid w:val="00D766A0"/>
    <w:rsid w:val="00D769CB"/>
    <w:rsid w:val="00D76D78"/>
    <w:rsid w:val="00D773BF"/>
    <w:rsid w:val="00D774D5"/>
    <w:rsid w:val="00D8299F"/>
    <w:rsid w:val="00D836F3"/>
    <w:rsid w:val="00D844AC"/>
    <w:rsid w:val="00D8499F"/>
    <w:rsid w:val="00D85E34"/>
    <w:rsid w:val="00D87197"/>
    <w:rsid w:val="00D87C35"/>
    <w:rsid w:val="00D92FE3"/>
    <w:rsid w:val="00D9303F"/>
    <w:rsid w:val="00D93844"/>
    <w:rsid w:val="00D9384B"/>
    <w:rsid w:val="00D94C96"/>
    <w:rsid w:val="00D94E15"/>
    <w:rsid w:val="00D9745F"/>
    <w:rsid w:val="00DA02EF"/>
    <w:rsid w:val="00DA1984"/>
    <w:rsid w:val="00DA472B"/>
    <w:rsid w:val="00DA638D"/>
    <w:rsid w:val="00DB0F4F"/>
    <w:rsid w:val="00DB1E04"/>
    <w:rsid w:val="00DB335D"/>
    <w:rsid w:val="00DB3F2D"/>
    <w:rsid w:val="00DB444F"/>
    <w:rsid w:val="00DB58BF"/>
    <w:rsid w:val="00DB5974"/>
    <w:rsid w:val="00DC02E7"/>
    <w:rsid w:val="00DC1ADB"/>
    <w:rsid w:val="00DC39AC"/>
    <w:rsid w:val="00DD01B7"/>
    <w:rsid w:val="00DD0BE6"/>
    <w:rsid w:val="00DD1552"/>
    <w:rsid w:val="00DD2410"/>
    <w:rsid w:val="00DD3F7D"/>
    <w:rsid w:val="00DD4ABB"/>
    <w:rsid w:val="00DD55AA"/>
    <w:rsid w:val="00DD6768"/>
    <w:rsid w:val="00DD6801"/>
    <w:rsid w:val="00DD69D7"/>
    <w:rsid w:val="00DE011F"/>
    <w:rsid w:val="00DE0621"/>
    <w:rsid w:val="00DE5ADF"/>
    <w:rsid w:val="00DE79C2"/>
    <w:rsid w:val="00DF0AF6"/>
    <w:rsid w:val="00DF452B"/>
    <w:rsid w:val="00DF578C"/>
    <w:rsid w:val="00DF5E5E"/>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346"/>
    <w:rsid w:val="00E40703"/>
    <w:rsid w:val="00E41215"/>
    <w:rsid w:val="00E41EFC"/>
    <w:rsid w:val="00E42049"/>
    <w:rsid w:val="00E42B3D"/>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1074"/>
    <w:rsid w:val="00E622B7"/>
    <w:rsid w:val="00E64497"/>
    <w:rsid w:val="00E66680"/>
    <w:rsid w:val="00E66875"/>
    <w:rsid w:val="00E6765D"/>
    <w:rsid w:val="00E71EA9"/>
    <w:rsid w:val="00E72152"/>
    <w:rsid w:val="00E7232B"/>
    <w:rsid w:val="00E72B03"/>
    <w:rsid w:val="00E744B9"/>
    <w:rsid w:val="00E750C9"/>
    <w:rsid w:val="00E75339"/>
    <w:rsid w:val="00E7607F"/>
    <w:rsid w:val="00E77EF7"/>
    <w:rsid w:val="00E80762"/>
    <w:rsid w:val="00E81717"/>
    <w:rsid w:val="00E819BE"/>
    <w:rsid w:val="00E81D9B"/>
    <w:rsid w:val="00E861E5"/>
    <w:rsid w:val="00E86DAE"/>
    <w:rsid w:val="00E8773B"/>
    <w:rsid w:val="00E87FE9"/>
    <w:rsid w:val="00E90EA9"/>
    <w:rsid w:val="00E910C9"/>
    <w:rsid w:val="00E9188E"/>
    <w:rsid w:val="00E9352A"/>
    <w:rsid w:val="00E97038"/>
    <w:rsid w:val="00E97B22"/>
    <w:rsid w:val="00EA0BE9"/>
    <w:rsid w:val="00EA1D1B"/>
    <w:rsid w:val="00EA36A3"/>
    <w:rsid w:val="00EA389B"/>
    <w:rsid w:val="00EA5B1C"/>
    <w:rsid w:val="00EB0646"/>
    <w:rsid w:val="00EB7D3E"/>
    <w:rsid w:val="00EC02EB"/>
    <w:rsid w:val="00EC0885"/>
    <w:rsid w:val="00EC1071"/>
    <w:rsid w:val="00EC1FDC"/>
    <w:rsid w:val="00EC4FA3"/>
    <w:rsid w:val="00EC6353"/>
    <w:rsid w:val="00ED20B6"/>
    <w:rsid w:val="00ED2B5D"/>
    <w:rsid w:val="00ED2C28"/>
    <w:rsid w:val="00ED5438"/>
    <w:rsid w:val="00EE0A4B"/>
    <w:rsid w:val="00EE13D6"/>
    <w:rsid w:val="00EE197C"/>
    <w:rsid w:val="00EE4C81"/>
    <w:rsid w:val="00EE75C3"/>
    <w:rsid w:val="00EE7CE2"/>
    <w:rsid w:val="00EF2CE4"/>
    <w:rsid w:val="00EF351F"/>
    <w:rsid w:val="00EF368E"/>
    <w:rsid w:val="00EF69A1"/>
    <w:rsid w:val="00EF6D84"/>
    <w:rsid w:val="00EF776B"/>
    <w:rsid w:val="00EF7FDB"/>
    <w:rsid w:val="00F0065B"/>
    <w:rsid w:val="00F03EBE"/>
    <w:rsid w:val="00F04554"/>
    <w:rsid w:val="00F05982"/>
    <w:rsid w:val="00F05BFD"/>
    <w:rsid w:val="00F0698A"/>
    <w:rsid w:val="00F1044C"/>
    <w:rsid w:val="00F10B9B"/>
    <w:rsid w:val="00F11810"/>
    <w:rsid w:val="00F164CA"/>
    <w:rsid w:val="00F20FAA"/>
    <w:rsid w:val="00F21A25"/>
    <w:rsid w:val="00F21D6B"/>
    <w:rsid w:val="00F22DDA"/>
    <w:rsid w:val="00F22FE5"/>
    <w:rsid w:val="00F231E2"/>
    <w:rsid w:val="00F2388B"/>
    <w:rsid w:val="00F2444F"/>
    <w:rsid w:val="00F251A3"/>
    <w:rsid w:val="00F2541E"/>
    <w:rsid w:val="00F2575C"/>
    <w:rsid w:val="00F26972"/>
    <w:rsid w:val="00F30B84"/>
    <w:rsid w:val="00F31B31"/>
    <w:rsid w:val="00F331D5"/>
    <w:rsid w:val="00F3470D"/>
    <w:rsid w:val="00F35BBB"/>
    <w:rsid w:val="00F35DEA"/>
    <w:rsid w:val="00F361DF"/>
    <w:rsid w:val="00F36BEA"/>
    <w:rsid w:val="00F3712B"/>
    <w:rsid w:val="00F40651"/>
    <w:rsid w:val="00F40E0D"/>
    <w:rsid w:val="00F4174F"/>
    <w:rsid w:val="00F41D93"/>
    <w:rsid w:val="00F42E22"/>
    <w:rsid w:val="00F43FD1"/>
    <w:rsid w:val="00F43FDB"/>
    <w:rsid w:val="00F45006"/>
    <w:rsid w:val="00F45FB9"/>
    <w:rsid w:val="00F503E9"/>
    <w:rsid w:val="00F52429"/>
    <w:rsid w:val="00F53A9E"/>
    <w:rsid w:val="00F55DBD"/>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2702"/>
    <w:rsid w:val="00F94E09"/>
    <w:rsid w:val="00FA2277"/>
    <w:rsid w:val="00FA275A"/>
    <w:rsid w:val="00FA63D2"/>
    <w:rsid w:val="00FA643B"/>
    <w:rsid w:val="00FA70FB"/>
    <w:rsid w:val="00FB0897"/>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4526"/>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EB69-FB71-4543-A4FC-2F86204C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4</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70</cp:revision>
  <cp:lastPrinted>2019-11-19T22:24:00Z</cp:lastPrinted>
  <dcterms:created xsi:type="dcterms:W3CDTF">2019-10-17T18:10:00Z</dcterms:created>
  <dcterms:modified xsi:type="dcterms:W3CDTF">2019-12-04T20:07:00Z</dcterms:modified>
</cp:coreProperties>
</file>