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2019F" w14:textId="77777777" w:rsidR="00136B8D" w:rsidRDefault="00304F0D">
      <w:pPr>
        <w:rPr>
          <w:rFonts w:ascii="Clarendon Condensed" w:hAnsi="Clarendon Condensed"/>
          <w:sz w:val="52"/>
          <w:szCs w:val="52"/>
        </w:rPr>
      </w:pPr>
      <w:r>
        <w:rPr>
          <w:rFonts w:ascii="Clarendon Condensed" w:hAnsi="Clarendon Condensed"/>
          <w:sz w:val="52"/>
          <w:szCs w:val="52"/>
        </w:rPr>
        <w:t xml:space="preserve"> </w:t>
      </w:r>
      <w:r w:rsidR="00136B8D">
        <w:rPr>
          <w:rFonts w:ascii="Gill Sans MT" w:hAnsi="Gill Sans MT" w:cs="Arial"/>
          <w:b/>
          <w:bCs/>
          <w:noProof/>
          <w:sz w:val="36"/>
          <w:szCs w:val="36"/>
        </w:rPr>
        <w:drawing>
          <wp:inline distT="0" distB="0" distL="0" distR="0" wp14:anchorId="65B9B107" wp14:editId="30AD9151">
            <wp:extent cx="1836624" cy="634266"/>
            <wp:effectExtent l="0" t="0" r="0" b="0"/>
            <wp:docPr id="1" name="Picture 1"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Micanopy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3456" cy="633172"/>
                    </a:xfrm>
                    <a:prstGeom prst="rect">
                      <a:avLst/>
                    </a:prstGeom>
                    <a:noFill/>
                    <a:ln>
                      <a:noFill/>
                    </a:ln>
                  </pic:spPr>
                </pic:pic>
              </a:graphicData>
            </a:graphic>
          </wp:inline>
        </w:drawing>
      </w:r>
      <w:r>
        <w:rPr>
          <w:rFonts w:ascii="Clarendon Condensed" w:hAnsi="Clarendon Condensed"/>
          <w:sz w:val="52"/>
          <w:szCs w:val="52"/>
        </w:rPr>
        <w:t xml:space="preserve">              </w:t>
      </w:r>
      <w:r w:rsidR="00E068DA">
        <w:rPr>
          <w:rFonts w:ascii="Clarendon Condensed" w:hAnsi="Clarendon Condensed"/>
          <w:sz w:val="52"/>
          <w:szCs w:val="52"/>
        </w:rPr>
        <w:t xml:space="preserve"> </w:t>
      </w:r>
    </w:p>
    <w:p w14:paraId="14C4EF31" w14:textId="77777777" w:rsidR="00621F25" w:rsidRDefault="00621F25" w:rsidP="00136B8D">
      <w:pPr>
        <w:jc w:val="center"/>
        <w:rPr>
          <w:rFonts w:ascii="Gill Sans MT" w:hAnsi="Gill Sans MT"/>
          <w:b/>
          <w:bCs/>
          <w:sz w:val="24"/>
          <w:szCs w:val="24"/>
        </w:rPr>
      </w:pPr>
    </w:p>
    <w:p w14:paraId="181522BB" w14:textId="13CF5A39" w:rsidR="00304F0D" w:rsidRPr="0049588C" w:rsidRDefault="00304F0D" w:rsidP="00136B8D">
      <w:pPr>
        <w:jc w:val="center"/>
        <w:rPr>
          <w:rFonts w:ascii="Gill Sans MT" w:hAnsi="Gill Sans MT"/>
          <w:b/>
          <w:bCs/>
          <w:sz w:val="24"/>
          <w:szCs w:val="24"/>
        </w:rPr>
      </w:pPr>
      <w:r w:rsidRPr="0049588C">
        <w:rPr>
          <w:rFonts w:ascii="Gill Sans MT" w:hAnsi="Gill Sans MT"/>
          <w:b/>
          <w:bCs/>
          <w:sz w:val="24"/>
          <w:szCs w:val="24"/>
        </w:rPr>
        <w:t>Town Commission</w:t>
      </w:r>
    </w:p>
    <w:p w14:paraId="7DE21DF9" w14:textId="48EF7992" w:rsidR="00304F0D" w:rsidRPr="0049588C" w:rsidRDefault="00304F0D" w:rsidP="00136B8D">
      <w:pPr>
        <w:jc w:val="center"/>
        <w:rPr>
          <w:rFonts w:ascii="Gill Sans MT" w:hAnsi="Gill Sans MT"/>
          <w:b/>
          <w:bCs/>
          <w:sz w:val="24"/>
          <w:szCs w:val="24"/>
        </w:rPr>
      </w:pPr>
      <w:r w:rsidRPr="0049588C">
        <w:rPr>
          <w:rFonts w:ascii="Gill Sans MT" w:hAnsi="Gill Sans MT"/>
          <w:b/>
          <w:bCs/>
          <w:sz w:val="24"/>
          <w:szCs w:val="24"/>
        </w:rPr>
        <w:t xml:space="preserve">Minutes </w:t>
      </w:r>
      <w:r w:rsidR="00A06E12" w:rsidRPr="0049588C">
        <w:rPr>
          <w:rFonts w:ascii="Gill Sans MT" w:hAnsi="Gill Sans MT"/>
          <w:b/>
          <w:bCs/>
          <w:sz w:val="24"/>
          <w:szCs w:val="24"/>
        </w:rPr>
        <w:t>Special</w:t>
      </w:r>
      <w:r w:rsidRPr="0049588C">
        <w:rPr>
          <w:rFonts w:ascii="Gill Sans MT" w:hAnsi="Gill Sans MT"/>
          <w:b/>
          <w:bCs/>
          <w:sz w:val="24"/>
          <w:szCs w:val="24"/>
        </w:rPr>
        <w:t xml:space="preserve"> Meeting</w:t>
      </w:r>
      <w:r w:rsidR="0035777A" w:rsidRPr="0049588C">
        <w:rPr>
          <w:rFonts w:ascii="Gill Sans MT" w:hAnsi="Gill Sans MT"/>
          <w:b/>
          <w:bCs/>
          <w:sz w:val="24"/>
          <w:szCs w:val="24"/>
        </w:rPr>
        <w:t xml:space="preserve">   •   </w:t>
      </w:r>
      <w:r w:rsidR="000E5008" w:rsidRPr="0049588C">
        <w:rPr>
          <w:rFonts w:ascii="Gill Sans MT" w:hAnsi="Gill Sans MT"/>
          <w:b/>
          <w:bCs/>
          <w:sz w:val="24"/>
          <w:szCs w:val="24"/>
        </w:rPr>
        <w:t>Kimley-Horn Agreement Review</w:t>
      </w:r>
    </w:p>
    <w:p w14:paraId="2617A10B" w14:textId="026D02DC" w:rsidR="0049588C" w:rsidRPr="0049588C" w:rsidRDefault="0049588C" w:rsidP="00136B8D">
      <w:pPr>
        <w:jc w:val="center"/>
        <w:rPr>
          <w:rFonts w:ascii="Gill Sans MT" w:hAnsi="Gill Sans MT"/>
          <w:b/>
          <w:bCs/>
          <w:i/>
          <w:iCs/>
          <w:sz w:val="24"/>
          <w:szCs w:val="24"/>
        </w:rPr>
      </w:pPr>
      <w:r w:rsidRPr="0049588C">
        <w:rPr>
          <w:rFonts w:ascii="Gill Sans MT" w:hAnsi="Gill Sans MT"/>
          <w:b/>
          <w:bCs/>
          <w:i/>
          <w:iCs/>
          <w:sz w:val="24"/>
          <w:szCs w:val="24"/>
        </w:rPr>
        <w:t>Via Virtual Conferencing</w:t>
      </w:r>
    </w:p>
    <w:p w14:paraId="66A4C294" w14:textId="3CDC3311" w:rsidR="00BF3F37" w:rsidRPr="0049588C" w:rsidRDefault="000E5008" w:rsidP="00136B8D">
      <w:pPr>
        <w:pStyle w:val="ListParagraph"/>
        <w:pBdr>
          <w:bottom w:val="single" w:sz="12" w:space="0" w:color="auto"/>
        </w:pBdr>
        <w:ind w:left="0"/>
        <w:jc w:val="center"/>
        <w:rPr>
          <w:rFonts w:ascii="Gill Sans MT" w:hAnsi="Gill Sans MT"/>
          <w:b/>
          <w:bCs/>
          <w:sz w:val="24"/>
        </w:rPr>
      </w:pPr>
      <w:r w:rsidRPr="0049588C">
        <w:rPr>
          <w:rFonts w:ascii="Gill Sans MT" w:hAnsi="Gill Sans MT"/>
          <w:b/>
          <w:bCs/>
          <w:sz w:val="24"/>
        </w:rPr>
        <w:t>Tues</w:t>
      </w:r>
      <w:r w:rsidR="00304F0D" w:rsidRPr="0049588C">
        <w:rPr>
          <w:rFonts w:ascii="Gill Sans MT" w:hAnsi="Gill Sans MT"/>
          <w:b/>
          <w:bCs/>
          <w:sz w:val="24"/>
        </w:rPr>
        <w:t xml:space="preserve">day   </w:t>
      </w:r>
      <w:r w:rsidR="00304F0D" w:rsidRPr="0049588C">
        <w:rPr>
          <w:rFonts w:ascii="Gill Sans MT" w:hAnsi="Gill Sans MT"/>
          <w:b/>
          <w:bCs/>
          <w:sz w:val="24"/>
        </w:rPr>
        <w:sym w:font="Symbol" w:char="F0B7"/>
      </w:r>
      <w:r w:rsidR="00304F0D" w:rsidRPr="0049588C">
        <w:rPr>
          <w:rFonts w:ascii="Gill Sans MT" w:hAnsi="Gill Sans MT"/>
          <w:b/>
          <w:bCs/>
          <w:sz w:val="24"/>
        </w:rPr>
        <w:t xml:space="preserve">   </w:t>
      </w:r>
      <w:r w:rsidRPr="0049588C">
        <w:rPr>
          <w:rFonts w:ascii="Gill Sans MT" w:hAnsi="Gill Sans MT"/>
          <w:b/>
          <w:bCs/>
          <w:sz w:val="24"/>
        </w:rPr>
        <w:t>April 21</w:t>
      </w:r>
      <w:r w:rsidR="00304F0D" w:rsidRPr="0049588C">
        <w:rPr>
          <w:rFonts w:ascii="Gill Sans MT" w:hAnsi="Gill Sans MT"/>
          <w:b/>
          <w:bCs/>
          <w:sz w:val="24"/>
        </w:rPr>
        <w:t>, 20</w:t>
      </w:r>
      <w:r w:rsidR="00947F8C" w:rsidRPr="0049588C">
        <w:rPr>
          <w:rFonts w:ascii="Gill Sans MT" w:hAnsi="Gill Sans MT"/>
          <w:b/>
          <w:bCs/>
          <w:sz w:val="24"/>
        </w:rPr>
        <w:t>20</w:t>
      </w:r>
      <w:r w:rsidR="00304F0D" w:rsidRPr="0049588C">
        <w:rPr>
          <w:rFonts w:ascii="Gill Sans MT" w:hAnsi="Gill Sans MT"/>
          <w:b/>
          <w:bCs/>
          <w:sz w:val="24"/>
        </w:rPr>
        <w:t xml:space="preserve">   </w:t>
      </w:r>
      <w:r w:rsidR="00304F0D" w:rsidRPr="0049588C">
        <w:rPr>
          <w:rFonts w:ascii="Gill Sans MT" w:hAnsi="Gill Sans MT"/>
          <w:b/>
          <w:bCs/>
          <w:sz w:val="24"/>
        </w:rPr>
        <w:sym w:font="Symbol" w:char="F0B7"/>
      </w:r>
      <w:r w:rsidR="00043EE3" w:rsidRPr="0049588C">
        <w:rPr>
          <w:rFonts w:ascii="Gill Sans MT" w:hAnsi="Gill Sans MT"/>
          <w:b/>
          <w:bCs/>
          <w:sz w:val="24"/>
        </w:rPr>
        <w:t xml:space="preserve">   </w:t>
      </w:r>
      <w:r w:rsidR="00A06E12" w:rsidRPr="0049588C">
        <w:rPr>
          <w:rFonts w:ascii="Gill Sans MT" w:hAnsi="Gill Sans MT"/>
          <w:b/>
          <w:bCs/>
          <w:sz w:val="24"/>
        </w:rPr>
        <w:t xml:space="preserve">6:00 </w:t>
      </w:r>
      <w:r w:rsidR="00043EE3" w:rsidRPr="0049588C">
        <w:rPr>
          <w:rFonts w:ascii="Gill Sans MT" w:hAnsi="Gill Sans MT"/>
          <w:b/>
          <w:bCs/>
          <w:sz w:val="24"/>
        </w:rPr>
        <w:t>pm</w:t>
      </w:r>
    </w:p>
    <w:p w14:paraId="59C9A1F9" w14:textId="00568D81" w:rsidR="00136B8D" w:rsidRDefault="00136B8D" w:rsidP="00136B8D">
      <w:pPr>
        <w:pStyle w:val="ListParagraph"/>
        <w:pBdr>
          <w:bottom w:val="single" w:sz="12" w:space="0" w:color="auto"/>
        </w:pBdr>
        <w:ind w:left="0"/>
        <w:jc w:val="center"/>
        <w:rPr>
          <w:rFonts w:ascii="Gill Sans MT" w:hAnsi="Gill Sans MT"/>
          <w:sz w:val="24"/>
        </w:rPr>
      </w:pPr>
    </w:p>
    <w:p w14:paraId="137F4038" w14:textId="77777777" w:rsidR="00621F25" w:rsidRDefault="00621F25" w:rsidP="00136B8D">
      <w:pPr>
        <w:pStyle w:val="ListParagraph"/>
        <w:pBdr>
          <w:bottom w:val="single" w:sz="12" w:space="0" w:color="auto"/>
        </w:pBdr>
        <w:ind w:left="0"/>
        <w:jc w:val="center"/>
        <w:rPr>
          <w:rFonts w:ascii="Gill Sans MT" w:hAnsi="Gill Sans MT"/>
          <w:sz w:val="24"/>
        </w:rPr>
      </w:pPr>
    </w:p>
    <w:p w14:paraId="0644A1BA" w14:textId="03AAB69B" w:rsidR="00321F9D" w:rsidRDefault="00321F9D" w:rsidP="00421103">
      <w:pPr>
        <w:rPr>
          <w:rFonts w:ascii="Gill Sans MT" w:hAnsi="Gill Sans MT"/>
        </w:rPr>
      </w:pPr>
    </w:p>
    <w:p w14:paraId="472C0F5F" w14:textId="77777777" w:rsidR="00621F25" w:rsidRDefault="00621F25" w:rsidP="00421103">
      <w:pPr>
        <w:rPr>
          <w:rFonts w:ascii="Gill Sans MT" w:hAnsi="Gill Sans MT"/>
        </w:rPr>
      </w:pPr>
    </w:p>
    <w:p w14:paraId="6A326F56" w14:textId="4C9E379D" w:rsidR="00231FCB" w:rsidRPr="00D61A76" w:rsidRDefault="00231FCB" w:rsidP="00421103">
      <w:pPr>
        <w:rPr>
          <w:rFonts w:ascii="Gill Sans MT" w:hAnsi="Gill Sans MT"/>
        </w:rPr>
      </w:pPr>
      <w:r w:rsidRPr="00D61A76">
        <w:rPr>
          <w:rFonts w:ascii="Gill Sans MT" w:hAnsi="Gill Sans MT"/>
        </w:rPr>
        <w:t>1.</w:t>
      </w:r>
      <w:r w:rsidRPr="00D61A76">
        <w:rPr>
          <w:rFonts w:ascii="Gill Sans MT" w:hAnsi="Gill Sans MT"/>
          <w:i/>
        </w:rPr>
        <w:tab/>
      </w:r>
      <w:r w:rsidRPr="00D61A76">
        <w:rPr>
          <w:rFonts w:ascii="Gill Sans MT" w:hAnsi="Gill Sans MT"/>
        </w:rPr>
        <w:t xml:space="preserve">Call to Order: </w:t>
      </w:r>
      <w:r w:rsidR="00A06E12">
        <w:rPr>
          <w:rFonts w:ascii="Gill Sans MT" w:hAnsi="Gill Sans MT"/>
        </w:rPr>
        <w:t>6</w:t>
      </w:r>
      <w:r w:rsidRPr="00D61A76">
        <w:rPr>
          <w:rFonts w:ascii="Gill Sans MT" w:hAnsi="Gill Sans MT"/>
        </w:rPr>
        <w:t>:</w:t>
      </w:r>
      <w:r w:rsidR="00A06E12">
        <w:rPr>
          <w:rFonts w:ascii="Gill Sans MT" w:hAnsi="Gill Sans MT"/>
        </w:rPr>
        <w:t>0</w:t>
      </w:r>
      <w:r w:rsidR="00E7232B">
        <w:rPr>
          <w:rFonts w:ascii="Gill Sans MT" w:hAnsi="Gill Sans MT"/>
        </w:rPr>
        <w:t>0</w:t>
      </w:r>
      <w:r w:rsidRPr="00D61A76">
        <w:rPr>
          <w:rFonts w:ascii="Gill Sans MT" w:hAnsi="Gill Sans MT"/>
        </w:rPr>
        <w:t>pm</w:t>
      </w:r>
    </w:p>
    <w:p w14:paraId="2BE63339" w14:textId="77777777" w:rsidR="00231FCB" w:rsidRPr="00D61A76" w:rsidRDefault="00231FCB" w:rsidP="00421103">
      <w:pPr>
        <w:rPr>
          <w:rFonts w:ascii="Gill Sans MT" w:hAnsi="Gill Sans MT"/>
        </w:rPr>
      </w:pPr>
    </w:p>
    <w:p w14:paraId="3947EAA6" w14:textId="77777777" w:rsidR="00231FCB" w:rsidRPr="00D61A76" w:rsidRDefault="00231FCB" w:rsidP="00421103">
      <w:pPr>
        <w:rPr>
          <w:rFonts w:ascii="Gill Sans MT" w:hAnsi="Gill Sans MT"/>
        </w:rPr>
      </w:pPr>
      <w:r w:rsidRPr="00D61A76">
        <w:rPr>
          <w:rFonts w:ascii="Gill Sans MT" w:hAnsi="Gill Sans MT"/>
        </w:rPr>
        <w:t>2.</w:t>
      </w:r>
      <w:r w:rsidRPr="00D61A76">
        <w:rPr>
          <w:rFonts w:ascii="Gill Sans MT" w:hAnsi="Gill Sans MT"/>
        </w:rPr>
        <w:tab/>
        <w:t>Invocation and Pledge of Allegiance to Flag</w:t>
      </w:r>
    </w:p>
    <w:p w14:paraId="1701AD16" w14:textId="77777777" w:rsidR="00231FCB" w:rsidRPr="00D61A76" w:rsidRDefault="00231FCB" w:rsidP="00421103">
      <w:pPr>
        <w:rPr>
          <w:rFonts w:ascii="Gill Sans MT" w:hAnsi="Gill Sans MT"/>
        </w:rPr>
      </w:pPr>
    </w:p>
    <w:p w14:paraId="3659E31C" w14:textId="77777777" w:rsidR="00231FCB" w:rsidRPr="00D61A76" w:rsidRDefault="00231FCB" w:rsidP="00421103">
      <w:pPr>
        <w:rPr>
          <w:rFonts w:ascii="Gill Sans MT" w:hAnsi="Gill Sans MT"/>
        </w:rPr>
      </w:pPr>
      <w:r w:rsidRPr="00D61A76">
        <w:rPr>
          <w:rFonts w:ascii="Gill Sans MT" w:hAnsi="Gill Sans MT"/>
        </w:rPr>
        <w:t>3.</w:t>
      </w:r>
      <w:r w:rsidRPr="00D61A76">
        <w:rPr>
          <w:rFonts w:ascii="Gill Sans MT" w:hAnsi="Gill Sans MT"/>
        </w:rPr>
        <w:tab/>
        <w:t>Roll Call</w:t>
      </w:r>
    </w:p>
    <w:p w14:paraId="316A72E7" w14:textId="77777777" w:rsidR="00231FCB" w:rsidRPr="00D61A76" w:rsidRDefault="00231FCB" w:rsidP="00FE3AAD">
      <w:pPr>
        <w:pStyle w:val="ListParagraph"/>
        <w:ind w:left="1444"/>
        <w:rPr>
          <w:rFonts w:ascii="Gill Sans MT" w:hAnsi="Gill Sans MT"/>
          <w:i/>
        </w:rPr>
      </w:pPr>
      <w:r w:rsidRPr="00D61A76">
        <w:rPr>
          <w:rFonts w:ascii="Gill Sans MT" w:hAnsi="Gill Sans MT"/>
          <w:i/>
        </w:rPr>
        <w:t>Commissioners Attending:</w:t>
      </w:r>
    </w:p>
    <w:p w14:paraId="5BC6D791" w14:textId="68629A0E" w:rsidR="003D279B" w:rsidRPr="00D61A76" w:rsidRDefault="001D004B" w:rsidP="00231FCB">
      <w:pPr>
        <w:pStyle w:val="ListParagraph"/>
        <w:numPr>
          <w:ilvl w:val="0"/>
          <w:numId w:val="12"/>
        </w:numPr>
        <w:rPr>
          <w:rFonts w:ascii="Gill Sans MT" w:hAnsi="Gill Sans MT"/>
        </w:rPr>
      </w:pPr>
      <w:r>
        <w:rPr>
          <w:rFonts w:ascii="Gill Sans MT" w:hAnsi="Gill Sans MT"/>
        </w:rPr>
        <w:t>Joseph Aufmuth</w:t>
      </w:r>
      <w:r w:rsidR="003D279B" w:rsidRPr="00D61A76">
        <w:rPr>
          <w:rFonts w:ascii="Gill Sans MT" w:hAnsi="Gill Sans MT"/>
        </w:rPr>
        <w:t>, Mayor</w:t>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C31806">
        <w:rPr>
          <w:rFonts w:ascii="Gill Sans MT" w:hAnsi="Gill Sans MT"/>
        </w:rPr>
        <w:t>Present</w:t>
      </w:r>
    </w:p>
    <w:p w14:paraId="7648B2BC" w14:textId="18F73D5D" w:rsidR="00231FCB" w:rsidRDefault="001D004B" w:rsidP="00231FCB">
      <w:pPr>
        <w:pStyle w:val="ListParagraph"/>
        <w:numPr>
          <w:ilvl w:val="0"/>
          <w:numId w:val="12"/>
        </w:numPr>
        <w:rPr>
          <w:rFonts w:ascii="Gill Sans MT" w:hAnsi="Gill Sans MT"/>
        </w:rPr>
      </w:pPr>
      <w:r>
        <w:rPr>
          <w:rFonts w:ascii="Gill Sans MT" w:hAnsi="Gill Sans MT"/>
        </w:rPr>
        <w:t>Timothy Parker</w:t>
      </w:r>
      <w:r w:rsidR="00231FCB" w:rsidRPr="00D61A76">
        <w:rPr>
          <w:rFonts w:ascii="Gill Sans MT" w:hAnsi="Gill Sans MT"/>
        </w:rPr>
        <w:t>, Mayor Pro Tem</w:t>
      </w:r>
      <w:r w:rsidR="00231FCB" w:rsidRPr="00D61A76">
        <w:rPr>
          <w:rFonts w:ascii="Gill Sans MT" w:hAnsi="Gill Sans MT"/>
        </w:rPr>
        <w:tab/>
      </w:r>
      <w:r w:rsidR="00231FCB" w:rsidRPr="00D61A76">
        <w:rPr>
          <w:rFonts w:ascii="Gill Sans MT" w:hAnsi="Gill Sans MT"/>
        </w:rPr>
        <w:tab/>
      </w:r>
      <w:r w:rsidR="00231FCB" w:rsidRPr="00D61A76">
        <w:rPr>
          <w:rFonts w:ascii="Gill Sans MT" w:hAnsi="Gill Sans MT"/>
        </w:rPr>
        <w:tab/>
      </w:r>
      <w:r w:rsidR="00A42C4F" w:rsidRPr="00D61A76">
        <w:rPr>
          <w:rFonts w:ascii="Gill Sans MT" w:hAnsi="Gill Sans MT"/>
        </w:rPr>
        <w:t>Pre</w:t>
      </w:r>
      <w:r w:rsidR="00231FCB" w:rsidRPr="00D61A76">
        <w:rPr>
          <w:rFonts w:ascii="Gill Sans MT" w:hAnsi="Gill Sans MT"/>
        </w:rPr>
        <w:t>sent</w:t>
      </w:r>
      <w:r w:rsidR="00EA04C2">
        <w:rPr>
          <w:rFonts w:ascii="Gill Sans MT" w:hAnsi="Gill Sans MT"/>
        </w:rPr>
        <w:t xml:space="preserve"> </w:t>
      </w:r>
      <w:r w:rsidR="00EA04C2" w:rsidRPr="00D03EF4">
        <w:rPr>
          <w:rFonts w:ascii="Gill Sans MT" w:hAnsi="Gill Sans MT"/>
          <w:i/>
          <w:iCs/>
        </w:rPr>
        <w:t>(</w:t>
      </w:r>
      <w:r w:rsidR="000518D8" w:rsidRPr="00D03EF4">
        <w:rPr>
          <w:rFonts w:ascii="Gill Sans MT" w:hAnsi="Gill Sans MT"/>
          <w:i/>
          <w:iCs/>
        </w:rPr>
        <w:t>join</w:t>
      </w:r>
      <w:r w:rsidR="00EA04C2" w:rsidRPr="00D03EF4">
        <w:rPr>
          <w:rFonts w:ascii="Gill Sans MT" w:hAnsi="Gill Sans MT"/>
          <w:i/>
          <w:iCs/>
        </w:rPr>
        <w:t>ing after agenda approval)</w:t>
      </w:r>
    </w:p>
    <w:p w14:paraId="6BCA98E3" w14:textId="0023BB7F" w:rsidR="00277EFF" w:rsidRDefault="00277EFF" w:rsidP="00231FCB">
      <w:pPr>
        <w:pStyle w:val="ListParagraph"/>
        <w:numPr>
          <w:ilvl w:val="0"/>
          <w:numId w:val="12"/>
        </w:numPr>
        <w:rPr>
          <w:rFonts w:ascii="Gill Sans MT" w:hAnsi="Gill Sans MT"/>
        </w:rPr>
      </w:pPr>
      <w:r>
        <w:rPr>
          <w:rFonts w:ascii="Gill Sans MT" w:hAnsi="Gill Sans MT"/>
        </w:rPr>
        <w:t>Troy Blakely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000E5008">
        <w:rPr>
          <w:rFonts w:ascii="Gill Sans MT" w:hAnsi="Gill Sans MT"/>
        </w:rPr>
        <w:t>Pres</w:t>
      </w:r>
      <w:r>
        <w:rPr>
          <w:rFonts w:ascii="Gill Sans MT" w:hAnsi="Gill Sans MT"/>
        </w:rPr>
        <w:t>ent</w:t>
      </w:r>
    </w:p>
    <w:p w14:paraId="565821C4" w14:textId="3ABD02DD" w:rsidR="003D279B" w:rsidRDefault="003D279B" w:rsidP="00231FCB">
      <w:pPr>
        <w:pStyle w:val="ListParagraph"/>
        <w:numPr>
          <w:ilvl w:val="0"/>
          <w:numId w:val="12"/>
        </w:numPr>
        <w:rPr>
          <w:rFonts w:ascii="Gill Sans MT" w:hAnsi="Gill Sans MT"/>
        </w:rPr>
      </w:pPr>
      <w:r w:rsidRPr="00D61A76">
        <w:rPr>
          <w:rFonts w:ascii="Gill Sans MT" w:hAnsi="Gill Sans MT"/>
        </w:rPr>
        <w:t>Mike Roberts</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000E5008">
        <w:rPr>
          <w:rFonts w:ascii="Gill Sans MT" w:hAnsi="Gill Sans MT"/>
        </w:rPr>
        <w:t>Pres</w:t>
      </w:r>
      <w:r w:rsidRPr="00D61A76">
        <w:rPr>
          <w:rFonts w:ascii="Gill Sans MT" w:hAnsi="Gill Sans MT"/>
        </w:rPr>
        <w:t>ent</w:t>
      </w:r>
    </w:p>
    <w:p w14:paraId="2D915DD6" w14:textId="771518C2" w:rsidR="000E5008" w:rsidRPr="000E5008" w:rsidRDefault="000E5008" w:rsidP="00231FCB">
      <w:pPr>
        <w:pStyle w:val="ListParagraph"/>
        <w:numPr>
          <w:ilvl w:val="0"/>
          <w:numId w:val="12"/>
        </w:numPr>
        <w:rPr>
          <w:rFonts w:ascii="Gill Sans MT" w:hAnsi="Gill Sans MT"/>
          <w:i/>
          <w:iCs/>
        </w:rPr>
      </w:pPr>
      <w:r w:rsidRPr="000E5008">
        <w:rPr>
          <w:rFonts w:ascii="Gill Sans MT" w:hAnsi="Gill Sans MT"/>
          <w:i/>
          <w:iCs/>
        </w:rPr>
        <w:t>Seat #3 Vacant</w:t>
      </w:r>
    </w:p>
    <w:p w14:paraId="0E144C39" w14:textId="77777777" w:rsidR="00231FCB" w:rsidRPr="00D61A76" w:rsidRDefault="00231FCB" w:rsidP="00231FCB">
      <w:pPr>
        <w:pStyle w:val="ListParagraph"/>
        <w:ind w:left="1444"/>
        <w:rPr>
          <w:rFonts w:ascii="Gill Sans MT" w:hAnsi="Gill Sans MT"/>
        </w:rPr>
      </w:pPr>
    </w:p>
    <w:p w14:paraId="3BBCEF63" w14:textId="2BA8EE59" w:rsidR="00231FCB" w:rsidRDefault="00231FCB" w:rsidP="00231FCB">
      <w:pPr>
        <w:pStyle w:val="ListParagraph"/>
        <w:numPr>
          <w:ilvl w:val="0"/>
          <w:numId w:val="12"/>
        </w:numPr>
        <w:rPr>
          <w:rFonts w:ascii="Gill Sans MT" w:hAnsi="Gill Sans MT"/>
          <w:szCs w:val="20"/>
        </w:rPr>
      </w:pPr>
      <w:r w:rsidRPr="00D61A76">
        <w:rPr>
          <w:rFonts w:ascii="Gill Sans MT" w:hAnsi="Gill Sans MT"/>
          <w:szCs w:val="20"/>
        </w:rPr>
        <w:t>Debbie Gonano, Town Administrator</w:t>
      </w:r>
      <w:r w:rsidRPr="00D61A76">
        <w:rPr>
          <w:rFonts w:ascii="Gill Sans MT" w:hAnsi="Gill Sans MT"/>
          <w:szCs w:val="20"/>
        </w:rPr>
        <w:tab/>
      </w:r>
      <w:r w:rsidRPr="00D61A76">
        <w:rPr>
          <w:rFonts w:ascii="Gill Sans MT" w:hAnsi="Gill Sans MT"/>
          <w:szCs w:val="20"/>
        </w:rPr>
        <w:tab/>
        <w:t>Present</w:t>
      </w:r>
    </w:p>
    <w:p w14:paraId="0ACCA008" w14:textId="7228D330" w:rsidR="00EA04C2" w:rsidRPr="00D61A76" w:rsidRDefault="00EA04C2" w:rsidP="00231FCB">
      <w:pPr>
        <w:pStyle w:val="ListParagraph"/>
        <w:numPr>
          <w:ilvl w:val="0"/>
          <w:numId w:val="12"/>
        </w:numPr>
        <w:rPr>
          <w:rFonts w:ascii="Gill Sans MT" w:hAnsi="Gill Sans MT"/>
          <w:szCs w:val="20"/>
        </w:rPr>
      </w:pPr>
      <w:r>
        <w:rPr>
          <w:rFonts w:ascii="Gill Sans MT" w:hAnsi="Gill Sans MT"/>
          <w:szCs w:val="20"/>
        </w:rPr>
        <w:t>Andrea Parker, Town Attorney</w:t>
      </w:r>
      <w:r>
        <w:rPr>
          <w:rFonts w:ascii="Gill Sans MT" w:hAnsi="Gill Sans MT"/>
          <w:szCs w:val="20"/>
        </w:rPr>
        <w:tab/>
      </w:r>
      <w:r>
        <w:rPr>
          <w:rFonts w:ascii="Gill Sans MT" w:hAnsi="Gill Sans MT"/>
          <w:szCs w:val="20"/>
        </w:rPr>
        <w:tab/>
      </w:r>
      <w:r>
        <w:rPr>
          <w:rFonts w:ascii="Gill Sans MT" w:hAnsi="Gill Sans MT"/>
          <w:szCs w:val="20"/>
        </w:rPr>
        <w:tab/>
        <w:t>Present</w:t>
      </w:r>
    </w:p>
    <w:p w14:paraId="7A796D7E" w14:textId="77777777" w:rsidR="001F1D56" w:rsidRPr="00D61A76" w:rsidRDefault="001F1D56" w:rsidP="00182BF2">
      <w:pPr>
        <w:ind w:left="720"/>
        <w:jc w:val="both"/>
        <w:rPr>
          <w:rFonts w:ascii="Gill Sans MT" w:hAnsi="Gill Sans MT"/>
        </w:rPr>
      </w:pPr>
      <w:r w:rsidRPr="00D61A76">
        <w:rPr>
          <w:rFonts w:ascii="Gill Sans MT" w:hAnsi="Gill Sans MT"/>
        </w:rPr>
        <w:tab/>
      </w:r>
    </w:p>
    <w:p w14:paraId="1F6A6D0B" w14:textId="233AD352" w:rsidR="00231FCB" w:rsidRDefault="00231FCB" w:rsidP="00231FCB">
      <w:pPr>
        <w:rPr>
          <w:rFonts w:ascii="Gill Sans MT" w:hAnsi="Gill Sans MT" w:cstheme="majorHAnsi"/>
        </w:rPr>
      </w:pPr>
      <w:r w:rsidRPr="00D61A76">
        <w:rPr>
          <w:rFonts w:ascii="Gill Sans MT" w:hAnsi="Gill Sans MT" w:cstheme="majorHAnsi"/>
        </w:rPr>
        <w:t>4.</w:t>
      </w:r>
      <w:r w:rsidRPr="00D61A76">
        <w:rPr>
          <w:rFonts w:ascii="Gill Sans MT" w:hAnsi="Gill Sans MT" w:cstheme="majorHAnsi"/>
        </w:rPr>
        <w:tab/>
        <w:t>Agenda Approval</w:t>
      </w:r>
    </w:p>
    <w:p w14:paraId="22C9C66F" w14:textId="4EB02132" w:rsidR="00EA04C2" w:rsidRPr="00EA04C2" w:rsidRDefault="00EA04C2" w:rsidP="00EA04C2">
      <w:pPr>
        <w:ind w:left="720"/>
        <w:rPr>
          <w:rFonts w:ascii="Gill Sans MT" w:hAnsi="Gill Sans MT" w:cstheme="majorHAnsi"/>
          <w:b/>
          <w:bCs/>
          <w:i/>
          <w:iCs/>
        </w:rPr>
      </w:pPr>
      <w:r>
        <w:rPr>
          <w:rFonts w:ascii="Gill Sans MT" w:hAnsi="Gill Sans MT" w:cstheme="majorHAnsi"/>
          <w:b/>
          <w:bCs/>
          <w:i/>
          <w:iCs/>
        </w:rPr>
        <w:t>Motion made and second (Blakely/Roberts) to approve the agenda; Passed 3-0</w:t>
      </w:r>
    </w:p>
    <w:p w14:paraId="217FA139" w14:textId="43CF7513" w:rsidR="00505D2A" w:rsidRPr="00D61A76" w:rsidRDefault="00231FCB" w:rsidP="00043EE3">
      <w:pPr>
        <w:jc w:val="both"/>
        <w:rPr>
          <w:rFonts w:ascii="Gill Sans MT" w:hAnsi="Gill Sans MT" w:cstheme="majorHAnsi"/>
        </w:rPr>
      </w:pPr>
      <w:r w:rsidRPr="00D61A76">
        <w:rPr>
          <w:rFonts w:ascii="Gill Sans MT" w:hAnsi="Gill Sans MT" w:cstheme="majorHAnsi"/>
        </w:rPr>
        <w:tab/>
      </w:r>
    </w:p>
    <w:p w14:paraId="3858D0D6" w14:textId="37251CE4" w:rsidR="00505D2A" w:rsidRDefault="003852AB" w:rsidP="00043EE3">
      <w:pPr>
        <w:jc w:val="both"/>
        <w:rPr>
          <w:rFonts w:ascii="Gill Sans MT" w:hAnsi="Gill Sans MT" w:cstheme="majorHAnsi"/>
        </w:rPr>
      </w:pPr>
      <w:r>
        <w:rPr>
          <w:rFonts w:ascii="Gill Sans MT" w:hAnsi="Gill Sans MT" w:cstheme="majorHAnsi"/>
        </w:rPr>
        <w:t>5</w:t>
      </w:r>
      <w:r w:rsidR="00505D2A" w:rsidRPr="00D61A76">
        <w:rPr>
          <w:rFonts w:ascii="Gill Sans MT" w:hAnsi="Gill Sans MT" w:cstheme="majorHAnsi"/>
        </w:rPr>
        <w:t>.</w:t>
      </w:r>
      <w:r w:rsidR="00505D2A" w:rsidRPr="00D61A76">
        <w:rPr>
          <w:rFonts w:ascii="Gill Sans MT" w:hAnsi="Gill Sans MT" w:cstheme="majorHAnsi"/>
        </w:rPr>
        <w:tab/>
      </w:r>
      <w:r w:rsidR="00EA04C2">
        <w:rPr>
          <w:rFonts w:ascii="Gill Sans MT" w:hAnsi="Gill Sans MT" w:cstheme="majorHAnsi"/>
        </w:rPr>
        <w:t>Kimley-Horn Professional Agreement</w:t>
      </w:r>
    </w:p>
    <w:p w14:paraId="6AF8F9D0" w14:textId="1FAB34DE" w:rsidR="00E87556" w:rsidRDefault="00EA04C2" w:rsidP="00E87556">
      <w:pPr>
        <w:ind w:left="720"/>
        <w:jc w:val="both"/>
        <w:rPr>
          <w:rFonts w:ascii="Gill Sans MT" w:hAnsi="Gill Sans MT" w:cstheme="majorHAnsi"/>
        </w:rPr>
      </w:pPr>
      <w:r>
        <w:rPr>
          <w:rFonts w:ascii="Gill Sans MT" w:hAnsi="Gill Sans MT" w:cstheme="majorHAnsi"/>
        </w:rPr>
        <w:t>A)  Professional Services Agreement Review</w:t>
      </w:r>
    </w:p>
    <w:p w14:paraId="0617E186" w14:textId="77777777" w:rsidR="00201B22" w:rsidRDefault="00201B22" w:rsidP="00E87556">
      <w:pPr>
        <w:ind w:left="720"/>
        <w:jc w:val="both"/>
        <w:rPr>
          <w:rFonts w:ascii="Gill Sans MT" w:hAnsi="Gill Sans MT" w:cstheme="majorHAnsi"/>
        </w:rPr>
      </w:pPr>
    </w:p>
    <w:p w14:paraId="4608E0BB" w14:textId="5D87DDB6" w:rsidR="00E87556" w:rsidRDefault="00E87556" w:rsidP="00E87556">
      <w:pPr>
        <w:ind w:left="720"/>
        <w:jc w:val="both"/>
        <w:rPr>
          <w:rFonts w:ascii="Gill Sans MT" w:hAnsi="Gill Sans MT" w:cstheme="majorHAnsi"/>
        </w:rPr>
      </w:pPr>
      <w:r>
        <w:rPr>
          <w:rFonts w:ascii="Gill Sans MT" w:hAnsi="Gill Sans MT" w:cstheme="majorHAnsi"/>
        </w:rPr>
        <w:t>Discussion regarding the Professional Services Agreement lasted for nearly 1¼ hours. Attorney Parker outlined the details of the agreement</w:t>
      </w:r>
      <w:r w:rsidR="004A5F38">
        <w:rPr>
          <w:rFonts w:ascii="Gill Sans MT" w:hAnsi="Gill Sans MT" w:cstheme="majorHAnsi"/>
        </w:rPr>
        <w:t>, estimated to take four months to complete and costing $99,595 in engineering fees, but excluding permitting, application, and other project fees</w:t>
      </w:r>
      <w:r>
        <w:rPr>
          <w:rFonts w:ascii="Gill Sans MT" w:hAnsi="Gill Sans MT" w:cstheme="majorHAnsi"/>
        </w:rPr>
        <w:t>:</w:t>
      </w:r>
    </w:p>
    <w:p w14:paraId="405186B4" w14:textId="77777777" w:rsidR="008006F7" w:rsidRDefault="008006F7" w:rsidP="00E87556">
      <w:pPr>
        <w:ind w:left="720"/>
        <w:jc w:val="both"/>
        <w:rPr>
          <w:rFonts w:ascii="Gill Sans MT" w:hAnsi="Gill Sans MT" w:cstheme="majorHAnsi"/>
        </w:rPr>
      </w:pPr>
    </w:p>
    <w:p w14:paraId="360A6224" w14:textId="3141DC66" w:rsidR="00FC50BC" w:rsidRDefault="00887132" w:rsidP="00E87556">
      <w:pPr>
        <w:ind w:left="720"/>
        <w:jc w:val="both"/>
        <w:rPr>
          <w:rFonts w:ascii="Gill Sans MT" w:hAnsi="Gill Sans MT" w:cstheme="majorHAnsi"/>
        </w:rPr>
      </w:pPr>
      <w:r>
        <w:rPr>
          <w:rFonts w:ascii="Gill Sans MT" w:hAnsi="Gill Sans MT" w:cstheme="majorHAnsi"/>
        </w:rPr>
        <w:t xml:space="preserve">Task 1 </w:t>
      </w:r>
      <w:r w:rsidR="004A5F38">
        <w:rPr>
          <w:rFonts w:ascii="Gill Sans MT" w:hAnsi="Gill Sans MT" w:cstheme="majorHAnsi"/>
        </w:rPr>
        <w:t>–</w:t>
      </w:r>
      <w:r>
        <w:rPr>
          <w:rFonts w:ascii="Gill Sans MT" w:hAnsi="Gill Sans MT" w:cstheme="majorHAnsi"/>
        </w:rPr>
        <w:t xml:space="preserve"> Construction</w:t>
      </w:r>
      <w:r w:rsidR="004A5F38">
        <w:rPr>
          <w:rFonts w:ascii="Gill Sans MT" w:hAnsi="Gill Sans MT" w:cstheme="majorHAnsi"/>
        </w:rPr>
        <w:t xml:space="preserve"> Plans</w:t>
      </w:r>
      <w:r>
        <w:rPr>
          <w:rFonts w:ascii="Gill Sans MT" w:hAnsi="Gill Sans MT" w:cstheme="majorHAnsi"/>
        </w:rPr>
        <w:t xml:space="preserve">: </w:t>
      </w:r>
      <w:r w:rsidR="00FC50BC">
        <w:rPr>
          <w:rFonts w:ascii="Gill Sans MT" w:hAnsi="Gill Sans MT" w:cstheme="majorHAnsi"/>
        </w:rPr>
        <w:t xml:space="preserve">Kimley-Horn will conduct a project kickoff with the Town, collect and review information from the Town, coordinate with the St. John’s River Water Management District (SJRWMD) and the Florida Department of Environmental Protection (FDEP) for permitting and sampling requirements, evaluate existing site conditions to identify a new well location, coordinate site boundary and topographic survey, </w:t>
      </w:r>
      <w:r>
        <w:rPr>
          <w:rFonts w:ascii="Gill Sans MT" w:hAnsi="Gill Sans MT" w:cstheme="majorHAnsi"/>
        </w:rPr>
        <w:t xml:space="preserve">prepare FDEP application, prepare conceptual site plan, prepare </w:t>
      </w:r>
      <w:r w:rsidRPr="00887132">
        <w:rPr>
          <w:rFonts w:ascii="Gill Sans MT" w:hAnsi="Gill Sans MT" w:cstheme="majorHAnsi"/>
          <w:i/>
          <w:iCs/>
        </w:rPr>
        <w:t>Opinion of Probable Cost</w:t>
      </w:r>
      <w:r>
        <w:rPr>
          <w:rFonts w:ascii="Gill Sans MT" w:hAnsi="Gill Sans MT" w:cstheme="majorHAnsi"/>
        </w:rPr>
        <w:t xml:space="preserve"> for upper Floridan aquifer well, contract an electrical engineer, coordination of new well on consumptive use permit, and provide technical specifications for smart water meters.</w:t>
      </w:r>
    </w:p>
    <w:p w14:paraId="0BC43787" w14:textId="65D073BB" w:rsidR="00887132" w:rsidRDefault="00887132" w:rsidP="00E87556">
      <w:pPr>
        <w:ind w:left="720"/>
        <w:jc w:val="both"/>
        <w:rPr>
          <w:rFonts w:ascii="Gill Sans MT" w:hAnsi="Gill Sans MT" w:cstheme="majorHAnsi"/>
        </w:rPr>
      </w:pPr>
      <w:r>
        <w:rPr>
          <w:rFonts w:ascii="Gill Sans MT" w:hAnsi="Gill Sans MT" w:cstheme="majorHAnsi"/>
        </w:rPr>
        <w:t>Task 2 - Administration: Kimley-Horn will prepare bid packages, prepare and advertise bid notification, conduct pre-bid meeting with bidders, administer distribution of bid packages, respond to Requests for Information (RFI), review bid responses and tabulate results.</w:t>
      </w:r>
    </w:p>
    <w:p w14:paraId="726CCC16" w14:textId="561192C1" w:rsidR="00887132" w:rsidRDefault="00887132" w:rsidP="00E87556">
      <w:pPr>
        <w:ind w:left="720"/>
        <w:jc w:val="both"/>
        <w:rPr>
          <w:rFonts w:ascii="Gill Sans MT" w:hAnsi="Gill Sans MT" w:cstheme="majorHAnsi"/>
        </w:rPr>
      </w:pPr>
      <w:r>
        <w:rPr>
          <w:rFonts w:ascii="Gill Sans MT" w:hAnsi="Gill Sans MT" w:cstheme="majorHAnsi"/>
        </w:rPr>
        <w:t xml:space="preserve">Task 3 </w:t>
      </w:r>
      <w:r w:rsidR="004A5F38">
        <w:rPr>
          <w:rFonts w:ascii="Gill Sans MT" w:hAnsi="Gill Sans MT" w:cstheme="majorHAnsi"/>
        </w:rPr>
        <w:t>–</w:t>
      </w:r>
      <w:r>
        <w:rPr>
          <w:rFonts w:ascii="Gill Sans MT" w:hAnsi="Gill Sans MT" w:cstheme="majorHAnsi"/>
        </w:rPr>
        <w:t xml:space="preserve"> </w:t>
      </w:r>
      <w:r w:rsidR="004A5F38">
        <w:rPr>
          <w:rFonts w:ascii="Gill Sans MT" w:hAnsi="Gill Sans MT" w:cstheme="majorHAnsi"/>
        </w:rPr>
        <w:t>Construction Phase: Kimley-Horn will contract electrical engineer, attend pre-construction meeting</w:t>
      </w:r>
      <w:r w:rsidR="000518D8">
        <w:rPr>
          <w:rFonts w:ascii="Gill Sans MT" w:hAnsi="Gill Sans MT" w:cstheme="majorHAnsi"/>
        </w:rPr>
        <w:t>,</w:t>
      </w:r>
      <w:r w:rsidR="004A5F38">
        <w:rPr>
          <w:rFonts w:ascii="Gill Sans MT" w:hAnsi="Gill Sans MT" w:cstheme="majorHAnsi"/>
        </w:rPr>
        <w:t xml:space="preserve"> prepare </w:t>
      </w:r>
      <w:r w:rsidR="004A5F38" w:rsidRPr="000518D8">
        <w:rPr>
          <w:rFonts w:ascii="Gill Sans MT" w:hAnsi="Gill Sans MT" w:cstheme="majorHAnsi"/>
          <w:i/>
          <w:iCs/>
        </w:rPr>
        <w:t>Notice to Proceed</w:t>
      </w:r>
      <w:r w:rsidR="004A5F38">
        <w:rPr>
          <w:rFonts w:ascii="Gill Sans MT" w:hAnsi="Gill Sans MT" w:cstheme="majorHAnsi"/>
        </w:rPr>
        <w:t xml:space="preserve">, provide part-time on-site visits, respond to reasonable contractor requests, review and make recommendations of Change Orders, review shop drawings, evaluate acceptability of proposed substitute materials, review contractor’s payment applications, conduct final site visits, prepare permit close outs, review ‘as-built’ drawings provided by contractor, and complete FDEP permitting requirements. </w:t>
      </w:r>
    </w:p>
    <w:p w14:paraId="4370A65A" w14:textId="6218F675" w:rsidR="001E6364" w:rsidRDefault="001E6364" w:rsidP="00E87556">
      <w:pPr>
        <w:ind w:left="720"/>
        <w:jc w:val="both"/>
        <w:rPr>
          <w:rFonts w:ascii="Gill Sans MT" w:hAnsi="Gill Sans MT" w:cstheme="majorHAnsi"/>
        </w:rPr>
      </w:pPr>
    </w:p>
    <w:p w14:paraId="72B3D9B9" w14:textId="77777777" w:rsidR="00621F25" w:rsidRDefault="00621F25" w:rsidP="00E87556">
      <w:pPr>
        <w:ind w:left="720"/>
        <w:jc w:val="both"/>
        <w:rPr>
          <w:rFonts w:ascii="Gill Sans MT" w:hAnsi="Gill Sans MT" w:cstheme="majorHAnsi"/>
        </w:rPr>
      </w:pPr>
    </w:p>
    <w:p w14:paraId="3F4CE08C" w14:textId="77777777" w:rsidR="00621F25" w:rsidRDefault="00621F25" w:rsidP="00E87556">
      <w:pPr>
        <w:ind w:left="720"/>
        <w:jc w:val="both"/>
        <w:rPr>
          <w:rFonts w:ascii="Gill Sans MT" w:hAnsi="Gill Sans MT" w:cstheme="majorHAnsi"/>
          <w:i/>
          <w:iCs/>
        </w:rPr>
      </w:pPr>
    </w:p>
    <w:p w14:paraId="112F827F" w14:textId="77777777" w:rsidR="00621F25" w:rsidRDefault="00621F25" w:rsidP="00E87556">
      <w:pPr>
        <w:ind w:left="720"/>
        <w:jc w:val="both"/>
        <w:rPr>
          <w:rFonts w:ascii="Gill Sans MT" w:hAnsi="Gill Sans MT" w:cstheme="majorHAnsi"/>
          <w:i/>
          <w:iCs/>
        </w:rPr>
      </w:pPr>
    </w:p>
    <w:p w14:paraId="39BD3BD5" w14:textId="77777777" w:rsidR="00621F25" w:rsidRDefault="00621F25" w:rsidP="00E87556">
      <w:pPr>
        <w:ind w:left="720"/>
        <w:jc w:val="both"/>
        <w:rPr>
          <w:rFonts w:ascii="Gill Sans MT" w:hAnsi="Gill Sans MT" w:cstheme="majorHAnsi"/>
          <w:i/>
          <w:iCs/>
        </w:rPr>
      </w:pPr>
    </w:p>
    <w:p w14:paraId="69D81E79" w14:textId="173F4439" w:rsidR="00A678B8" w:rsidRDefault="00F57FBC" w:rsidP="00E87556">
      <w:pPr>
        <w:ind w:left="720"/>
        <w:jc w:val="both"/>
        <w:rPr>
          <w:rFonts w:ascii="Gill Sans MT" w:hAnsi="Gill Sans MT" w:cstheme="majorHAnsi"/>
        </w:rPr>
      </w:pPr>
      <w:r>
        <w:rPr>
          <w:rFonts w:ascii="Gill Sans MT" w:hAnsi="Gill Sans MT" w:cstheme="majorHAnsi"/>
          <w:i/>
          <w:iCs/>
        </w:rPr>
        <w:t xml:space="preserve">(The Floridan aquifer system is composed of two main aquifers: the </w:t>
      </w:r>
      <w:r w:rsidR="008006F7">
        <w:rPr>
          <w:rFonts w:ascii="Gill Sans MT" w:hAnsi="Gill Sans MT" w:cstheme="majorHAnsi"/>
          <w:i/>
          <w:iCs/>
        </w:rPr>
        <w:t>u</w:t>
      </w:r>
      <w:r>
        <w:rPr>
          <w:rFonts w:ascii="Gill Sans MT" w:hAnsi="Gill Sans MT" w:cstheme="majorHAnsi"/>
          <w:i/>
          <w:iCs/>
        </w:rPr>
        <w:t xml:space="preserve">pper Floridan aquifer and the </w:t>
      </w:r>
      <w:r w:rsidR="008006F7">
        <w:rPr>
          <w:rFonts w:ascii="Gill Sans MT" w:hAnsi="Gill Sans MT" w:cstheme="majorHAnsi"/>
          <w:i/>
          <w:iCs/>
        </w:rPr>
        <w:t>l</w:t>
      </w:r>
      <w:r>
        <w:rPr>
          <w:rFonts w:ascii="Gill Sans MT" w:hAnsi="Gill Sans MT" w:cstheme="majorHAnsi"/>
          <w:i/>
          <w:iCs/>
        </w:rPr>
        <w:t xml:space="preserve">ower Floridan aquifer.) </w:t>
      </w:r>
      <w:r w:rsidR="00201B22">
        <w:rPr>
          <w:rFonts w:ascii="Gill Sans MT" w:hAnsi="Gill Sans MT" w:cstheme="majorHAnsi"/>
        </w:rPr>
        <w:t>Mayor Pro Tem Parker questioned</w:t>
      </w:r>
      <w:r>
        <w:rPr>
          <w:rFonts w:ascii="Gill Sans MT" w:hAnsi="Gill Sans MT" w:cstheme="majorHAnsi"/>
        </w:rPr>
        <w:t xml:space="preserve"> Proposal</w:t>
      </w:r>
      <w:r w:rsidR="00201B22">
        <w:rPr>
          <w:rFonts w:ascii="Gill Sans MT" w:hAnsi="Gill Sans MT" w:cstheme="majorHAnsi"/>
        </w:rPr>
        <w:t xml:space="preserve"> </w:t>
      </w:r>
      <w:r w:rsidR="00201B22" w:rsidRPr="00FD76ED">
        <w:rPr>
          <w:rFonts w:ascii="Gill Sans MT" w:hAnsi="Gill Sans MT" w:cstheme="majorHAnsi"/>
          <w:i/>
          <w:iCs/>
        </w:rPr>
        <w:t>Task 1, Item H: “Kimley-Horn will prepare 90% and 100% construction plans, specifications, and opinion of probable construction cost (OPC) for a single upper Floridan aquifer potable water supply well…”</w:t>
      </w:r>
      <w:r w:rsidR="00201B22">
        <w:rPr>
          <w:rFonts w:ascii="Gill Sans MT" w:hAnsi="Gill Sans MT" w:cstheme="majorHAnsi"/>
        </w:rPr>
        <w:t xml:space="preserve"> </w:t>
      </w:r>
      <w:r w:rsidR="00FD76ED">
        <w:rPr>
          <w:rFonts w:ascii="Gill Sans MT" w:hAnsi="Gill Sans MT" w:cstheme="majorHAnsi"/>
        </w:rPr>
        <w:t xml:space="preserve"> </w:t>
      </w:r>
      <w:r w:rsidR="00E0771B">
        <w:rPr>
          <w:rFonts w:ascii="Gill Sans MT" w:hAnsi="Gill Sans MT" w:cstheme="majorHAnsi"/>
        </w:rPr>
        <w:t>Kimley-Horn proposed using Well #1 as a test well for performing geophysical logging for the new well; whereby water test samples used to determine water quality and production rates would be taken at 20’ intervals in the well.</w:t>
      </w:r>
      <w:r w:rsidR="00E0771B">
        <w:rPr>
          <w:rFonts w:ascii="Gill Sans MT" w:hAnsi="Gill Sans MT" w:cstheme="majorHAnsi"/>
        </w:rPr>
        <w:t xml:space="preserve"> </w:t>
      </w:r>
      <w:r w:rsidR="00FD76ED">
        <w:rPr>
          <w:rFonts w:ascii="Gill Sans MT" w:hAnsi="Gill Sans MT" w:cstheme="majorHAnsi"/>
        </w:rPr>
        <w:t>Parker</w:t>
      </w:r>
      <w:r w:rsidR="00201B22">
        <w:rPr>
          <w:rFonts w:ascii="Gill Sans MT" w:hAnsi="Gill Sans MT" w:cstheme="majorHAnsi"/>
        </w:rPr>
        <w:t xml:space="preserve"> felt that the two existing wells are upper aquifer wells, and he felt that by </w:t>
      </w:r>
      <w:r w:rsidR="003A3338">
        <w:rPr>
          <w:rFonts w:ascii="Gill Sans MT" w:hAnsi="Gill Sans MT" w:cstheme="majorHAnsi"/>
        </w:rPr>
        <w:t>drilling to at least 400’</w:t>
      </w:r>
      <w:r w:rsidR="00F87466">
        <w:rPr>
          <w:rFonts w:ascii="Gill Sans MT" w:hAnsi="Gill Sans MT" w:cstheme="majorHAnsi"/>
        </w:rPr>
        <w:t>-620’</w:t>
      </w:r>
      <w:r w:rsidR="003A3338">
        <w:rPr>
          <w:rFonts w:ascii="Gill Sans MT" w:hAnsi="Gill Sans MT" w:cstheme="majorHAnsi"/>
        </w:rPr>
        <w:t xml:space="preserve"> and </w:t>
      </w:r>
      <w:r w:rsidR="00201B22">
        <w:rPr>
          <w:rFonts w:ascii="Gill Sans MT" w:hAnsi="Gill Sans MT" w:cstheme="majorHAnsi"/>
        </w:rPr>
        <w:t xml:space="preserve">penetrating </w:t>
      </w:r>
      <w:r w:rsidR="003A3338">
        <w:rPr>
          <w:rFonts w:ascii="Gill Sans MT" w:hAnsi="Gill Sans MT" w:cstheme="majorHAnsi"/>
        </w:rPr>
        <w:t xml:space="preserve">the second </w:t>
      </w:r>
      <w:r w:rsidR="00201B22">
        <w:rPr>
          <w:rFonts w:ascii="Gill Sans MT" w:hAnsi="Gill Sans MT" w:cstheme="majorHAnsi"/>
        </w:rPr>
        <w:t>layer of the aquifer, the Town would get better water quality</w:t>
      </w:r>
      <w:r w:rsidR="00983C1A">
        <w:rPr>
          <w:rFonts w:ascii="Gill Sans MT" w:hAnsi="Gill Sans MT" w:cstheme="majorHAnsi"/>
        </w:rPr>
        <w:t xml:space="preserve"> (although he stated that he was aware of local wells obtaining good water</w:t>
      </w:r>
      <w:r w:rsidR="00FD76ED">
        <w:rPr>
          <w:rFonts w:ascii="Gill Sans MT" w:hAnsi="Gill Sans MT" w:cstheme="majorHAnsi"/>
        </w:rPr>
        <w:t xml:space="preserve"> quality</w:t>
      </w:r>
      <w:r w:rsidR="00983C1A">
        <w:rPr>
          <w:rFonts w:ascii="Gill Sans MT" w:hAnsi="Gill Sans MT" w:cstheme="majorHAnsi"/>
        </w:rPr>
        <w:t xml:space="preserve"> at 300’)</w:t>
      </w:r>
      <w:r w:rsidR="00201B22">
        <w:rPr>
          <w:rFonts w:ascii="Gill Sans MT" w:hAnsi="Gill Sans MT" w:cstheme="majorHAnsi"/>
        </w:rPr>
        <w:t>.</w:t>
      </w:r>
      <w:r w:rsidR="003A3338">
        <w:rPr>
          <w:rFonts w:ascii="Gill Sans MT" w:hAnsi="Gill Sans MT" w:cstheme="majorHAnsi"/>
        </w:rPr>
        <w:t xml:space="preserve"> </w:t>
      </w:r>
    </w:p>
    <w:p w14:paraId="1E8BE6D8" w14:textId="77777777" w:rsidR="00A678B8" w:rsidRDefault="00A678B8" w:rsidP="00E87556">
      <w:pPr>
        <w:ind w:left="720"/>
        <w:jc w:val="both"/>
        <w:rPr>
          <w:rFonts w:ascii="Gill Sans MT" w:hAnsi="Gill Sans MT" w:cstheme="majorHAnsi"/>
        </w:rPr>
      </w:pPr>
    </w:p>
    <w:p w14:paraId="6F0EA3B4" w14:textId="6349CA8F" w:rsidR="00201B22" w:rsidRDefault="003A3338" w:rsidP="00E87556">
      <w:pPr>
        <w:ind w:left="720"/>
        <w:jc w:val="both"/>
        <w:rPr>
          <w:rFonts w:ascii="Gill Sans MT" w:hAnsi="Gill Sans MT" w:cstheme="majorHAnsi"/>
        </w:rPr>
      </w:pPr>
      <w:r>
        <w:rPr>
          <w:rFonts w:ascii="Gill Sans MT" w:hAnsi="Gill Sans MT" w:cstheme="majorHAnsi"/>
        </w:rPr>
        <w:t xml:space="preserve">Mayor Pro Tem Parker reminded Lewis Bryant that </w:t>
      </w:r>
      <w:r w:rsidR="00F57FBC">
        <w:rPr>
          <w:rFonts w:ascii="Gill Sans MT" w:hAnsi="Gill Sans MT" w:cstheme="majorHAnsi"/>
        </w:rPr>
        <w:t>h</w:t>
      </w:r>
      <w:r>
        <w:rPr>
          <w:rFonts w:ascii="Gill Sans MT" w:hAnsi="Gill Sans MT" w:cstheme="majorHAnsi"/>
        </w:rPr>
        <w:t xml:space="preserve">e </w:t>
      </w:r>
      <w:r w:rsidR="00FD76ED">
        <w:rPr>
          <w:rFonts w:ascii="Gill Sans MT" w:hAnsi="Gill Sans MT" w:cstheme="majorHAnsi"/>
        </w:rPr>
        <w:t>had suggested</w:t>
      </w:r>
      <w:r w:rsidR="00F57FBC">
        <w:rPr>
          <w:rFonts w:ascii="Gill Sans MT" w:hAnsi="Gill Sans MT" w:cstheme="majorHAnsi"/>
        </w:rPr>
        <w:t xml:space="preserve"> the possibility of</w:t>
      </w:r>
      <w:r>
        <w:rPr>
          <w:rFonts w:ascii="Gill Sans MT" w:hAnsi="Gill Sans MT" w:cstheme="majorHAnsi"/>
        </w:rPr>
        <w:t xml:space="preserve"> drilling the well deeper </w:t>
      </w:r>
      <w:r w:rsidR="00FD76ED">
        <w:rPr>
          <w:rFonts w:ascii="Gill Sans MT" w:hAnsi="Gill Sans MT" w:cstheme="majorHAnsi"/>
        </w:rPr>
        <w:t>at the January 20</w:t>
      </w:r>
      <w:r w:rsidR="00FD76ED" w:rsidRPr="00FD76ED">
        <w:rPr>
          <w:rFonts w:ascii="Gill Sans MT" w:hAnsi="Gill Sans MT" w:cstheme="majorHAnsi"/>
          <w:vertAlign w:val="superscript"/>
        </w:rPr>
        <w:t>th</w:t>
      </w:r>
      <w:r w:rsidR="00FD76ED">
        <w:rPr>
          <w:rFonts w:ascii="Gill Sans MT" w:hAnsi="Gill Sans MT" w:cstheme="majorHAnsi"/>
        </w:rPr>
        <w:t xml:space="preserve"> meeting, and Parker </w:t>
      </w:r>
      <w:r w:rsidR="00F87466">
        <w:rPr>
          <w:rFonts w:ascii="Gill Sans MT" w:hAnsi="Gill Sans MT" w:cstheme="majorHAnsi"/>
        </w:rPr>
        <w:t xml:space="preserve">wanted to know the justification for the proposal stating </w:t>
      </w:r>
      <w:r w:rsidR="00F57FBC">
        <w:rPr>
          <w:rFonts w:ascii="Gill Sans MT" w:hAnsi="Gill Sans MT" w:cstheme="majorHAnsi"/>
        </w:rPr>
        <w:t xml:space="preserve">that the </w:t>
      </w:r>
      <w:r w:rsidR="00F87466">
        <w:rPr>
          <w:rFonts w:ascii="Gill Sans MT" w:hAnsi="Gill Sans MT" w:cstheme="majorHAnsi"/>
        </w:rPr>
        <w:t>well</w:t>
      </w:r>
      <w:r w:rsidR="00F57FBC">
        <w:rPr>
          <w:rFonts w:ascii="Gill Sans MT" w:hAnsi="Gill Sans MT" w:cstheme="majorHAnsi"/>
        </w:rPr>
        <w:t xml:space="preserve"> </w:t>
      </w:r>
      <w:r w:rsidR="00F87466">
        <w:rPr>
          <w:rFonts w:ascii="Gill Sans MT" w:hAnsi="Gill Sans MT" w:cstheme="majorHAnsi"/>
        </w:rPr>
        <w:t>depth</w:t>
      </w:r>
      <w:r w:rsidR="00F57FBC">
        <w:rPr>
          <w:rFonts w:ascii="Gill Sans MT" w:hAnsi="Gill Sans MT" w:cstheme="majorHAnsi"/>
        </w:rPr>
        <w:t xml:space="preserve"> would be</w:t>
      </w:r>
      <w:r w:rsidR="00F87466">
        <w:rPr>
          <w:rFonts w:ascii="Gill Sans MT" w:hAnsi="Gill Sans MT" w:cstheme="majorHAnsi"/>
        </w:rPr>
        <w:t xml:space="preserve"> in the single layer of the aquifer.</w:t>
      </w:r>
      <w:r w:rsidR="004A70E7">
        <w:rPr>
          <w:rFonts w:ascii="Gill Sans MT" w:hAnsi="Gill Sans MT" w:cstheme="majorHAnsi"/>
        </w:rPr>
        <w:t xml:space="preserve"> </w:t>
      </w:r>
      <w:r w:rsidR="00A678B8">
        <w:rPr>
          <w:rFonts w:ascii="Gill Sans MT" w:hAnsi="Gill Sans MT" w:cstheme="majorHAnsi"/>
        </w:rPr>
        <w:t xml:space="preserve">Mr. Bryant explained that well conditions are not predictable, and that wells in Marion County had shown elevated sulfates at about 300’. </w:t>
      </w:r>
      <w:r w:rsidR="00A678B8">
        <w:rPr>
          <w:rFonts w:ascii="Gill Sans MT" w:hAnsi="Gill Sans MT" w:cstheme="majorHAnsi"/>
        </w:rPr>
        <w:t>Further, Lewis</w:t>
      </w:r>
      <w:r w:rsidR="004A70E7">
        <w:rPr>
          <w:rFonts w:ascii="Gill Sans MT" w:hAnsi="Gill Sans MT" w:cstheme="majorHAnsi"/>
        </w:rPr>
        <w:t xml:space="preserve"> responded that </w:t>
      </w:r>
      <w:r w:rsidR="00A678B8">
        <w:rPr>
          <w:rFonts w:ascii="Gill Sans MT" w:hAnsi="Gill Sans MT" w:cstheme="majorHAnsi"/>
        </w:rPr>
        <w:t>d</w:t>
      </w:r>
      <w:r w:rsidR="00A678B8">
        <w:rPr>
          <w:rFonts w:ascii="Gill Sans MT" w:hAnsi="Gill Sans MT" w:cstheme="majorHAnsi"/>
        </w:rPr>
        <w:t>eeper wells don’t necessarily produce better quality water.</w:t>
      </w:r>
      <w:r w:rsidR="00A678B8">
        <w:rPr>
          <w:rFonts w:ascii="Gill Sans MT" w:hAnsi="Gill Sans MT" w:cstheme="majorHAnsi"/>
        </w:rPr>
        <w:t xml:space="preserve"> </w:t>
      </w:r>
      <w:r w:rsidR="00FE1BB4">
        <w:rPr>
          <w:rFonts w:ascii="Gill Sans MT" w:hAnsi="Gill Sans MT" w:cstheme="majorHAnsi"/>
        </w:rPr>
        <w:t xml:space="preserve">In the Marion County wells he drilled, the confining </w:t>
      </w:r>
      <w:r w:rsidR="00FE1BB4">
        <w:rPr>
          <w:rFonts w:ascii="Gill Sans MT" w:hAnsi="Gill Sans MT" w:cstheme="majorHAnsi"/>
          <w:i/>
          <w:iCs/>
        </w:rPr>
        <w:t>(impervious)</w:t>
      </w:r>
      <w:r w:rsidR="00FE1BB4">
        <w:rPr>
          <w:rFonts w:ascii="Gill Sans MT" w:hAnsi="Gill Sans MT" w:cstheme="majorHAnsi"/>
        </w:rPr>
        <w:t xml:space="preserve"> layer started between 450-650’, but might need to go to 700-750’.  </w:t>
      </w:r>
      <w:r w:rsidR="00A678B8">
        <w:rPr>
          <w:rFonts w:ascii="Gill Sans MT" w:hAnsi="Gill Sans MT" w:cstheme="majorHAnsi"/>
        </w:rPr>
        <w:t>H</w:t>
      </w:r>
      <w:r w:rsidR="004A70E7">
        <w:rPr>
          <w:rFonts w:ascii="Gill Sans MT" w:hAnsi="Gill Sans MT" w:cstheme="majorHAnsi"/>
        </w:rPr>
        <w:t xml:space="preserve">is firm had recently drilled lower </w:t>
      </w:r>
      <w:r w:rsidR="00F57FBC">
        <w:rPr>
          <w:rFonts w:ascii="Gill Sans MT" w:hAnsi="Gill Sans MT" w:cstheme="majorHAnsi"/>
        </w:rPr>
        <w:t xml:space="preserve">Floridan </w:t>
      </w:r>
      <w:r w:rsidR="004A70E7">
        <w:rPr>
          <w:rFonts w:ascii="Gill Sans MT" w:hAnsi="Gill Sans MT" w:cstheme="majorHAnsi"/>
        </w:rPr>
        <w:t>aquifer wells in Marion</w:t>
      </w:r>
      <w:r w:rsidR="00EF034E">
        <w:rPr>
          <w:rFonts w:ascii="Gill Sans MT" w:hAnsi="Gill Sans MT" w:cstheme="majorHAnsi"/>
        </w:rPr>
        <w:t xml:space="preserve"> ($100</w:t>
      </w:r>
      <w:r w:rsidR="00530D3F">
        <w:rPr>
          <w:rFonts w:ascii="Gill Sans MT" w:hAnsi="Gill Sans MT" w:cstheme="majorHAnsi"/>
        </w:rPr>
        <w:t>/foot)</w:t>
      </w:r>
      <w:r w:rsidR="004A70E7">
        <w:rPr>
          <w:rFonts w:ascii="Gill Sans MT" w:hAnsi="Gill Sans MT" w:cstheme="majorHAnsi"/>
        </w:rPr>
        <w:t xml:space="preserve"> and Sumter Counties</w:t>
      </w:r>
      <w:r w:rsidR="00B72028">
        <w:rPr>
          <w:rFonts w:ascii="Gill Sans MT" w:hAnsi="Gill Sans MT" w:cstheme="majorHAnsi"/>
        </w:rPr>
        <w:t xml:space="preserve"> with varying results</w:t>
      </w:r>
      <w:r w:rsidR="00FD76ED">
        <w:rPr>
          <w:rFonts w:ascii="Gill Sans MT" w:hAnsi="Gill Sans MT" w:cstheme="majorHAnsi"/>
        </w:rPr>
        <w:t>, and Lewis suggested that a test well would be needed</w:t>
      </w:r>
      <w:r w:rsidR="00A678B8">
        <w:rPr>
          <w:rFonts w:ascii="Gill Sans MT" w:hAnsi="Gill Sans MT" w:cstheme="majorHAnsi"/>
        </w:rPr>
        <w:t xml:space="preserve"> for such a well</w:t>
      </w:r>
      <w:r w:rsidR="00FD76ED">
        <w:rPr>
          <w:rFonts w:ascii="Gill Sans MT" w:hAnsi="Gill Sans MT" w:cstheme="majorHAnsi"/>
        </w:rPr>
        <w:t>.</w:t>
      </w:r>
      <w:r w:rsidR="009F33B1">
        <w:rPr>
          <w:rFonts w:ascii="Gill Sans MT" w:hAnsi="Gill Sans MT" w:cstheme="majorHAnsi"/>
        </w:rPr>
        <w:t xml:space="preserve"> </w:t>
      </w:r>
      <w:r w:rsidR="00A678B8">
        <w:rPr>
          <w:rFonts w:ascii="Gill Sans MT" w:hAnsi="Gill Sans MT" w:cstheme="majorHAnsi"/>
        </w:rPr>
        <w:t>H</w:t>
      </w:r>
      <w:r w:rsidR="00F57FBC">
        <w:rPr>
          <w:rFonts w:ascii="Gill Sans MT" w:hAnsi="Gill Sans MT" w:cstheme="majorHAnsi"/>
        </w:rPr>
        <w:t>is experience with these wells were that the</w:t>
      </w:r>
      <w:r w:rsidR="009F33B1">
        <w:rPr>
          <w:rFonts w:ascii="Gill Sans MT" w:hAnsi="Gill Sans MT" w:cstheme="majorHAnsi"/>
        </w:rPr>
        <w:t>y</w:t>
      </w:r>
      <w:r w:rsidR="00F57FBC">
        <w:rPr>
          <w:rFonts w:ascii="Gill Sans MT" w:hAnsi="Gill Sans MT" w:cstheme="majorHAnsi"/>
        </w:rPr>
        <w:t xml:space="preserve"> produced</w:t>
      </w:r>
      <w:r w:rsidR="00A678B8">
        <w:rPr>
          <w:rFonts w:ascii="Gill Sans MT" w:hAnsi="Gill Sans MT" w:cstheme="majorHAnsi"/>
        </w:rPr>
        <w:t xml:space="preserve"> </w:t>
      </w:r>
      <w:r w:rsidR="00F57FBC">
        <w:rPr>
          <w:rFonts w:ascii="Gill Sans MT" w:hAnsi="Gill Sans MT" w:cstheme="majorHAnsi"/>
        </w:rPr>
        <w:t xml:space="preserve">high hydrogen sulfide and </w:t>
      </w:r>
      <w:r w:rsidR="00A678B8">
        <w:rPr>
          <w:rFonts w:ascii="Gill Sans MT" w:hAnsi="Gill Sans MT" w:cstheme="majorHAnsi"/>
        </w:rPr>
        <w:t>hi</w:t>
      </w:r>
      <w:r w:rsidR="00F57FBC">
        <w:rPr>
          <w:rFonts w:ascii="Gill Sans MT" w:hAnsi="Gill Sans MT" w:cstheme="majorHAnsi"/>
        </w:rPr>
        <w:t>gh iron concentrations</w:t>
      </w:r>
      <w:r w:rsidR="009F33B1">
        <w:rPr>
          <w:rFonts w:ascii="Gill Sans MT" w:hAnsi="Gill Sans MT" w:cstheme="majorHAnsi"/>
        </w:rPr>
        <w:t>.</w:t>
      </w:r>
      <w:r w:rsidR="00B72028">
        <w:rPr>
          <w:rFonts w:ascii="Gill Sans MT" w:hAnsi="Gill Sans MT" w:cstheme="majorHAnsi"/>
        </w:rPr>
        <w:t xml:space="preserve"> </w:t>
      </w:r>
    </w:p>
    <w:p w14:paraId="7BBF1EC1" w14:textId="6E0BD922" w:rsidR="00C438E0" w:rsidRDefault="00C438E0" w:rsidP="00E87556">
      <w:pPr>
        <w:ind w:left="720"/>
        <w:jc w:val="both"/>
        <w:rPr>
          <w:rFonts w:ascii="Gill Sans MT" w:hAnsi="Gill Sans MT" w:cstheme="majorHAnsi"/>
        </w:rPr>
      </w:pPr>
    </w:p>
    <w:p w14:paraId="36516552" w14:textId="5184A47A" w:rsidR="00606E93" w:rsidRDefault="00C438E0" w:rsidP="00E87556">
      <w:pPr>
        <w:ind w:left="720"/>
        <w:jc w:val="both"/>
        <w:rPr>
          <w:rFonts w:ascii="Gill Sans MT" w:hAnsi="Gill Sans MT" w:cstheme="majorHAnsi"/>
        </w:rPr>
      </w:pPr>
      <w:r>
        <w:rPr>
          <w:rFonts w:ascii="Gill Sans MT" w:hAnsi="Gill Sans MT" w:cstheme="majorHAnsi"/>
        </w:rPr>
        <w:t>Mayor Aufmuth asked if it was possible to include language</w:t>
      </w:r>
      <w:r w:rsidR="005F7FC0">
        <w:rPr>
          <w:rFonts w:ascii="Gill Sans MT" w:hAnsi="Gill Sans MT" w:cstheme="majorHAnsi"/>
        </w:rPr>
        <w:t xml:space="preserve"> in the agreement</w:t>
      </w:r>
      <w:r>
        <w:rPr>
          <w:rFonts w:ascii="Gill Sans MT" w:hAnsi="Gill Sans MT" w:cstheme="majorHAnsi"/>
        </w:rPr>
        <w:t xml:space="preserve"> </w:t>
      </w:r>
      <w:r w:rsidR="00CD7EB5">
        <w:rPr>
          <w:rFonts w:ascii="Gill Sans MT" w:hAnsi="Gill Sans MT" w:cstheme="majorHAnsi"/>
        </w:rPr>
        <w:t>detailing that</w:t>
      </w:r>
      <w:r w:rsidR="005F7FC0">
        <w:rPr>
          <w:rFonts w:ascii="Gill Sans MT" w:hAnsi="Gill Sans MT" w:cstheme="majorHAnsi"/>
        </w:rPr>
        <w:t xml:space="preserve"> the well would be drilled to a depth producing the best water quality.</w:t>
      </w:r>
      <w:r w:rsidR="00CD7EB5">
        <w:rPr>
          <w:rFonts w:ascii="Gill Sans MT" w:hAnsi="Gill Sans MT" w:cstheme="majorHAnsi"/>
        </w:rPr>
        <w:t xml:space="preserve"> </w:t>
      </w:r>
      <w:r w:rsidR="004E174A">
        <w:rPr>
          <w:rFonts w:ascii="Gill Sans MT" w:hAnsi="Gill Sans MT" w:cstheme="majorHAnsi"/>
        </w:rPr>
        <w:t>Attorney Parker explained that parameters could always be established in the agreement.</w:t>
      </w:r>
      <w:r w:rsidR="001D335E">
        <w:rPr>
          <w:rFonts w:ascii="Gill Sans MT" w:hAnsi="Gill Sans MT" w:cstheme="majorHAnsi"/>
        </w:rPr>
        <w:t xml:space="preserve"> Lewis Bryant repeated that geophysical logging producing samples determining water quality and production</w:t>
      </w:r>
      <w:r w:rsidR="00447841">
        <w:rPr>
          <w:rFonts w:ascii="Gill Sans MT" w:hAnsi="Gill Sans MT" w:cstheme="majorHAnsi"/>
        </w:rPr>
        <w:t xml:space="preserve"> would be taken in the existing well with the intention of using that information for drilling the new well</w:t>
      </w:r>
      <w:r w:rsidR="00634A8A">
        <w:rPr>
          <w:rFonts w:ascii="Gill Sans MT" w:hAnsi="Gill Sans MT" w:cstheme="majorHAnsi"/>
        </w:rPr>
        <w:t xml:space="preserve"> to a depth of 400’</w:t>
      </w:r>
      <w:r w:rsidR="001E6364">
        <w:rPr>
          <w:rFonts w:ascii="Gill Sans MT" w:hAnsi="Gill Sans MT" w:cstheme="majorHAnsi"/>
        </w:rPr>
        <w:t xml:space="preserve"> if needed</w:t>
      </w:r>
      <w:r w:rsidR="00634A8A">
        <w:rPr>
          <w:rFonts w:ascii="Gill Sans MT" w:hAnsi="Gill Sans MT" w:cstheme="majorHAnsi"/>
        </w:rPr>
        <w:t xml:space="preserve"> (but within the upper aquifer)</w:t>
      </w:r>
      <w:r w:rsidR="00447841">
        <w:rPr>
          <w:rFonts w:ascii="Gill Sans MT" w:hAnsi="Gill Sans MT" w:cstheme="majorHAnsi"/>
        </w:rPr>
        <w:t>.</w:t>
      </w:r>
      <w:r w:rsidR="006E7732">
        <w:rPr>
          <w:rFonts w:ascii="Gill Sans MT" w:hAnsi="Gill Sans MT" w:cstheme="majorHAnsi"/>
        </w:rPr>
        <w:t xml:space="preserve"> </w:t>
      </w:r>
      <w:r w:rsidR="001E6364">
        <w:rPr>
          <w:rFonts w:ascii="Gill Sans MT" w:hAnsi="Gill Sans MT" w:cstheme="majorHAnsi"/>
        </w:rPr>
        <w:t xml:space="preserve">Answering the Mayor, Lewis stated that a casing </w:t>
      </w:r>
      <w:r w:rsidR="005F7FC0">
        <w:rPr>
          <w:rFonts w:ascii="Gill Sans MT" w:hAnsi="Gill Sans MT" w:cstheme="majorHAnsi"/>
        </w:rPr>
        <w:t xml:space="preserve">(probably about 120’) </w:t>
      </w:r>
      <w:r w:rsidR="001E6364">
        <w:rPr>
          <w:rFonts w:ascii="Gill Sans MT" w:hAnsi="Gill Sans MT" w:cstheme="majorHAnsi"/>
        </w:rPr>
        <w:t>needs to be imbedded and cemented into rock</w:t>
      </w:r>
      <w:r w:rsidR="005F7FC0">
        <w:rPr>
          <w:rFonts w:ascii="Gill Sans MT" w:hAnsi="Gill Sans MT" w:cstheme="majorHAnsi"/>
        </w:rPr>
        <w:t>,</w:t>
      </w:r>
      <w:r w:rsidR="001E6364">
        <w:rPr>
          <w:rFonts w:ascii="Gill Sans MT" w:hAnsi="Gill Sans MT" w:cstheme="majorHAnsi"/>
        </w:rPr>
        <w:t xml:space="preserve"> </w:t>
      </w:r>
      <w:r w:rsidR="005F7FC0">
        <w:rPr>
          <w:rFonts w:ascii="Gill Sans MT" w:hAnsi="Gill Sans MT" w:cstheme="majorHAnsi"/>
        </w:rPr>
        <w:t xml:space="preserve">that </w:t>
      </w:r>
      <w:r w:rsidR="001E6364">
        <w:rPr>
          <w:rFonts w:ascii="Gill Sans MT" w:hAnsi="Gill Sans MT" w:cstheme="majorHAnsi"/>
        </w:rPr>
        <w:t>an open hole needs to be drilled through the rock</w:t>
      </w:r>
      <w:r w:rsidR="005F7FC0">
        <w:rPr>
          <w:rFonts w:ascii="Gill Sans MT" w:hAnsi="Gill Sans MT" w:cstheme="majorHAnsi"/>
        </w:rPr>
        <w:t>, and that</w:t>
      </w:r>
      <w:r w:rsidR="001E6364">
        <w:rPr>
          <w:rFonts w:ascii="Gill Sans MT" w:hAnsi="Gill Sans MT" w:cstheme="majorHAnsi"/>
        </w:rPr>
        <w:t xml:space="preserve"> drilling </w:t>
      </w:r>
      <w:r w:rsidR="005F7FC0">
        <w:rPr>
          <w:rFonts w:ascii="Gill Sans MT" w:hAnsi="Gill Sans MT" w:cstheme="majorHAnsi"/>
        </w:rPr>
        <w:t xml:space="preserve">would </w:t>
      </w:r>
      <w:r w:rsidR="001E6364">
        <w:rPr>
          <w:rFonts w:ascii="Gill Sans MT" w:hAnsi="Gill Sans MT" w:cstheme="majorHAnsi"/>
        </w:rPr>
        <w:t xml:space="preserve">proceed </w:t>
      </w:r>
      <w:r w:rsidR="005F7FC0">
        <w:rPr>
          <w:rFonts w:ascii="Gill Sans MT" w:hAnsi="Gill Sans MT" w:cstheme="majorHAnsi"/>
        </w:rPr>
        <w:t xml:space="preserve">(probably another 100’) </w:t>
      </w:r>
      <w:r w:rsidR="001E6364">
        <w:rPr>
          <w:rFonts w:ascii="Gill Sans MT" w:hAnsi="Gill Sans MT" w:cstheme="majorHAnsi"/>
        </w:rPr>
        <w:t xml:space="preserve">until water quality and water production (determined by drawdown) meets </w:t>
      </w:r>
      <w:r w:rsidR="008006F7">
        <w:rPr>
          <w:rFonts w:ascii="Gill Sans MT" w:hAnsi="Gill Sans MT" w:cstheme="majorHAnsi"/>
        </w:rPr>
        <w:t>the Town’s</w:t>
      </w:r>
      <w:r w:rsidR="001E6364">
        <w:rPr>
          <w:rFonts w:ascii="Gill Sans MT" w:hAnsi="Gill Sans MT" w:cstheme="majorHAnsi"/>
        </w:rPr>
        <w:t xml:space="preserve"> needs. </w:t>
      </w:r>
      <w:r w:rsidR="009D1F5D">
        <w:rPr>
          <w:rFonts w:ascii="Gill Sans MT" w:hAnsi="Gill Sans MT" w:cstheme="majorHAnsi"/>
        </w:rPr>
        <w:t>Kimley-Horn does not have a depth</w:t>
      </w:r>
      <w:r w:rsidR="002C283A">
        <w:rPr>
          <w:rFonts w:ascii="Gill Sans MT" w:hAnsi="Gill Sans MT" w:cstheme="majorHAnsi"/>
        </w:rPr>
        <w:t xml:space="preserve">-specific requirement in their design fee; but </w:t>
      </w:r>
      <w:r w:rsidR="00E0771B">
        <w:rPr>
          <w:rFonts w:ascii="Gill Sans MT" w:hAnsi="Gill Sans MT" w:cstheme="majorHAnsi"/>
        </w:rPr>
        <w:t xml:space="preserve">there is a </w:t>
      </w:r>
      <w:r w:rsidR="002C283A">
        <w:rPr>
          <w:rFonts w:ascii="Gill Sans MT" w:hAnsi="Gill Sans MT" w:cstheme="majorHAnsi"/>
        </w:rPr>
        <w:t xml:space="preserve">set time frame of </w:t>
      </w:r>
      <w:r w:rsidR="005F7FC0">
        <w:rPr>
          <w:rFonts w:ascii="Gill Sans MT" w:hAnsi="Gill Sans MT" w:cstheme="majorHAnsi"/>
        </w:rPr>
        <w:t xml:space="preserve">about seventeen </w:t>
      </w:r>
      <w:r w:rsidR="002C283A">
        <w:rPr>
          <w:rFonts w:ascii="Gill Sans MT" w:hAnsi="Gill Sans MT" w:cstheme="majorHAnsi"/>
        </w:rPr>
        <w:t>weeks for completion of the project.</w:t>
      </w:r>
      <w:r w:rsidR="009D1F5D">
        <w:rPr>
          <w:rFonts w:ascii="Gill Sans MT" w:hAnsi="Gill Sans MT" w:cstheme="majorHAnsi"/>
        </w:rPr>
        <w:t xml:space="preserve"> </w:t>
      </w:r>
      <w:r w:rsidR="00444B0A">
        <w:rPr>
          <w:rFonts w:ascii="Gill Sans MT" w:hAnsi="Gill Sans MT" w:cstheme="majorHAnsi"/>
        </w:rPr>
        <w:t>Based on recent experience, Mr. Bryant estimated total cost of the project</w:t>
      </w:r>
      <w:r w:rsidR="00E0771B">
        <w:rPr>
          <w:rFonts w:ascii="Gill Sans MT" w:hAnsi="Gill Sans MT" w:cstheme="majorHAnsi"/>
        </w:rPr>
        <w:t xml:space="preserve"> to be located at the existing </w:t>
      </w:r>
      <w:r w:rsidR="001E6364">
        <w:rPr>
          <w:rFonts w:ascii="Gill Sans MT" w:hAnsi="Gill Sans MT" w:cstheme="majorHAnsi"/>
        </w:rPr>
        <w:t xml:space="preserve">water plant site </w:t>
      </w:r>
      <w:r w:rsidR="00444B0A">
        <w:rPr>
          <w:rFonts w:ascii="Gill Sans MT" w:hAnsi="Gill Sans MT" w:cstheme="majorHAnsi"/>
        </w:rPr>
        <w:t xml:space="preserve">including the well, well head, piping, chlorination, electrical, etc. between $450,000-$500,000. </w:t>
      </w:r>
    </w:p>
    <w:p w14:paraId="45F7E169" w14:textId="77777777" w:rsidR="00606E93" w:rsidRDefault="00606E93" w:rsidP="00E87556">
      <w:pPr>
        <w:ind w:left="720"/>
        <w:jc w:val="both"/>
        <w:rPr>
          <w:rFonts w:ascii="Gill Sans MT" w:hAnsi="Gill Sans MT" w:cstheme="majorHAnsi"/>
        </w:rPr>
      </w:pPr>
    </w:p>
    <w:p w14:paraId="5795D37A" w14:textId="10F404D4" w:rsidR="00C438E0" w:rsidRDefault="00E14DB1" w:rsidP="00E87556">
      <w:pPr>
        <w:ind w:left="720"/>
        <w:jc w:val="both"/>
        <w:rPr>
          <w:rFonts w:ascii="Gill Sans MT" w:hAnsi="Gill Sans MT" w:cstheme="majorHAnsi"/>
        </w:rPr>
      </w:pPr>
      <w:r>
        <w:rPr>
          <w:rFonts w:ascii="Gill Sans MT" w:hAnsi="Gill Sans MT" w:cstheme="majorHAnsi"/>
        </w:rPr>
        <w:t xml:space="preserve">The Mayor </w:t>
      </w:r>
      <w:r w:rsidR="00606E93">
        <w:rPr>
          <w:rFonts w:ascii="Gill Sans MT" w:hAnsi="Gill Sans MT" w:cstheme="majorHAnsi"/>
        </w:rPr>
        <w:t>asked</w:t>
      </w:r>
      <w:r>
        <w:rPr>
          <w:rFonts w:ascii="Gill Sans MT" w:hAnsi="Gill Sans MT" w:cstheme="majorHAnsi"/>
        </w:rPr>
        <w:t xml:space="preserve"> if the existing </w:t>
      </w:r>
      <w:r w:rsidR="00606E93">
        <w:rPr>
          <w:rFonts w:ascii="Gill Sans MT" w:hAnsi="Gill Sans MT" w:cstheme="majorHAnsi"/>
        </w:rPr>
        <w:t xml:space="preserve">well plant site </w:t>
      </w:r>
      <w:r>
        <w:rPr>
          <w:rFonts w:ascii="Gill Sans MT" w:hAnsi="Gill Sans MT" w:cstheme="majorHAnsi"/>
        </w:rPr>
        <w:t xml:space="preserve">was </w:t>
      </w:r>
      <w:r w:rsidR="00606E93">
        <w:rPr>
          <w:rFonts w:ascii="Gill Sans MT" w:hAnsi="Gill Sans MT" w:cstheme="majorHAnsi"/>
        </w:rPr>
        <w:t xml:space="preserve">the best </w:t>
      </w:r>
      <w:r w:rsidR="00ED15DE">
        <w:rPr>
          <w:rFonts w:ascii="Gill Sans MT" w:hAnsi="Gill Sans MT" w:cstheme="majorHAnsi"/>
        </w:rPr>
        <w:t>place to drill the new well</w:t>
      </w:r>
      <w:r>
        <w:rPr>
          <w:rFonts w:ascii="Gill Sans MT" w:hAnsi="Gill Sans MT" w:cstheme="majorHAnsi"/>
        </w:rPr>
        <w:t xml:space="preserve">, or </w:t>
      </w:r>
      <w:r w:rsidR="00ED15DE">
        <w:rPr>
          <w:rFonts w:ascii="Gill Sans MT" w:hAnsi="Gill Sans MT" w:cstheme="majorHAnsi"/>
        </w:rPr>
        <w:t xml:space="preserve">if </w:t>
      </w:r>
      <w:r>
        <w:rPr>
          <w:rFonts w:ascii="Gill Sans MT" w:hAnsi="Gill Sans MT" w:cstheme="majorHAnsi"/>
        </w:rPr>
        <w:t xml:space="preserve">it should be placed elsewhere. </w:t>
      </w:r>
      <w:r w:rsidR="001E6364">
        <w:rPr>
          <w:rFonts w:ascii="Gill Sans MT" w:hAnsi="Gill Sans MT" w:cstheme="majorHAnsi"/>
        </w:rPr>
        <w:t xml:space="preserve">Mr. Bryant responded that </w:t>
      </w:r>
      <w:r w:rsidR="00ED15DE">
        <w:rPr>
          <w:rFonts w:ascii="Gill Sans MT" w:hAnsi="Gill Sans MT" w:cstheme="majorHAnsi"/>
        </w:rPr>
        <w:t>the two existing</w:t>
      </w:r>
      <w:r w:rsidR="001E6364">
        <w:rPr>
          <w:rFonts w:ascii="Gill Sans MT" w:hAnsi="Gill Sans MT" w:cstheme="majorHAnsi"/>
        </w:rPr>
        <w:t xml:space="preserve"> wells have water quality history</w:t>
      </w:r>
      <w:r w:rsidR="00ED15DE">
        <w:rPr>
          <w:rFonts w:ascii="Gill Sans MT" w:hAnsi="Gill Sans MT" w:cstheme="majorHAnsi"/>
        </w:rPr>
        <w:t xml:space="preserve"> and that</w:t>
      </w:r>
      <w:r w:rsidR="001E6364">
        <w:rPr>
          <w:rFonts w:ascii="Gill Sans MT" w:hAnsi="Gill Sans MT" w:cstheme="majorHAnsi"/>
        </w:rPr>
        <w:t xml:space="preserve"> geophysical logging</w:t>
      </w:r>
      <w:r w:rsidR="00ED15DE">
        <w:rPr>
          <w:rFonts w:ascii="Gill Sans MT" w:hAnsi="Gill Sans MT" w:cstheme="majorHAnsi"/>
        </w:rPr>
        <w:t xml:space="preserve"> will be performed</w:t>
      </w:r>
      <w:r w:rsidR="001E6364">
        <w:rPr>
          <w:rFonts w:ascii="Gill Sans MT" w:hAnsi="Gill Sans MT" w:cstheme="majorHAnsi"/>
        </w:rPr>
        <w:t xml:space="preserve"> to </w:t>
      </w:r>
      <w:r w:rsidR="00606E93">
        <w:rPr>
          <w:rFonts w:ascii="Gill Sans MT" w:hAnsi="Gill Sans MT" w:cstheme="majorHAnsi"/>
        </w:rPr>
        <w:t>determine</w:t>
      </w:r>
      <w:r w:rsidR="001E6364">
        <w:rPr>
          <w:rFonts w:ascii="Gill Sans MT" w:hAnsi="Gill Sans MT" w:cstheme="majorHAnsi"/>
        </w:rPr>
        <w:t xml:space="preserve"> </w:t>
      </w:r>
      <w:r w:rsidR="00ED15DE">
        <w:rPr>
          <w:rFonts w:ascii="Gill Sans MT" w:hAnsi="Gill Sans MT" w:cstheme="majorHAnsi"/>
        </w:rPr>
        <w:t>that indications are as predicted.</w:t>
      </w:r>
      <w:r w:rsidR="001E6364">
        <w:rPr>
          <w:rFonts w:ascii="Gill Sans MT" w:hAnsi="Gill Sans MT" w:cstheme="majorHAnsi"/>
        </w:rPr>
        <w:t xml:space="preserve"> </w:t>
      </w:r>
      <w:r w:rsidR="009D1F5D">
        <w:rPr>
          <w:rFonts w:ascii="Gill Sans MT" w:hAnsi="Gill Sans MT" w:cstheme="majorHAnsi"/>
        </w:rPr>
        <w:t xml:space="preserve">There </w:t>
      </w:r>
      <w:r w:rsidR="008006F7">
        <w:rPr>
          <w:rFonts w:ascii="Gill Sans MT" w:hAnsi="Gill Sans MT" w:cstheme="majorHAnsi"/>
        </w:rPr>
        <w:t xml:space="preserve">might be another location for the new well, </w:t>
      </w:r>
      <w:r w:rsidR="009D1F5D">
        <w:rPr>
          <w:rFonts w:ascii="Gill Sans MT" w:hAnsi="Gill Sans MT" w:cstheme="majorHAnsi"/>
        </w:rPr>
        <w:t>b</w:t>
      </w:r>
      <w:r w:rsidR="001E6364">
        <w:rPr>
          <w:rFonts w:ascii="Gill Sans MT" w:hAnsi="Gill Sans MT" w:cstheme="majorHAnsi"/>
        </w:rPr>
        <w:t xml:space="preserve">ut the cost to relocate the </w:t>
      </w:r>
      <w:r w:rsidR="00ED15DE">
        <w:rPr>
          <w:rFonts w:ascii="Gill Sans MT" w:hAnsi="Gill Sans MT" w:cstheme="majorHAnsi"/>
        </w:rPr>
        <w:t>entire w</w:t>
      </w:r>
      <w:r w:rsidR="001E6364">
        <w:rPr>
          <w:rFonts w:ascii="Gill Sans MT" w:hAnsi="Gill Sans MT" w:cstheme="majorHAnsi"/>
        </w:rPr>
        <w:t>ater plant is probably not going to make it worthwhile</w:t>
      </w:r>
      <w:r w:rsidR="00ED15DE">
        <w:rPr>
          <w:rFonts w:ascii="Gill Sans MT" w:hAnsi="Gill Sans MT" w:cstheme="majorHAnsi"/>
        </w:rPr>
        <w:t>; it would be c</w:t>
      </w:r>
      <w:r w:rsidR="001E6364">
        <w:rPr>
          <w:rFonts w:ascii="Gill Sans MT" w:hAnsi="Gill Sans MT" w:cstheme="majorHAnsi"/>
        </w:rPr>
        <w:t>heaper to treat the water than move the entire plant.</w:t>
      </w:r>
      <w:r w:rsidR="00ED15DE">
        <w:rPr>
          <w:rFonts w:ascii="Gill Sans MT" w:hAnsi="Gill Sans MT" w:cstheme="majorHAnsi"/>
        </w:rPr>
        <w:t xml:space="preserve"> Trying to dial in p</w:t>
      </w:r>
      <w:r w:rsidR="0055354F">
        <w:rPr>
          <w:rFonts w:ascii="Gill Sans MT" w:hAnsi="Gill Sans MT" w:cstheme="majorHAnsi"/>
        </w:rPr>
        <w:t>a</w:t>
      </w:r>
      <w:r w:rsidR="00ED15DE">
        <w:rPr>
          <w:rFonts w:ascii="Gill Sans MT" w:hAnsi="Gill Sans MT" w:cstheme="majorHAnsi"/>
        </w:rPr>
        <w:t>r</w:t>
      </w:r>
      <w:r w:rsidR="0055354F">
        <w:rPr>
          <w:rFonts w:ascii="Gill Sans MT" w:hAnsi="Gill Sans MT" w:cstheme="majorHAnsi"/>
        </w:rPr>
        <w:t>a</w:t>
      </w:r>
      <w:r w:rsidR="00ED15DE">
        <w:rPr>
          <w:rFonts w:ascii="Gill Sans MT" w:hAnsi="Gill Sans MT" w:cstheme="majorHAnsi"/>
        </w:rPr>
        <w:t xml:space="preserve">meters of the new well project, the Mayor asked if </w:t>
      </w:r>
      <w:r w:rsidR="00606E93">
        <w:rPr>
          <w:rFonts w:ascii="Gill Sans MT" w:hAnsi="Gill Sans MT" w:cstheme="majorHAnsi"/>
        </w:rPr>
        <w:t xml:space="preserve">language such as </w:t>
      </w:r>
      <w:r w:rsidR="00606E93" w:rsidRPr="00606E93">
        <w:rPr>
          <w:rFonts w:ascii="Gill Sans MT" w:hAnsi="Gill Sans MT" w:cstheme="majorHAnsi"/>
          <w:i/>
          <w:iCs/>
        </w:rPr>
        <w:t>‘</w:t>
      </w:r>
      <w:r w:rsidR="00ED15DE" w:rsidRPr="00606E93">
        <w:rPr>
          <w:rFonts w:ascii="Gill Sans MT" w:hAnsi="Gill Sans MT" w:cstheme="majorHAnsi"/>
          <w:i/>
          <w:iCs/>
        </w:rPr>
        <w:t xml:space="preserve">depth </w:t>
      </w:r>
      <w:r w:rsidR="00ED15DE" w:rsidRPr="00ED15DE">
        <w:rPr>
          <w:rFonts w:ascii="Gill Sans MT" w:hAnsi="Gill Sans MT" w:cstheme="majorHAnsi"/>
          <w:i/>
          <w:iCs/>
        </w:rPr>
        <w:t xml:space="preserve">not to </w:t>
      </w:r>
      <w:r w:rsidR="00ED15DE" w:rsidRPr="00606E93">
        <w:rPr>
          <w:rFonts w:ascii="Gill Sans MT" w:hAnsi="Gill Sans MT" w:cstheme="majorHAnsi"/>
          <w:i/>
          <w:iCs/>
        </w:rPr>
        <w:t>exceed 400</w:t>
      </w:r>
      <w:r w:rsidR="00606E93">
        <w:rPr>
          <w:rFonts w:ascii="Gill Sans MT" w:hAnsi="Gill Sans MT" w:cstheme="majorHAnsi"/>
          <w:i/>
          <w:iCs/>
        </w:rPr>
        <w:t>’</w:t>
      </w:r>
      <w:r w:rsidR="00ED15DE">
        <w:rPr>
          <w:rFonts w:ascii="Gill Sans MT" w:hAnsi="Gill Sans MT" w:cstheme="majorHAnsi"/>
        </w:rPr>
        <w:t xml:space="preserve"> or a </w:t>
      </w:r>
      <w:r w:rsidR="00606E93">
        <w:rPr>
          <w:rFonts w:ascii="Gill Sans MT" w:hAnsi="Gill Sans MT" w:cstheme="majorHAnsi"/>
          <w:i/>
          <w:iCs/>
        </w:rPr>
        <w:t>‘</w:t>
      </w:r>
      <w:r w:rsidR="00ED15DE" w:rsidRPr="00ED15DE">
        <w:rPr>
          <w:rFonts w:ascii="Gill Sans MT" w:hAnsi="Gill Sans MT" w:cstheme="majorHAnsi"/>
          <w:i/>
          <w:iCs/>
        </w:rPr>
        <w:t xml:space="preserve">not to </w:t>
      </w:r>
      <w:r w:rsidR="00ED15DE" w:rsidRPr="00606E93">
        <w:rPr>
          <w:rFonts w:ascii="Gill Sans MT" w:hAnsi="Gill Sans MT" w:cstheme="majorHAnsi"/>
          <w:i/>
          <w:iCs/>
        </w:rPr>
        <w:t>exceed cost</w:t>
      </w:r>
      <w:r w:rsidR="00606E93">
        <w:rPr>
          <w:rFonts w:ascii="Gill Sans MT" w:hAnsi="Gill Sans MT" w:cstheme="majorHAnsi"/>
          <w:i/>
          <w:iCs/>
        </w:rPr>
        <w:t>’</w:t>
      </w:r>
      <w:r w:rsidR="00ED15DE">
        <w:rPr>
          <w:rFonts w:ascii="Gill Sans MT" w:hAnsi="Gill Sans MT" w:cstheme="majorHAnsi"/>
        </w:rPr>
        <w:t xml:space="preserve"> should be </w:t>
      </w:r>
      <w:r w:rsidR="00606E93">
        <w:rPr>
          <w:rFonts w:ascii="Gill Sans MT" w:hAnsi="Gill Sans MT" w:cstheme="majorHAnsi"/>
        </w:rPr>
        <w:t>included in the agreement</w:t>
      </w:r>
      <w:r w:rsidR="00ED15DE">
        <w:rPr>
          <w:rFonts w:ascii="Gill Sans MT" w:hAnsi="Gill Sans MT" w:cstheme="majorHAnsi"/>
        </w:rPr>
        <w:t>; will grant</w:t>
      </w:r>
      <w:r w:rsidR="001418E9">
        <w:rPr>
          <w:rFonts w:ascii="Gill Sans MT" w:hAnsi="Gill Sans MT" w:cstheme="majorHAnsi"/>
        </w:rPr>
        <w:t xml:space="preserve"> funding</w:t>
      </w:r>
      <w:r w:rsidR="00ED15DE">
        <w:rPr>
          <w:rFonts w:ascii="Gill Sans MT" w:hAnsi="Gill Sans MT" w:cstheme="majorHAnsi"/>
        </w:rPr>
        <w:t xml:space="preserve"> cover the expected costs? </w:t>
      </w:r>
      <w:r w:rsidR="0029029B">
        <w:rPr>
          <w:rFonts w:ascii="Gill Sans MT" w:hAnsi="Gill Sans MT" w:cstheme="majorHAnsi"/>
        </w:rPr>
        <w:t xml:space="preserve">Lewis Bryant </w:t>
      </w:r>
      <w:r w:rsidR="00D82126">
        <w:rPr>
          <w:rFonts w:ascii="Gill Sans MT" w:hAnsi="Gill Sans MT" w:cstheme="majorHAnsi"/>
        </w:rPr>
        <w:t>answered</w:t>
      </w:r>
      <w:r w:rsidR="0029029B">
        <w:rPr>
          <w:rFonts w:ascii="Gill Sans MT" w:hAnsi="Gill Sans MT" w:cstheme="majorHAnsi"/>
        </w:rPr>
        <w:t xml:space="preserve"> that </w:t>
      </w:r>
      <w:r w:rsidR="00D8154A">
        <w:rPr>
          <w:rFonts w:ascii="Gill Sans MT" w:hAnsi="Gill Sans MT" w:cstheme="majorHAnsi"/>
        </w:rPr>
        <w:t>a</w:t>
      </w:r>
      <w:r w:rsidR="00D8154A">
        <w:rPr>
          <w:rFonts w:ascii="Gill Sans MT" w:hAnsi="Gill Sans MT" w:cstheme="majorHAnsi"/>
        </w:rPr>
        <w:t>ny restrictions included in the CDBG</w:t>
      </w:r>
      <w:r w:rsidR="00D8154A">
        <w:rPr>
          <w:rFonts w:ascii="Gill Sans MT" w:hAnsi="Gill Sans MT" w:cstheme="majorHAnsi"/>
        </w:rPr>
        <w:t xml:space="preserve"> grant</w:t>
      </w:r>
      <w:r w:rsidR="00D8154A">
        <w:rPr>
          <w:rFonts w:ascii="Gill Sans MT" w:hAnsi="Gill Sans MT" w:cstheme="majorHAnsi"/>
        </w:rPr>
        <w:t xml:space="preserve"> will need to be confirmed</w:t>
      </w:r>
      <w:r w:rsidR="00D8154A">
        <w:rPr>
          <w:rFonts w:ascii="Gill Sans MT" w:hAnsi="Gill Sans MT" w:cstheme="majorHAnsi"/>
        </w:rPr>
        <w:t xml:space="preserve"> and that </w:t>
      </w:r>
      <w:r w:rsidR="0029029B">
        <w:rPr>
          <w:rFonts w:ascii="Gill Sans MT" w:hAnsi="Gill Sans MT" w:cstheme="majorHAnsi"/>
        </w:rPr>
        <w:t xml:space="preserve">Kimley-Horn will be mindful of </w:t>
      </w:r>
      <w:r w:rsidR="002C283A">
        <w:rPr>
          <w:rFonts w:ascii="Gill Sans MT" w:hAnsi="Gill Sans MT" w:cstheme="majorHAnsi"/>
        </w:rPr>
        <w:t xml:space="preserve">limitations </w:t>
      </w:r>
      <w:r w:rsidR="0029029B">
        <w:rPr>
          <w:rFonts w:ascii="Gill Sans MT" w:hAnsi="Gill Sans MT" w:cstheme="majorHAnsi"/>
        </w:rPr>
        <w:t xml:space="preserve">of grant funding. </w:t>
      </w:r>
      <w:r w:rsidR="00ED15DE">
        <w:rPr>
          <w:rFonts w:ascii="Gill Sans MT" w:hAnsi="Gill Sans MT" w:cstheme="majorHAnsi"/>
        </w:rPr>
        <w:t xml:space="preserve">Additionally, Mr. Bryant related that the </w:t>
      </w:r>
      <w:r w:rsidR="00ED15DE" w:rsidRPr="00ED15DE">
        <w:rPr>
          <w:rFonts w:ascii="Gill Sans MT" w:hAnsi="Gill Sans MT" w:cstheme="majorHAnsi"/>
          <w:i/>
          <w:iCs/>
        </w:rPr>
        <w:t>unmet needs</w:t>
      </w:r>
      <w:r w:rsidR="00ED15DE">
        <w:rPr>
          <w:rFonts w:ascii="Gill Sans MT" w:hAnsi="Gill Sans MT" w:cstheme="majorHAnsi"/>
        </w:rPr>
        <w:t xml:space="preserve"> </w:t>
      </w:r>
      <w:r w:rsidR="001418E9">
        <w:rPr>
          <w:rFonts w:ascii="Gill Sans MT" w:hAnsi="Gill Sans MT" w:cstheme="majorHAnsi"/>
        </w:rPr>
        <w:t xml:space="preserve">(tank mixer and smart meters) </w:t>
      </w:r>
      <w:r w:rsidR="00ED15DE">
        <w:rPr>
          <w:rFonts w:ascii="Gill Sans MT" w:hAnsi="Gill Sans MT" w:cstheme="majorHAnsi"/>
        </w:rPr>
        <w:t>established in the grant have very low design costs.</w:t>
      </w:r>
      <w:r w:rsidR="001418E9">
        <w:rPr>
          <w:rFonts w:ascii="Gill Sans MT" w:hAnsi="Gill Sans MT" w:cstheme="majorHAnsi"/>
        </w:rPr>
        <w:t xml:space="preserve"> Lewis felt comfortable that </w:t>
      </w:r>
      <w:r w:rsidR="00606E93">
        <w:rPr>
          <w:rFonts w:ascii="Gill Sans MT" w:hAnsi="Gill Sans MT" w:cstheme="majorHAnsi"/>
        </w:rPr>
        <w:t xml:space="preserve">CDBG grant funding would cover </w:t>
      </w:r>
      <w:r w:rsidR="001418E9">
        <w:rPr>
          <w:rFonts w:ascii="Gill Sans MT" w:hAnsi="Gill Sans MT" w:cstheme="majorHAnsi"/>
        </w:rPr>
        <w:t xml:space="preserve">costs of an upper aquifer well </w:t>
      </w:r>
      <w:r w:rsidR="00D8154A">
        <w:rPr>
          <w:rFonts w:ascii="Gill Sans MT" w:hAnsi="Gill Sans MT" w:cstheme="majorHAnsi"/>
        </w:rPr>
        <w:t xml:space="preserve">which would </w:t>
      </w:r>
      <w:r w:rsidR="001418E9">
        <w:rPr>
          <w:rFonts w:ascii="Gill Sans MT" w:hAnsi="Gill Sans MT" w:cstheme="majorHAnsi"/>
        </w:rPr>
        <w:t>meet</w:t>
      </w:r>
      <w:r w:rsidR="00D8154A">
        <w:rPr>
          <w:rFonts w:ascii="Gill Sans MT" w:hAnsi="Gill Sans MT" w:cstheme="majorHAnsi"/>
        </w:rPr>
        <w:t xml:space="preserve"> the Town’s</w:t>
      </w:r>
      <w:r w:rsidR="001418E9">
        <w:rPr>
          <w:rFonts w:ascii="Gill Sans MT" w:hAnsi="Gill Sans MT" w:cstheme="majorHAnsi"/>
        </w:rPr>
        <w:t xml:space="preserve"> needs</w:t>
      </w:r>
      <w:r w:rsidR="00E0771B">
        <w:rPr>
          <w:rFonts w:ascii="Gill Sans MT" w:hAnsi="Gill Sans MT" w:cstheme="majorHAnsi"/>
        </w:rPr>
        <w:t xml:space="preserve"> and</w:t>
      </w:r>
      <w:r w:rsidR="001418E9">
        <w:rPr>
          <w:rFonts w:ascii="Gill Sans MT" w:hAnsi="Gill Sans MT" w:cstheme="majorHAnsi"/>
        </w:rPr>
        <w:t xml:space="preserve"> the </w:t>
      </w:r>
      <w:r w:rsidR="001418E9" w:rsidRPr="001418E9">
        <w:rPr>
          <w:rFonts w:ascii="Gill Sans MT" w:hAnsi="Gill Sans MT" w:cstheme="majorHAnsi"/>
          <w:i/>
          <w:iCs/>
        </w:rPr>
        <w:t>unmet need</w:t>
      </w:r>
      <w:r w:rsidR="00D82126">
        <w:rPr>
          <w:rFonts w:ascii="Gill Sans MT" w:hAnsi="Gill Sans MT" w:cstheme="majorHAnsi"/>
          <w:i/>
          <w:iCs/>
        </w:rPr>
        <w:t>s</w:t>
      </w:r>
      <w:r w:rsidR="001418E9">
        <w:rPr>
          <w:rFonts w:ascii="Gill Sans MT" w:hAnsi="Gill Sans MT" w:cstheme="majorHAnsi"/>
        </w:rPr>
        <w:t xml:space="preserve"> projects. Mayor Aufmuth answered that the top priority is obtaining good water and that the </w:t>
      </w:r>
      <w:r w:rsidR="001418E9" w:rsidRPr="001418E9">
        <w:rPr>
          <w:rFonts w:ascii="Gill Sans MT" w:hAnsi="Gill Sans MT" w:cstheme="majorHAnsi"/>
          <w:i/>
          <w:iCs/>
        </w:rPr>
        <w:t>unmet needs</w:t>
      </w:r>
      <w:r w:rsidR="001418E9">
        <w:rPr>
          <w:rFonts w:ascii="Gill Sans MT" w:hAnsi="Gill Sans MT" w:cstheme="majorHAnsi"/>
        </w:rPr>
        <w:t xml:space="preserve"> were secondary.</w:t>
      </w:r>
    </w:p>
    <w:p w14:paraId="6BA57F67" w14:textId="47158F40" w:rsidR="002C283A" w:rsidRDefault="002C283A" w:rsidP="00E87556">
      <w:pPr>
        <w:ind w:left="720"/>
        <w:jc w:val="both"/>
        <w:rPr>
          <w:rFonts w:ascii="Gill Sans MT" w:hAnsi="Gill Sans MT" w:cstheme="majorHAnsi"/>
        </w:rPr>
      </w:pPr>
    </w:p>
    <w:p w14:paraId="21255568" w14:textId="7426547E" w:rsidR="002C283A" w:rsidRPr="002C283A" w:rsidRDefault="002C283A" w:rsidP="00E87556">
      <w:pPr>
        <w:ind w:left="720"/>
        <w:jc w:val="both"/>
        <w:rPr>
          <w:rFonts w:ascii="Gill Sans MT" w:hAnsi="Gill Sans MT" w:cstheme="majorHAnsi"/>
        </w:rPr>
      </w:pPr>
      <w:r>
        <w:rPr>
          <w:rFonts w:ascii="Gill Sans MT" w:hAnsi="Gill Sans MT" w:cstheme="majorHAnsi"/>
        </w:rPr>
        <w:t xml:space="preserve">Ginny Mance </w:t>
      </w:r>
      <w:r>
        <w:rPr>
          <w:rFonts w:ascii="Gill Sans MT" w:hAnsi="Gill Sans MT" w:cstheme="majorHAnsi"/>
          <w:i/>
          <w:iCs/>
        </w:rPr>
        <w:t>(</w:t>
      </w:r>
      <w:r w:rsidR="00876099">
        <w:rPr>
          <w:rFonts w:ascii="Gill Sans MT" w:hAnsi="Gill Sans MT" w:cstheme="majorHAnsi"/>
          <w:i/>
          <w:iCs/>
        </w:rPr>
        <w:t>255 W</w:t>
      </w:r>
      <w:r>
        <w:rPr>
          <w:rFonts w:ascii="Gill Sans MT" w:hAnsi="Gill Sans MT" w:cstheme="majorHAnsi"/>
          <w:i/>
          <w:iCs/>
        </w:rPr>
        <w:t xml:space="preserve"> Smith Avenue)</w:t>
      </w:r>
      <w:r>
        <w:rPr>
          <w:rFonts w:ascii="Gill Sans MT" w:hAnsi="Gill Sans MT" w:cstheme="majorHAnsi"/>
        </w:rPr>
        <w:t xml:space="preserve">, who had reviewed the contract, </w:t>
      </w:r>
      <w:r w:rsidR="00876099">
        <w:rPr>
          <w:rFonts w:ascii="Gill Sans MT" w:hAnsi="Gill Sans MT" w:cstheme="majorHAnsi"/>
        </w:rPr>
        <w:t xml:space="preserve">saw the logic in the procedure outlined and appreciated the Town </w:t>
      </w:r>
      <w:r w:rsidR="00FC1ECE">
        <w:rPr>
          <w:rFonts w:ascii="Gill Sans MT" w:hAnsi="Gill Sans MT" w:cstheme="majorHAnsi"/>
        </w:rPr>
        <w:t xml:space="preserve">Commission </w:t>
      </w:r>
      <w:r w:rsidR="00876099">
        <w:rPr>
          <w:rFonts w:ascii="Gill Sans MT" w:hAnsi="Gill Sans MT" w:cstheme="majorHAnsi"/>
        </w:rPr>
        <w:t xml:space="preserve">doing due diligence. She </w:t>
      </w:r>
      <w:r>
        <w:rPr>
          <w:rFonts w:ascii="Gill Sans MT" w:hAnsi="Gill Sans MT" w:cstheme="majorHAnsi"/>
        </w:rPr>
        <w:t>questioned the procedure and ramifications for change orders</w:t>
      </w:r>
      <w:r w:rsidR="00876099">
        <w:rPr>
          <w:rFonts w:ascii="Gill Sans MT" w:hAnsi="Gill Sans MT" w:cstheme="majorHAnsi"/>
        </w:rPr>
        <w:t xml:space="preserve"> </w:t>
      </w:r>
      <w:r w:rsidR="00876099">
        <w:rPr>
          <w:rFonts w:ascii="Gill Sans MT" w:hAnsi="Gill Sans MT" w:cstheme="majorHAnsi"/>
          <w:i/>
          <w:iCs/>
        </w:rPr>
        <w:t>(Task 3, Item E)</w:t>
      </w:r>
      <w:r>
        <w:rPr>
          <w:rFonts w:ascii="Gill Sans MT" w:hAnsi="Gill Sans MT" w:cstheme="majorHAnsi"/>
        </w:rPr>
        <w:t>. The Mayor pointed out that the Town has the</w:t>
      </w:r>
      <w:r w:rsidR="00876099">
        <w:rPr>
          <w:rFonts w:ascii="Gill Sans MT" w:hAnsi="Gill Sans MT" w:cstheme="majorHAnsi"/>
        </w:rPr>
        <w:t xml:space="preserve"> ability to review and approve recommended change orders.</w:t>
      </w:r>
      <w:r>
        <w:rPr>
          <w:rFonts w:ascii="Gill Sans MT" w:hAnsi="Gill Sans MT" w:cstheme="majorHAnsi"/>
        </w:rPr>
        <w:t xml:space="preserve"> </w:t>
      </w:r>
    </w:p>
    <w:p w14:paraId="39CC4DFD" w14:textId="432B07CE" w:rsidR="00EA04C2" w:rsidRDefault="00EA04C2" w:rsidP="00EA04C2">
      <w:pPr>
        <w:ind w:left="720"/>
        <w:jc w:val="both"/>
        <w:rPr>
          <w:rFonts w:ascii="Gill Sans MT" w:hAnsi="Gill Sans MT" w:cstheme="majorHAnsi"/>
        </w:rPr>
      </w:pPr>
    </w:p>
    <w:p w14:paraId="64D73344" w14:textId="0CBE9068" w:rsidR="00876099" w:rsidRDefault="00876099" w:rsidP="00EA04C2">
      <w:pPr>
        <w:ind w:left="720"/>
        <w:jc w:val="both"/>
        <w:rPr>
          <w:rFonts w:ascii="Gill Sans MT" w:hAnsi="Gill Sans MT" w:cstheme="majorHAnsi"/>
        </w:rPr>
      </w:pPr>
      <w:r>
        <w:rPr>
          <w:rFonts w:ascii="Gill Sans MT" w:hAnsi="Gill Sans MT" w:cstheme="majorHAnsi"/>
        </w:rPr>
        <w:t xml:space="preserve">Mayor Pro Tem Parker questioned if </w:t>
      </w:r>
      <w:r w:rsidR="008467B6">
        <w:rPr>
          <w:rFonts w:ascii="Gill Sans MT" w:hAnsi="Gill Sans MT" w:cstheme="majorHAnsi"/>
        </w:rPr>
        <w:t xml:space="preserve">language in </w:t>
      </w:r>
      <w:r>
        <w:rPr>
          <w:rFonts w:ascii="Gill Sans MT" w:hAnsi="Gill Sans MT" w:cstheme="majorHAnsi"/>
        </w:rPr>
        <w:t xml:space="preserve">the agreement </w:t>
      </w:r>
      <w:r w:rsidRPr="00FC1ECE">
        <w:rPr>
          <w:rFonts w:ascii="Gill Sans MT" w:hAnsi="Gill Sans MT" w:cstheme="majorHAnsi"/>
          <w:i/>
          <w:iCs/>
        </w:rPr>
        <w:t>(Task 1, Item H)</w:t>
      </w:r>
      <w:r>
        <w:rPr>
          <w:rFonts w:ascii="Gill Sans MT" w:hAnsi="Gill Sans MT" w:cstheme="majorHAnsi"/>
        </w:rPr>
        <w:t xml:space="preserve"> needed to be changed to accommodate </w:t>
      </w:r>
      <w:r w:rsidR="00FC1ECE">
        <w:rPr>
          <w:rFonts w:ascii="Gill Sans MT" w:hAnsi="Gill Sans MT" w:cstheme="majorHAnsi"/>
        </w:rPr>
        <w:t xml:space="preserve">this evening’s </w:t>
      </w:r>
      <w:r>
        <w:rPr>
          <w:rFonts w:ascii="Gill Sans MT" w:hAnsi="Gill Sans MT" w:cstheme="majorHAnsi"/>
        </w:rPr>
        <w:t>discussions</w:t>
      </w:r>
      <w:r w:rsidR="00FC1ECE">
        <w:rPr>
          <w:rFonts w:ascii="Gill Sans MT" w:hAnsi="Gill Sans MT" w:cstheme="majorHAnsi"/>
        </w:rPr>
        <w:t>?</w:t>
      </w:r>
      <w:r>
        <w:rPr>
          <w:rFonts w:ascii="Gill Sans MT" w:hAnsi="Gill Sans MT" w:cstheme="majorHAnsi"/>
        </w:rPr>
        <w:t xml:space="preserve"> </w:t>
      </w:r>
      <w:r w:rsidR="00FC1ECE">
        <w:rPr>
          <w:rFonts w:ascii="Gill Sans MT" w:hAnsi="Gill Sans MT" w:cstheme="majorHAnsi"/>
        </w:rPr>
        <w:t xml:space="preserve">Commissioner Blakely wondered if we needed a new agreement. </w:t>
      </w:r>
      <w:r>
        <w:rPr>
          <w:rFonts w:ascii="Gill Sans MT" w:hAnsi="Gill Sans MT" w:cstheme="majorHAnsi"/>
        </w:rPr>
        <w:t>Attorney Parker summarized that these discussions fall within the terms of the agreement presented</w:t>
      </w:r>
      <w:r w:rsidR="00621F25">
        <w:rPr>
          <w:rFonts w:ascii="Gill Sans MT" w:hAnsi="Gill Sans MT" w:cstheme="majorHAnsi"/>
        </w:rPr>
        <w:t>:</w:t>
      </w:r>
      <w:r w:rsidR="008467B6">
        <w:rPr>
          <w:rFonts w:ascii="Gill Sans MT" w:hAnsi="Gill Sans MT" w:cstheme="majorHAnsi"/>
        </w:rPr>
        <w:t xml:space="preserve"> a well in the </w:t>
      </w:r>
      <w:r w:rsidR="0055354F">
        <w:rPr>
          <w:rFonts w:ascii="Gill Sans MT" w:hAnsi="Gill Sans MT" w:cstheme="majorHAnsi"/>
        </w:rPr>
        <w:t>u</w:t>
      </w:r>
      <w:r w:rsidR="008467B6">
        <w:rPr>
          <w:rFonts w:ascii="Gill Sans MT" w:hAnsi="Gill Sans MT" w:cstheme="majorHAnsi"/>
        </w:rPr>
        <w:t>pper Floridan aquifer</w:t>
      </w:r>
      <w:r>
        <w:rPr>
          <w:rFonts w:ascii="Gill Sans MT" w:hAnsi="Gill Sans MT" w:cstheme="majorHAnsi"/>
        </w:rPr>
        <w:t>.</w:t>
      </w:r>
      <w:r w:rsidR="008467B6">
        <w:rPr>
          <w:rFonts w:ascii="Gill Sans MT" w:hAnsi="Gill Sans MT" w:cstheme="majorHAnsi"/>
        </w:rPr>
        <w:t xml:space="preserve"> Lewis Bryant agreed with Attorney Parker’s interpretation. </w:t>
      </w:r>
      <w:r w:rsidR="00FC1ECE">
        <w:rPr>
          <w:rFonts w:ascii="Gill Sans MT" w:hAnsi="Gill Sans MT" w:cstheme="majorHAnsi"/>
        </w:rPr>
        <w:t>Mr.</w:t>
      </w:r>
      <w:r w:rsidR="00A244CC">
        <w:rPr>
          <w:rFonts w:ascii="Gill Sans MT" w:hAnsi="Gill Sans MT" w:cstheme="majorHAnsi"/>
        </w:rPr>
        <w:t xml:space="preserve"> Bryant answered that Kimley-Horn uses the information on hand to prepare the bid p</w:t>
      </w:r>
      <w:r w:rsidR="0055354F">
        <w:rPr>
          <w:rFonts w:ascii="Gill Sans MT" w:hAnsi="Gill Sans MT" w:cstheme="majorHAnsi"/>
        </w:rPr>
        <w:t>a</w:t>
      </w:r>
      <w:r w:rsidR="00A244CC">
        <w:rPr>
          <w:rFonts w:ascii="Gill Sans MT" w:hAnsi="Gill Sans MT" w:cstheme="majorHAnsi"/>
        </w:rPr>
        <w:t>r</w:t>
      </w:r>
      <w:r w:rsidR="0055354F">
        <w:rPr>
          <w:rFonts w:ascii="Gill Sans MT" w:hAnsi="Gill Sans MT" w:cstheme="majorHAnsi"/>
        </w:rPr>
        <w:t>a</w:t>
      </w:r>
      <w:r w:rsidR="00A244CC">
        <w:rPr>
          <w:rFonts w:ascii="Gill Sans MT" w:hAnsi="Gill Sans MT" w:cstheme="majorHAnsi"/>
        </w:rPr>
        <w:t>meters for the project</w:t>
      </w:r>
      <w:r w:rsidR="00E0771B">
        <w:rPr>
          <w:rFonts w:ascii="Gill Sans MT" w:hAnsi="Gill Sans MT" w:cstheme="majorHAnsi"/>
        </w:rPr>
        <w:t>. I</w:t>
      </w:r>
      <w:r w:rsidR="00A244CC">
        <w:rPr>
          <w:rFonts w:ascii="Gill Sans MT" w:hAnsi="Gill Sans MT" w:cstheme="majorHAnsi"/>
        </w:rPr>
        <w:t>f circumstances warrant, a change order would be submitted chang</w:t>
      </w:r>
      <w:r w:rsidR="00621F25">
        <w:rPr>
          <w:rFonts w:ascii="Gill Sans MT" w:hAnsi="Gill Sans MT" w:cstheme="majorHAnsi"/>
        </w:rPr>
        <w:t>ing</w:t>
      </w:r>
      <w:r w:rsidR="00A244CC">
        <w:rPr>
          <w:rFonts w:ascii="Gill Sans MT" w:hAnsi="Gill Sans MT" w:cstheme="majorHAnsi"/>
        </w:rPr>
        <w:t xml:space="preserve"> the</w:t>
      </w:r>
      <w:r w:rsidR="0055354F">
        <w:rPr>
          <w:rFonts w:ascii="Gill Sans MT" w:hAnsi="Gill Sans MT" w:cstheme="majorHAnsi"/>
        </w:rPr>
        <w:t xml:space="preserve"> parameters of the</w:t>
      </w:r>
      <w:r w:rsidR="00A244CC">
        <w:rPr>
          <w:rFonts w:ascii="Gill Sans MT" w:hAnsi="Gill Sans MT" w:cstheme="majorHAnsi"/>
        </w:rPr>
        <w:t xml:space="preserve"> construction cost bid. Restating, Mr. Bryant thought that the additional costs associated with drilling a </w:t>
      </w:r>
      <w:r w:rsidR="0055354F">
        <w:rPr>
          <w:rFonts w:ascii="Gill Sans MT" w:hAnsi="Gill Sans MT" w:cstheme="majorHAnsi"/>
        </w:rPr>
        <w:t>l</w:t>
      </w:r>
      <w:r w:rsidR="00A244CC">
        <w:rPr>
          <w:rFonts w:ascii="Gill Sans MT" w:hAnsi="Gill Sans MT" w:cstheme="majorHAnsi"/>
        </w:rPr>
        <w:t>ower Floridan well would not be covered by CDBG grant funding</w:t>
      </w:r>
      <w:r w:rsidR="00783A52">
        <w:rPr>
          <w:rFonts w:ascii="Gill Sans MT" w:hAnsi="Gill Sans MT" w:cstheme="majorHAnsi"/>
        </w:rPr>
        <w:t xml:space="preserve"> alone</w:t>
      </w:r>
      <w:r w:rsidR="00A244CC">
        <w:rPr>
          <w:rFonts w:ascii="Gill Sans MT" w:hAnsi="Gill Sans MT" w:cstheme="majorHAnsi"/>
        </w:rPr>
        <w:t>.</w:t>
      </w:r>
      <w:r w:rsidR="00783A52">
        <w:rPr>
          <w:rFonts w:ascii="Gill Sans MT" w:hAnsi="Gill Sans MT" w:cstheme="majorHAnsi"/>
        </w:rPr>
        <w:t xml:space="preserve"> </w:t>
      </w:r>
      <w:r w:rsidR="00FC1ECE">
        <w:rPr>
          <w:rFonts w:ascii="Gill Sans MT" w:hAnsi="Gill Sans MT" w:cstheme="majorHAnsi"/>
        </w:rPr>
        <w:t>If a lower aquifer well was requested, a</w:t>
      </w:r>
      <w:r w:rsidR="00783A52">
        <w:rPr>
          <w:rFonts w:ascii="Gill Sans MT" w:hAnsi="Gill Sans MT" w:cstheme="majorHAnsi"/>
        </w:rPr>
        <w:t xml:space="preserve">dditional funding would </w:t>
      </w:r>
      <w:r w:rsidR="0056161B">
        <w:rPr>
          <w:rFonts w:ascii="Gill Sans MT" w:hAnsi="Gill Sans MT" w:cstheme="majorHAnsi"/>
        </w:rPr>
        <w:t xml:space="preserve">be </w:t>
      </w:r>
      <w:r w:rsidR="00783A52">
        <w:rPr>
          <w:rFonts w:ascii="Gill Sans MT" w:hAnsi="Gill Sans MT" w:cstheme="majorHAnsi"/>
        </w:rPr>
        <w:t>need</w:t>
      </w:r>
      <w:r w:rsidR="0056161B">
        <w:rPr>
          <w:rFonts w:ascii="Gill Sans MT" w:hAnsi="Gill Sans MT" w:cstheme="majorHAnsi"/>
        </w:rPr>
        <w:t>ed</w:t>
      </w:r>
      <w:r w:rsidR="00783A52">
        <w:rPr>
          <w:rFonts w:ascii="Gill Sans MT" w:hAnsi="Gill Sans MT" w:cstheme="majorHAnsi"/>
        </w:rPr>
        <w:t>.</w:t>
      </w:r>
      <w:r w:rsidR="00A244CC">
        <w:rPr>
          <w:rFonts w:ascii="Gill Sans MT" w:hAnsi="Gill Sans MT" w:cstheme="majorHAnsi"/>
        </w:rPr>
        <w:t xml:space="preserve"> </w:t>
      </w:r>
      <w:r w:rsidR="00413B8F">
        <w:rPr>
          <w:rFonts w:ascii="Gill Sans MT" w:hAnsi="Gill Sans MT" w:cstheme="majorHAnsi"/>
        </w:rPr>
        <w:t>Commissioner Roberts asked what permitting fees would cost; Mr. Bryant ballparked</w:t>
      </w:r>
      <w:r w:rsidR="0056161B">
        <w:rPr>
          <w:rFonts w:ascii="Gill Sans MT" w:hAnsi="Gill Sans MT" w:cstheme="majorHAnsi"/>
        </w:rPr>
        <w:t xml:space="preserve"> that a consumptive use permit would cost no more than</w:t>
      </w:r>
      <w:r w:rsidR="00413B8F">
        <w:rPr>
          <w:rFonts w:ascii="Gill Sans MT" w:hAnsi="Gill Sans MT" w:cstheme="majorHAnsi"/>
        </w:rPr>
        <w:t xml:space="preserve"> $5,000.</w:t>
      </w:r>
    </w:p>
    <w:p w14:paraId="6A415C1A" w14:textId="2BAD33D8" w:rsidR="00F35DEA" w:rsidRDefault="00F35DEA" w:rsidP="00043EE3">
      <w:pPr>
        <w:jc w:val="both"/>
        <w:rPr>
          <w:rFonts w:ascii="Gill Sans MT" w:hAnsi="Gill Sans MT" w:cstheme="majorHAnsi"/>
        </w:rPr>
      </w:pPr>
      <w:r>
        <w:rPr>
          <w:rFonts w:ascii="Gill Sans MT" w:hAnsi="Gill Sans MT" w:cstheme="majorHAnsi"/>
        </w:rPr>
        <w:tab/>
      </w:r>
    </w:p>
    <w:p w14:paraId="2EAABAAA" w14:textId="66C7D363" w:rsidR="00621F25" w:rsidRDefault="00621F25" w:rsidP="00043EE3">
      <w:pPr>
        <w:jc w:val="both"/>
        <w:rPr>
          <w:rFonts w:ascii="Gill Sans MT" w:hAnsi="Gill Sans MT" w:cstheme="majorHAnsi"/>
        </w:rPr>
      </w:pPr>
    </w:p>
    <w:p w14:paraId="1B056FAF" w14:textId="77777777" w:rsidR="00621F25" w:rsidRDefault="00621F25" w:rsidP="00043EE3">
      <w:pPr>
        <w:jc w:val="both"/>
        <w:rPr>
          <w:rFonts w:ascii="Gill Sans MT" w:hAnsi="Gill Sans MT" w:cstheme="majorHAnsi"/>
        </w:rPr>
      </w:pPr>
    </w:p>
    <w:p w14:paraId="0FA759CD" w14:textId="51A1B1B3" w:rsidR="00A06E12" w:rsidRDefault="00A06E12" w:rsidP="00A06E12">
      <w:pPr>
        <w:ind w:left="720"/>
        <w:jc w:val="both"/>
        <w:rPr>
          <w:rFonts w:ascii="Gill Sans MT" w:hAnsi="Gill Sans MT" w:cstheme="majorHAnsi"/>
          <w:bCs/>
          <w:iCs/>
        </w:rPr>
      </w:pPr>
      <w:r w:rsidRPr="003634AB">
        <w:rPr>
          <w:rFonts w:ascii="Gill Sans MT" w:hAnsi="Gill Sans MT" w:cstheme="majorHAnsi"/>
          <w:b/>
          <w:i/>
          <w:sz w:val="19"/>
          <w:szCs w:val="19"/>
        </w:rPr>
        <w:t>Motion made and second (</w:t>
      </w:r>
      <w:r w:rsidR="00EA04C2">
        <w:rPr>
          <w:rFonts w:ascii="Gill Sans MT" w:hAnsi="Gill Sans MT" w:cstheme="majorHAnsi"/>
          <w:b/>
          <w:i/>
          <w:sz w:val="19"/>
          <w:szCs w:val="19"/>
        </w:rPr>
        <w:t>Roberts</w:t>
      </w:r>
      <w:r>
        <w:rPr>
          <w:rFonts w:ascii="Gill Sans MT" w:hAnsi="Gill Sans MT" w:cstheme="majorHAnsi"/>
          <w:b/>
          <w:i/>
          <w:sz w:val="19"/>
          <w:szCs w:val="19"/>
        </w:rPr>
        <w:t>/</w:t>
      </w:r>
      <w:r w:rsidR="00EA04C2">
        <w:rPr>
          <w:rFonts w:ascii="Gill Sans MT" w:hAnsi="Gill Sans MT" w:cstheme="majorHAnsi"/>
          <w:b/>
          <w:i/>
          <w:sz w:val="19"/>
          <w:szCs w:val="19"/>
        </w:rPr>
        <w:t>Parker</w:t>
      </w:r>
      <w:r w:rsidRPr="003634AB">
        <w:rPr>
          <w:rFonts w:ascii="Gill Sans MT" w:hAnsi="Gill Sans MT" w:cstheme="majorHAnsi"/>
          <w:b/>
          <w:i/>
          <w:sz w:val="19"/>
          <w:szCs w:val="19"/>
        </w:rPr>
        <w:t>) to a</w:t>
      </w:r>
      <w:r w:rsidR="00EA04C2">
        <w:rPr>
          <w:rFonts w:ascii="Gill Sans MT" w:hAnsi="Gill Sans MT" w:cstheme="majorHAnsi"/>
          <w:b/>
          <w:i/>
          <w:sz w:val="19"/>
          <w:szCs w:val="19"/>
        </w:rPr>
        <w:t xml:space="preserve">ccept the </w:t>
      </w:r>
      <w:r w:rsidR="00876099">
        <w:rPr>
          <w:rFonts w:ascii="Gill Sans MT" w:hAnsi="Gill Sans MT" w:cstheme="majorHAnsi"/>
          <w:b/>
          <w:i/>
          <w:sz w:val="19"/>
          <w:szCs w:val="19"/>
        </w:rPr>
        <w:t xml:space="preserve">Kimley-Horn </w:t>
      </w:r>
      <w:r w:rsidR="00EA04C2">
        <w:rPr>
          <w:rFonts w:ascii="Gill Sans MT" w:hAnsi="Gill Sans MT" w:cstheme="majorHAnsi"/>
          <w:b/>
          <w:i/>
          <w:sz w:val="19"/>
          <w:szCs w:val="19"/>
        </w:rPr>
        <w:t>Professional Services Agreement as presented</w:t>
      </w:r>
      <w:r>
        <w:rPr>
          <w:rFonts w:ascii="Gill Sans MT" w:hAnsi="Gill Sans MT" w:cstheme="majorHAnsi"/>
          <w:b/>
          <w:i/>
          <w:sz w:val="19"/>
          <w:szCs w:val="19"/>
        </w:rPr>
        <w:t>; Passed 4-0</w:t>
      </w:r>
    </w:p>
    <w:p w14:paraId="4250865F" w14:textId="77777777" w:rsidR="003852AB" w:rsidRDefault="003852AB" w:rsidP="00BF3E4A">
      <w:pPr>
        <w:jc w:val="both"/>
        <w:rPr>
          <w:rFonts w:ascii="Gill Sans MT" w:hAnsi="Gill Sans MT" w:cstheme="majorHAnsi"/>
        </w:rPr>
      </w:pPr>
    </w:p>
    <w:p w14:paraId="263FC22E" w14:textId="30B3A380" w:rsidR="005B2C06" w:rsidRDefault="003852AB" w:rsidP="005B2C06">
      <w:pPr>
        <w:jc w:val="both"/>
        <w:rPr>
          <w:rFonts w:ascii="Gill Sans MT" w:hAnsi="Gill Sans MT" w:cstheme="majorHAnsi"/>
        </w:rPr>
      </w:pPr>
      <w:r>
        <w:rPr>
          <w:rFonts w:ascii="Gill Sans MT" w:hAnsi="Gill Sans MT" w:cstheme="majorHAnsi"/>
        </w:rPr>
        <w:t>6</w:t>
      </w:r>
      <w:r w:rsidR="00B42817" w:rsidRPr="00D61A76">
        <w:rPr>
          <w:rFonts w:ascii="Gill Sans MT" w:hAnsi="Gill Sans MT" w:cstheme="majorHAnsi"/>
        </w:rPr>
        <w:t>.</w:t>
      </w:r>
      <w:r w:rsidR="00B42817" w:rsidRPr="00D61A76">
        <w:rPr>
          <w:rFonts w:ascii="Gill Sans MT" w:hAnsi="Gill Sans MT" w:cstheme="majorHAnsi"/>
        </w:rPr>
        <w:tab/>
      </w:r>
      <w:r w:rsidR="00A06E12">
        <w:rPr>
          <w:rFonts w:ascii="Gill Sans MT" w:hAnsi="Gill Sans MT" w:cstheme="majorHAnsi"/>
        </w:rPr>
        <w:t xml:space="preserve">Adjourn </w:t>
      </w:r>
      <w:r w:rsidR="000E5008">
        <w:rPr>
          <w:rFonts w:ascii="Gill Sans MT" w:hAnsi="Gill Sans MT" w:cstheme="majorHAnsi"/>
        </w:rPr>
        <w:t>7:11</w:t>
      </w:r>
      <w:r w:rsidR="00A06E12">
        <w:rPr>
          <w:rFonts w:ascii="Gill Sans MT" w:hAnsi="Gill Sans MT" w:cstheme="majorHAnsi"/>
        </w:rPr>
        <w:t>pm</w:t>
      </w:r>
    </w:p>
    <w:p w14:paraId="30A6FB61" w14:textId="314869AB" w:rsidR="00F1044C" w:rsidRPr="00D61A76" w:rsidRDefault="00F1044C" w:rsidP="00F1044C">
      <w:pPr>
        <w:pStyle w:val="ListParagraph"/>
        <w:ind w:left="0"/>
        <w:jc w:val="both"/>
        <w:rPr>
          <w:rFonts w:ascii="Gill Sans MT" w:hAnsi="Gill Sans MT" w:cstheme="majorHAnsi"/>
          <w:szCs w:val="20"/>
        </w:rPr>
      </w:pPr>
    </w:p>
    <w:p w14:paraId="11068DCF" w14:textId="63C7D52F" w:rsidR="00612474" w:rsidRPr="00D61A76" w:rsidRDefault="00612474" w:rsidP="00612474">
      <w:pPr>
        <w:pBdr>
          <w:bottom w:val="single" w:sz="12" w:space="1" w:color="auto"/>
        </w:pBdr>
        <w:rPr>
          <w:rFonts w:ascii="Gill Sans MT" w:hAnsi="Gill Sans MT" w:cstheme="majorHAnsi"/>
        </w:rPr>
      </w:pPr>
    </w:p>
    <w:p w14:paraId="437B024F" w14:textId="77777777" w:rsidR="000F5D36" w:rsidRDefault="000F5D36" w:rsidP="00612474">
      <w:pPr>
        <w:rPr>
          <w:rFonts w:ascii="Gill Sans MT" w:hAnsi="Gill Sans MT"/>
          <w:b/>
        </w:rPr>
      </w:pPr>
    </w:p>
    <w:p w14:paraId="61146ECF" w14:textId="77777777" w:rsidR="009260B4" w:rsidRPr="00D61A76" w:rsidRDefault="009260B4" w:rsidP="00612474">
      <w:pPr>
        <w:rPr>
          <w:rFonts w:ascii="Gill Sans MT" w:hAnsi="Gill Sans MT"/>
          <w:b/>
        </w:rPr>
      </w:pPr>
      <w:r w:rsidRPr="00D61A76">
        <w:rPr>
          <w:rFonts w:ascii="Gill Sans MT" w:hAnsi="Gill Sans MT"/>
          <w:b/>
        </w:rPr>
        <w:t>MINUTES APPROVED:</w:t>
      </w:r>
    </w:p>
    <w:p w14:paraId="67EBDA6E" w14:textId="77777777" w:rsidR="00F11810" w:rsidRPr="00D61A76" w:rsidRDefault="00F11810" w:rsidP="00612474">
      <w:pPr>
        <w:rPr>
          <w:rFonts w:ascii="Gill Sans MT" w:hAnsi="Gill Sans MT"/>
          <w:b/>
        </w:rPr>
      </w:pPr>
    </w:p>
    <w:p w14:paraId="5E27A8FE" w14:textId="77777777" w:rsidR="009260B4" w:rsidRPr="00D61A76" w:rsidRDefault="009260B4" w:rsidP="00612474">
      <w:pPr>
        <w:rPr>
          <w:rFonts w:ascii="Gill Sans MT" w:hAnsi="Gill Sans MT"/>
          <w:b/>
        </w:rPr>
      </w:pPr>
      <w:r w:rsidRPr="00D61A76">
        <w:rPr>
          <w:rFonts w:ascii="Gill Sans MT" w:hAnsi="Gill Sans MT"/>
          <w:b/>
        </w:rPr>
        <w:t>As submitted ______ as amended _____ at Town Commission Meeting __________________________</w:t>
      </w:r>
      <w:r w:rsidR="00043EE3" w:rsidRPr="00D61A76">
        <w:rPr>
          <w:rFonts w:ascii="Gill Sans MT" w:hAnsi="Gill Sans MT"/>
          <w:b/>
        </w:rPr>
        <w:t>_______</w:t>
      </w:r>
      <w:r w:rsidRPr="00D61A76">
        <w:rPr>
          <w:rFonts w:ascii="Gill Sans MT" w:hAnsi="Gill Sans MT"/>
          <w:b/>
        </w:rPr>
        <w:t>__</w:t>
      </w:r>
    </w:p>
    <w:p w14:paraId="328AFBDB" w14:textId="77777777" w:rsidR="009260B4" w:rsidRPr="00D61A76" w:rsidRDefault="009260B4" w:rsidP="00612474">
      <w:pPr>
        <w:rPr>
          <w:rFonts w:ascii="Gill Sans MT" w:hAnsi="Gill Sans MT"/>
          <w:b/>
        </w:rPr>
      </w:pPr>
    </w:p>
    <w:p w14:paraId="76B25886" w14:textId="3A9A4392" w:rsidR="00AA4FD6" w:rsidRDefault="00AA4FD6" w:rsidP="00612474">
      <w:pPr>
        <w:rPr>
          <w:rFonts w:ascii="Gill Sans MT" w:hAnsi="Gill Sans MT"/>
          <w:b/>
        </w:rPr>
      </w:pPr>
    </w:p>
    <w:p w14:paraId="4B1F1E51" w14:textId="03DAE0F2" w:rsidR="00621F25" w:rsidRDefault="00621F25" w:rsidP="00612474">
      <w:pPr>
        <w:rPr>
          <w:rFonts w:ascii="Gill Sans MT" w:hAnsi="Gill Sans MT"/>
          <w:b/>
        </w:rPr>
      </w:pPr>
    </w:p>
    <w:p w14:paraId="7EF45D61" w14:textId="77777777" w:rsidR="00621F25" w:rsidRPr="00D61A76" w:rsidRDefault="00621F25" w:rsidP="00612474">
      <w:pPr>
        <w:rPr>
          <w:rFonts w:ascii="Gill Sans MT" w:hAnsi="Gill Sans MT"/>
          <w:b/>
        </w:rPr>
      </w:pPr>
    </w:p>
    <w:p w14:paraId="32FB0158" w14:textId="77777777" w:rsidR="009260B4" w:rsidRPr="00D61A76" w:rsidRDefault="009260B4" w:rsidP="00612474">
      <w:pPr>
        <w:rPr>
          <w:rFonts w:ascii="Gill Sans MT" w:hAnsi="Gill Sans MT"/>
          <w:b/>
        </w:rPr>
      </w:pPr>
      <w:r w:rsidRPr="00D61A76">
        <w:rPr>
          <w:rFonts w:ascii="Gill Sans MT" w:hAnsi="Gill Sans MT"/>
          <w:b/>
        </w:rPr>
        <w:t>____________________________________________</w:t>
      </w:r>
      <w:r w:rsidR="00043EE3" w:rsidRPr="00D61A76">
        <w:rPr>
          <w:rFonts w:ascii="Gill Sans MT" w:hAnsi="Gill Sans MT"/>
          <w:b/>
        </w:rPr>
        <w:t>___</w:t>
      </w:r>
      <w:r w:rsidRPr="00D61A76">
        <w:rPr>
          <w:rFonts w:ascii="Gill Sans MT" w:hAnsi="Gill Sans MT"/>
          <w:b/>
        </w:rPr>
        <w:t>__     __________________________________________</w:t>
      </w:r>
      <w:r w:rsidR="00043EE3" w:rsidRPr="00D61A76">
        <w:rPr>
          <w:rFonts w:ascii="Gill Sans MT" w:hAnsi="Gill Sans MT"/>
          <w:b/>
        </w:rPr>
        <w:t>____</w:t>
      </w:r>
      <w:r w:rsidRPr="00D61A76">
        <w:rPr>
          <w:rFonts w:ascii="Gill Sans MT" w:hAnsi="Gill Sans MT"/>
          <w:b/>
        </w:rPr>
        <w:t>___</w:t>
      </w:r>
    </w:p>
    <w:p w14:paraId="626F5FC3" w14:textId="77777777" w:rsidR="00231FCB" w:rsidRPr="00D61A76" w:rsidRDefault="00AF6E3D" w:rsidP="009260B4">
      <w:pPr>
        <w:rPr>
          <w:rFonts w:ascii="Gill Sans MT" w:hAnsi="Gill Sans MT"/>
        </w:rPr>
      </w:pPr>
      <w:r>
        <w:rPr>
          <w:rFonts w:ascii="Gill Sans MT" w:hAnsi="Gill Sans MT"/>
          <w:b/>
        </w:rPr>
        <w:t>Joseph L. Aufmuth</w:t>
      </w:r>
      <w:r w:rsidR="009260B4" w:rsidRPr="00D61A76">
        <w:rPr>
          <w:rFonts w:ascii="Gill Sans MT" w:hAnsi="Gill Sans MT"/>
          <w:b/>
        </w:rPr>
        <w:t>, Mayor</w:t>
      </w:r>
      <w:r>
        <w:rPr>
          <w:rFonts w:ascii="Gill Sans MT" w:hAnsi="Gill Sans MT"/>
          <w:b/>
        </w:rPr>
        <w:t xml:space="preserve">     </w:t>
      </w:r>
      <w:r w:rsidR="009260B4" w:rsidRPr="00D61A76">
        <w:rPr>
          <w:rFonts w:ascii="Gill Sans MT" w:hAnsi="Gill Sans MT"/>
          <w:b/>
        </w:rPr>
        <w:t xml:space="preserve">                                            Debbie Gonano, Town </w:t>
      </w:r>
      <w:r w:rsidR="00465F50">
        <w:rPr>
          <w:rFonts w:ascii="Gill Sans MT" w:hAnsi="Gill Sans MT"/>
          <w:b/>
        </w:rPr>
        <w:t>Administrator/Clerk</w:t>
      </w:r>
    </w:p>
    <w:sectPr w:rsidR="00231FCB" w:rsidRPr="00D61A76" w:rsidSect="00136B8D">
      <w:footerReference w:type="default" r:id="rId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384B5" w14:textId="77777777" w:rsidR="00AF1EEB" w:rsidRDefault="00AF1EEB" w:rsidP="006E70A0">
      <w:r>
        <w:separator/>
      </w:r>
    </w:p>
  </w:endnote>
  <w:endnote w:type="continuationSeparator" w:id="0">
    <w:p w14:paraId="3AC493C6" w14:textId="77777777" w:rsidR="00AF1EEB" w:rsidRDefault="00AF1EEB" w:rsidP="006E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altName w:val="Cambria"/>
    <w:charset w:val="00"/>
    <w:family w:val="roman"/>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5496871"/>
      <w:docPartObj>
        <w:docPartGallery w:val="Page Numbers (Bottom of Page)"/>
        <w:docPartUnique/>
      </w:docPartObj>
    </w:sdtPr>
    <w:sdtEndPr>
      <w:rPr>
        <w:rFonts w:ascii="Gill Sans MT" w:hAnsi="Gill Sans MT"/>
      </w:rPr>
    </w:sdtEndPr>
    <w:sdtContent>
      <w:sdt>
        <w:sdtPr>
          <w:id w:val="98381352"/>
          <w:docPartObj>
            <w:docPartGallery w:val="Page Numbers (Top of Page)"/>
            <w:docPartUnique/>
          </w:docPartObj>
        </w:sdtPr>
        <w:sdtEndPr>
          <w:rPr>
            <w:rFonts w:ascii="Gill Sans MT" w:hAnsi="Gill Sans MT"/>
          </w:rPr>
        </w:sdtEndPr>
        <w:sdtContent>
          <w:p w14:paraId="77601973" w14:textId="77777777" w:rsidR="006077A1" w:rsidRDefault="006077A1">
            <w:pPr>
              <w:pStyle w:val="Footer"/>
            </w:pPr>
            <w:r>
              <w:t>_____________________________________________________________________________________________________</w:t>
            </w:r>
          </w:p>
          <w:p w14:paraId="3CBD48E3" w14:textId="77D5E987" w:rsidR="006077A1" w:rsidRPr="00D61A76" w:rsidRDefault="006077A1">
            <w:pPr>
              <w:pStyle w:val="Footer"/>
              <w:rPr>
                <w:rFonts w:ascii="Gill Sans MT" w:hAnsi="Gill Sans MT"/>
                <w:i/>
              </w:rPr>
            </w:pPr>
            <w:r w:rsidRPr="00D61A76">
              <w:rPr>
                <w:rFonts w:ascii="Gill Sans MT" w:hAnsi="Gill Sans MT"/>
                <w:i/>
              </w:rPr>
              <w:t>TCOMM MINUTES 20</w:t>
            </w:r>
            <w:r w:rsidR="00E40703">
              <w:rPr>
                <w:rFonts w:ascii="Gill Sans MT" w:hAnsi="Gill Sans MT"/>
                <w:i/>
              </w:rPr>
              <w:t>20</w:t>
            </w:r>
            <w:r w:rsidRPr="00D61A76">
              <w:rPr>
                <w:rFonts w:ascii="Gill Sans MT" w:hAnsi="Gill Sans MT"/>
                <w:i/>
              </w:rPr>
              <w:t xml:space="preserve">                                                                                                                       </w:t>
            </w:r>
            <w:r w:rsidR="00C36B5A">
              <w:rPr>
                <w:rFonts w:ascii="Gill Sans MT" w:hAnsi="Gill Sans MT"/>
                <w:i/>
              </w:rPr>
              <w:t>April 28, 2020</w:t>
            </w:r>
          </w:p>
          <w:p w14:paraId="44A20CE6" w14:textId="77777777" w:rsidR="006077A1" w:rsidRPr="00D61A76" w:rsidRDefault="006077A1" w:rsidP="00C059C2">
            <w:pPr>
              <w:pStyle w:val="Footer"/>
              <w:jc w:val="center"/>
              <w:rPr>
                <w:rFonts w:ascii="Gill Sans MT" w:hAnsi="Gill Sans MT"/>
              </w:rPr>
            </w:pPr>
            <w:r w:rsidRPr="00D61A76">
              <w:rPr>
                <w:rFonts w:ascii="Gill Sans MT" w:hAnsi="Gill Sans MT"/>
              </w:rPr>
              <w:t xml:space="preserve">Page </w:t>
            </w:r>
            <w:r w:rsidRPr="00D61A76">
              <w:rPr>
                <w:rFonts w:ascii="Gill Sans MT" w:hAnsi="Gill Sans MT"/>
                <w:b/>
                <w:bCs/>
                <w:sz w:val="24"/>
                <w:szCs w:val="24"/>
              </w:rPr>
              <w:fldChar w:fldCharType="begin"/>
            </w:r>
            <w:r w:rsidRPr="00D61A76">
              <w:rPr>
                <w:rFonts w:ascii="Gill Sans MT" w:hAnsi="Gill Sans MT"/>
                <w:b/>
                <w:bCs/>
              </w:rPr>
              <w:instrText xml:space="preserve"> PAGE </w:instrText>
            </w:r>
            <w:r w:rsidRPr="00D61A76">
              <w:rPr>
                <w:rFonts w:ascii="Gill Sans MT" w:hAnsi="Gill Sans MT"/>
                <w:b/>
                <w:bCs/>
                <w:sz w:val="24"/>
                <w:szCs w:val="24"/>
              </w:rPr>
              <w:fldChar w:fldCharType="separate"/>
            </w:r>
            <w:r>
              <w:rPr>
                <w:rFonts w:ascii="Gill Sans MT" w:hAnsi="Gill Sans MT"/>
                <w:b/>
                <w:bCs/>
                <w:noProof/>
              </w:rPr>
              <w:t>1</w:t>
            </w:r>
            <w:r w:rsidRPr="00D61A76">
              <w:rPr>
                <w:rFonts w:ascii="Gill Sans MT" w:hAnsi="Gill Sans MT"/>
                <w:b/>
                <w:bCs/>
                <w:sz w:val="24"/>
                <w:szCs w:val="24"/>
              </w:rPr>
              <w:fldChar w:fldCharType="end"/>
            </w:r>
            <w:r w:rsidRPr="00D61A76">
              <w:rPr>
                <w:rFonts w:ascii="Gill Sans MT" w:hAnsi="Gill Sans MT"/>
              </w:rPr>
              <w:t xml:space="preserve"> of </w:t>
            </w:r>
            <w:r w:rsidRPr="00D61A76">
              <w:rPr>
                <w:rFonts w:ascii="Gill Sans MT" w:hAnsi="Gill Sans MT"/>
                <w:b/>
                <w:bCs/>
                <w:sz w:val="24"/>
                <w:szCs w:val="24"/>
              </w:rPr>
              <w:fldChar w:fldCharType="begin"/>
            </w:r>
            <w:r w:rsidRPr="00D61A76">
              <w:rPr>
                <w:rFonts w:ascii="Gill Sans MT" w:hAnsi="Gill Sans MT"/>
                <w:b/>
                <w:bCs/>
              </w:rPr>
              <w:instrText xml:space="preserve"> NUMPAGES  </w:instrText>
            </w:r>
            <w:r w:rsidRPr="00D61A76">
              <w:rPr>
                <w:rFonts w:ascii="Gill Sans MT" w:hAnsi="Gill Sans MT"/>
                <w:b/>
                <w:bCs/>
                <w:sz w:val="24"/>
                <w:szCs w:val="24"/>
              </w:rPr>
              <w:fldChar w:fldCharType="separate"/>
            </w:r>
            <w:r>
              <w:rPr>
                <w:rFonts w:ascii="Gill Sans MT" w:hAnsi="Gill Sans MT"/>
                <w:b/>
                <w:bCs/>
                <w:noProof/>
              </w:rPr>
              <w:t>7</w:t>
            </w:r>
            <w:r w:rsidRPr="00D61A76">
              <w:rPr>
                <w:rFonts w:ascii="Gill Sans MT" w:hAnsi="Gill Sans MT"/>
                <w:b/>
                <w:bCs/>
                <w:sz w:val="24"/>
                <w:szCs w:val="24"/>
              </w:rPr>
              <w:fldChar w:fldCharType="end"/>
            </w:r>
          </w:p>
        </w:sdtContent>
      </w:sdt>
    </w:sdtContent>
  </w:sdt>
  <w:p w14:paraId="17D5A4A1" w14:textId="77777777" w:rsidR="006077A1" w:rsidRPr="006E70A0" w:rsidRDefault="006077A1">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CC8AB" w14:textId="77777777" w:rsidR="00AF1EEB" w:rsidRDefault="00AF1EEB" w:rsidP="006E70A0">
      <w:r>
        <w:separator/>
      </w:r>
    </w:p>
  </w:footnote>
  <w:footnote w:type="continuationSeparator" w:id="0">
    <w:p w14:paraId="7703E0DC" w14:textId="77777777" w:rsidR="00AF1EEB" w:rsidRDefault="00AF1EEB" w:rsidP="006E7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B4D4E"/>
    <w:multiLevelType w:val="hybridMultilevel"/>
    <w:tmpl w:val="F7F87714"/>
    <w:lvl w:ilvl="0" w:tplc="9C76C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9F4B1F"/>
    <w:multiLevelType w:val="hybridMultilevel"/>
    <w:tmpl w:val="C6424C96"/>
    <w:lvl w:ilvl="0" w:tplc="CEF061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0452E2"/>
    <w:multiLevelType w:val="hybridMultilevel"/>
    <w:tmpl w:val="613CA19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3E307F49"/>
    <w:multiLevelType w:val="hybridMultilevel"/>
    <w:tmpl w:val="CBAE91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34327A5"/>
    <w:multiLevelType w:val="hybridMultilevel"/>
    <w:tmpl w:val="DE52A890"/>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5" w15:restartNumberingAfterBreak="0">
    <w:nsid w:val="4A9D409C"/>
    <w:multiLevelType w:val="hybridMultilevel"/>
    <w:tmpl w:val="E910BC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518942BF"/>
    <w:multiLevelType w:val="hybridMultilevel"/>
    <w:tmpl w:val="8A623D60"/>
    <w:lvl w:ilvl="0" w:tplc="F5FA38C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AAE2141"/>
    <w:multiLevelType w:val="hybridMultilevel"/>
    <w:tmpl w:val="CFE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F47A96"/>
    <w:multiLevelType w:val="hybridMultilevel"/>
    <w:tmpl w:val="338E2A9E"/>
    <w:lvl w:ilvl="0" w:tplc="5C3856F8">
      <w:start w:val="1"/>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CEA57A5"/>
    <w:multiLevelType w:val="hybridMultilevel"/>
    <w:tmpl w:val="2BF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A01DD1"/>
    <w:multiLevelType w:val="hybridMultilevel"/>
    <w:tmpl w:val="6D7E1456"/>
    <w:lvl w:ilvl="0" w:tplc="48A65D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6F344FC"/>
    <w:multiLevelType w:val="hybridMultilevel"/>
    <w:tmpl w:val="8AC8B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C0B29C6"/>
    <w:multiLevelType w:val="multilevel"/>
    <w:tmpl w:val="8DA0DA7E"/>
    <w:lvl w:ilvl="0">
      <w:start w:val="1"/>
      <w:numFmt w:val="upperRoman"/>
      <w:pStyle w:val="Heading1"/>
      <w:lvlText w:val="%1."/>
      <w:lvlJc w:val="left"/>
      <w:pPr>
        <w:ind w:left="0" w:firstLine="0"/>
      </w:pPr>
      <w:rPr>
        <w:rFonts w:hint="default"/>
      </w:rPr>
    </w:lvl>
    <w:lvl w:ilvl="1">
      <w:start w:val="1"/>
      <w:numFmt w:val="none"/>
      <w:pStyle w:val="Heading2"/>
      <w:lvlText w:val="A)"/>
      <w:lvlJc w:val="left"/>
      <w:pPr>
        <w:ind w:left="720" w:firstLine="0"/>
      </w:pPr>
      <w:rPr>
        <w:rFonts w:ascii="Times New Roman" w:hAnsi="Times New Roman" w:hint="default"/>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3" w15:restartNumberingAfterBreak="0">
    <w:nsid w:val="74D300D3"/>
    <w:multiLevelType w:val="hybridMultilevel"/>
    <w:tmpl w:val="8A428C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4" w15:restartNumberingAfterBreak="0">
    <w:nsid w:val="7A60097E"/>
    <w:multiLevelType w:val="hybridMultilevel"/>
    <w:tmpl w:val="B7FE3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7"/>
  </w:num>
  <w:num w:numId="11">
    <w:abstractNumId w:val="9"/>
  </w:num>
  <w:num w:numId="12">
    <w:abstractNumId w:val="2"/>
  </w:num>
  <w:num w:numId="13">
    <w:abstractNumId w:val="4"/>
  </w:num>
  <w:num w:numId="14">
    <w:abstractNumId w:val="8"/>
  </w:num>
  <w:num w:numId="15">
    <w:abstractNumId w:val="11"/>
  </w:num>
  <w:num w:numId="16">
    <w:abstractNumId w:val="13"/>
  </w:num>
  <w:num w:numId="17">
    <w:abstractNumId w:val="14"/>
  </w:num>
  <w:num w:numId="18">
    <w:abstractNumId w:val="3"/>
  </w:num>
  <w:num w:numId="19">
    <w:abstractNumId w:val="5"/>
  </w:num>
  <w:num w:numId="20">
    <w:abstractNumId w:val="6"/>
  </w:num>
  <w:num w:numId="21">
    <w:abstractNumId w:val="10"/>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0D"/>
    <w:rsid w:val="00000350"/>
    <w:rsid w:val="00000554"/>
    <w:rsid w:val="00001AF6"/>
    <w:rsid w:val="000051D4"/>
    <w:rsid w:val="00007F90"/>
    <w:rsid w:val="00010145"/>
    <w:rsid w:val="00010419"/>
    <w:rsid w:val="00010B86"/>
    <w:rsid w:val="00012137"/>
    <w:rsid w:val="00013418"/>
    <w:rsid w:val="0001411C"/>
    <w:rsid w:val="00016720"/>
    <w:rsid w:val="00016A86"/>
    <w:rsid w:val="00017642"/>
    <w:rsid w:val="00017AD6"/>
    <w:rsid w:val="00023ECB"/>
    <w:rsid w:val="00024A29"/>
    <w:rsid w:val="0002539E"/>
    <w:rsid w:val="0003015B"/>
    <w:rsid w:val="00030535"/>
    <w:rsid w:val="000305C0"/>
    <w:rsid w:val="00031982"/>
    <w:rsid w:val="0003362A"/>
    <w:rsid w:val="00033F6C"/>
    <w:rsid w:val="00034015"/>
    <w:rsid w:val="00034635"/>
    <w:rsid w:val="000352C3"/>
    <w:rsid w:val="00037493"/>
    <w:rsid w:val="0003766E"/>
    <w:rsid w:val="00037938"/>
    <w:rsid w:val="00042179"/>
    <w:rsid w:val="00043EE3"/>
    <w:rsid w:val="000452CB"/>
    <w:rsid w:val="0004553F"/>
    <w:rsid w:val="000517C6"/>
    <w:rsid w:val="000518D8"/>
    <w:rsid w:val="00053837"/>
    <w:rsid w:val="0005404E"/>
    <w:rsid w:val="00054E3D"/>
    <w:rsid w:val="00060C65"/>
    <w:rsid w:val="000664E0"/>
    <w:rsid w:val="00066D5F"/>
    <w:rsid w:val="00070602"/>
    <w:rsid w:val="00071404"/>
    <w:rsid w:val="00071DCA"/>
    <w:rsid w:val="00072020"/>
    <w:rsid w:val="00073AC0"/>
    <w:rsid w:val="00075735"/>
    <w:rsid w:val="000774A0"/>
    <w:rsid w:val="000810AF"/>
    <w:rsid w:val="00081B62"/>
    <w:rsid w:val="000829D9"/>
    <w:rsid w:val="000831AE"/>
    <w:rsid w:val="00083778"/>
    <w:rsid w:val="00083AFC"/>
    <w:rsid w:val="0008589E"/>
    <w:rsid w:val="00086A1B"/>
    <w:rsid w:val="00087B67"/>
    <w:rsid w:val="000903EF"/>
    <w:rsid w:val="00090E1C"/>
    <w:rsid w:val="00090E7F"/>
    <w:rsid w:val="000919B6"/>
    <w:rsid w:val="00091B47"/>
    <w:rsid w:val="00092443"/>
    <w:rsid w:val="000A17D8"/>
    <w:rsid w:val="000A32B3"/>
    <w:rsid w:val="000A442F"/>
    <w:rsid w:val="000A51EB"/>
    <w:rsid w:val="000A59DC"/>
    <w:rsid w:val="000C4D58"/>
    <w:rsid w:val="000C6C1B"/>
    <w:rsid w:val="000D178A"/>
    <w:rsid w:val="000D5207"/>
    <w:rsid w:val="000D6BE8"/>
    <w:rsid w:val="000D767C"/>
    <w:rsid w:val="000E0C23"/>
    <w:rsid w:val="000E1358"/>
    <w:rsid w:val="000E2CC3"/>
    <w:rsid w:val="000E2EC8"/>
    <w:rsid w:val="000E455F"/>
    <w:rsid w:val="000E5008"/>
    <w:rsid w:val="000F3177"/>
    <w:rsid w:val="000F5D36"/>
    <w:rsid w:val="000F61DC"/>
    <w:rsid w:val="00100073"/>
    <w:rsid w:val="0010020B"/>
    <w:rsid w:val="00100570"/>
    <w:rsid w:val="00102C8C"/>
    <w:rsid w:val="0010492D"/>
    <w:rsid w:val="00106857"/>
    <w:rsid w:val="00107191"/>
    <w:rsid w:val="001105BB"/>
    <w:rsid w:val="00110DAD"/>
    <w:rsid w:val="00111E6C"/>
    <w:rsid w:val="00112BE5"/>
    <w:rsid w:val="0011477C"/>
    <w:rsid w:val="00114E9B"/>
    <w:rsid w:val="001162D7"/>
    <w:rsid w:val="00117B82"/>
    <w:rsid w:val="00120E8E"/>
    <w:rsid w:val="00125F55"/>
    <w:rsid w:val="00126AFA"/>
    <w:rsid w:val="00132A3A"/>
    <w:rsid w:val="00132CA0"/>
    <w:rsid w:val="00135DF4"/>
    <w:rsid w:val="00136671"/>
    <w:rsid w:val="00136B8D"/>
    <w:rsid w:val="001418E9"/>
    <w:rsid w:val="00142EBE"/>
    <w:rsid w:val="00143175"/>
    <w:rsid w:val="00143580"/>
    <w:rsid w:val="00143EFB"/>
    <w:rsid w:val="0014499C"/>
    <w:rsid w:val="00145923"/>
    <w:rsid w:val="00146992"/>
    <w:rsid w:val="00147E6E"/>
    <w:rsid w:val="00151C71"/>
    <w:rsid w:val="00152621"/>
    <w:rsid w:val="00155170"/>
    <w:rsid w:val="001604C4"/>
    <w:rsid w:val="00161D39"/>
    <w:rsid w:val="00162519"/>
    <w:rsid w:val="0016324F"/>
    <w:rsid w:val="00164E14"/>
    <w:rsid w:val="001671C8"/>
    <w:rsid w:val="001678E2"/>
    <w:rsid w:val="001717F2"/>
    <w:rsid w:val="0017396A"/>
    <w:rsid w:val="0017491D"/>
    <w:rsid w:val="00174949"/>
    <w:rsid w:val="00174BCA"/>
    <w:rsid w:val="00175508"/>
    <w:rsid w:val="00180075"/>
    <w:rsid w:val="001800D3"/>
    <w:rsid w:val="001807A4"/>
    <w:rsid w:val="00181151"/>
    <w:rsid w:val="00181C17"/>
    <w:rsid w:val="00182BF2"/>
    <w:rsid w:val="00183551"/>
    <w:rsid w:val="0018418C"/>
    <w:rsid w:val="001863B3"/>
    <w:rsid w:val="00186AEB"/>
    <w:rsid w:val="00191C39"/>
    <w:rsid w:val="00192FBA"/>
    <w:rsid w:val="00194B27"/>
    <w:rsid w:val="00197353"/>
    <w:rsid w:val="001A0696"/>
    <w:rsid w:val="001A7314"/>
    <w:rsid w:val="001B0FEB"/>
    <w:rsid w:val="001B2EFD"/>
    <w:rsid w:val="001B3BE8"/>
    <w:rsid w:val="001B40A6"/>
    <w:rsid w:val="001B5579"/>
    <w:rsid w:val="001B6ED2"/>
    <w:rsid w:val="001C2500"/>
    <w:rsid w:val="001C6578"/>
    <w:rsid w:val="001C65E1"/>
    <w:rsid w:val="001C692F"/>
    <w:rsid w:val="001C73C3"/>
    <w:rsid w:val="001D004B"/>
    <w:rsid w:val="001D0DD8"/>
    <w:rsid w:val="001D2EBC"/>
    <w:rsid w:val="001D335E"/>
    <w:rsid w:val="001D4C5F"/>
    <w:rsid w:val="001D610B"/>
    <w:rsid w:val="001D6C23"/>
    <w:rsid w:val="001D71E5"/>
    <w:rsid w:val="001E04ED"/>
    <w:rsid w:val="001E0B11"/>
    <w:rsid w:val="001E0D7A"/>
    <w:rsid w:val="001E0FBE"/>
    <w:rsid w:val="001E16AF"/>
    <w:rsid w:val="001E1EA2"/>
    <w:rsid w:val="001E3C46"/>
    <w:rsid w:val="001E6364"/>
    <w:rsid w:val="001E65F5"/>
    <w:rsid w:val="001F0694"/>
    <w:rsid w:val="001F1D56"/>
    <w:rsid w:val="001F2C32"/>
    <w:rsid w:val="001F3337"/>
    <w:rsid w:val="001F529A"/>
    <w:rsid w:val="001F5ACC"/>
    <w:rsid w:val="001F632A"/>
    <w:rsid w:val="001F6528"/>
    <w:rsid w:val="001F657E"/>
    <w:rsid w:val="0020053A"/>
    <w:rsid w:val="0020091A"/>
    <w:rsid w:val="00200E6A"/>
    <w:rsid w:val="002013B4"/>
    <w:rsid w:val="00201B22"/>
    <w:rsid w:val="00201C05"/>
    <w:rsid w:val="00202264"/>
    <w:rsid w:val="00202CC1"/>
    <w:rsid w:val="00204F9E"/>
    <w:rsid w:val="002068E2"/>
    <w:rsid w:val="00207278"/>
    <w:rsid w:val="00207D32"/>
    <w:rsid w:val="002123BC"/>
    <w:rsid w:val="002126A1"/>
    <w:rsid w:val="002134C6"/>
    <w:rsid w:val="00213666"/>
    <w:rsid w:val="00214227"/>
    <w:rsid w:val="00214358"/>
    <w:rsid w:val="00214762"/>
    <w:rsid w:val="00214A1A"/>
    <w:rsid w:val="00216EE7"/>
    <w:rsid w:val="002175EB"/>
    <w:rsid w:val="002203B7"/>
    <w:rsid w:val="0022089A"/>
    <w:rsid w:val="002225F1"/>
    <w:rsid w:val="00222AE9"/>
    <w:rsid w:val="00222BAE"/>
    <w:rsid w:val="00223142"/>
    <w:rsid w:val="00224DE5"/>
    <w:rsid w:val="00226C91"/>
    <w:rsid w:val="00230237"/>
    <w:rsid w:val="0023034B"/>
    <w:rsid w:val="0023096C"/>
    <w:rsid w:val="00231234"/>
    <w:rsid w:val="00231FCB"/>
    <w:rsid w:val="0023229C"/>
    <w:rsid w:val="00232B3D"/>
    <w:rsid w:val="00234077"/>
    <w:rsid w:val="00235DC2"/>
    <w:rsid w:val="002426EB"/>
    <w:rsid w:val="002456DB"/>
    <w:rsid w:val="002530FB"/>
    <w:rsid w:val="00253A02"/>
    <w:rsid w:val="00260D86"/>
    <w:rsid w:val="00261D76"/>
    <w:rsid w:val="0026591F"/>
    <w:rsid w:val="00265EE8"/>
    <w:rsid w:val="00267FBA"/>
    <w:rsid w:val="00267FBE"/>
    <w:rsid w:val="00273376"/>
    <w:rsid w:val="00277EFF"/>
    <w:rsid w:val="002809F9"/>
    <w:rsid w:val="00281070"/>
    <w:rsid w:val="002831B7"/>
    <w:rsid w:val="00283258"/>
    <w:rsid w:val="002845E8"/>
    <w:rsid w:val="002862AB"/>
    <w:rsid w:val="00287644"/>
    <w:rsid w:val="0029029B"/>
    <w:rsid w:val="0029118D"/>
    <w:rsid w:val="0029435C"/>
    <w:rsid w:val="00295EED"/>
    <w:rsid w:val="0029619E"/>
    <w:rsid w:val="002A2272"/>
    <w:rsid w:val="002A28D3"/>
    <w:rsid w:val="002A2CFB"/>
    <w:rsid w:val="002A48FC"/>
    <w:rsid w:val="002B2B57"/>
    <w:rsid w:val="002B3204"/>
    <w:rsid w:val="002B3850"/>
    <w:rsid w:val="002B7DD6"/>
    <w:rsid w:val="002C0D3D"/>
    <w:rsid w:val="002C283A"/>
    <w:rsid w:val="002C2DE0"/>
    <w:rsid w:val="002C39E2"/>
    <w:rsid w:val="002C3F27"/>
    <w:rsid w:val="002C5901"/>
    <w:rsid w:val="002C65F8"/>
    <w:rsid w:val="002C7528"/>
    <w:rsid w:val="002D1087"/>
    <w:rsid w:val="002D420C"/>
    <w:rsid w:val="002D43A6"/>
    <w:rsid w:val="002D624D"/>
    <w:rsid w:val="002D7C83"/>
    <w:rsid w:val="002E0046"/>
    <w:rsid w:val="002E1177"/>
    <w:rsid w:val="002E11C5"/>
    <w:rsid w:val="002F1C56"/>
    <w:rsid w:val="002F54A1"/>
    <w:rsid w:val="002F64D5"/>
    <w:rsid w:val="002F6720"/>
    <w:rsid w:val="00302DAA"/>
    <w:rsid w:val="0030316C"/>
    <w:rsid w:val="0030398A"/>
    <w:rsid w:val="00303AB2"/>
    <w:rsid w:val="00304F0D"/>
    <w:rsid w:val="00306608"/>
    <w:rsid w:val="00306BE4"/>
    <w:rsid w:val="003077DB"/>
    <w:rsid w:val="003112E6"/>
    <w:rsid w:val="00314845"/>
    <w:rsid w:val="003155D1"/>
    <w:rsid w:val="00316A63"/>
    <w:rsid w:val="00320D29"/>
    <w:rsid w:val="00321F9D"/>
    <w:rsid w:val="00323A92"/>
    <w:rsid w:val="0032630B"/>
    <w:rsid w:val="0033017A"/>
    <w:rsid w:val="00335154"/>
    <w:rsid w:val="003354D5"/>
    <w:rsid w:val="0033671F"/>
    <w:rsid w:val="00336F00"/>
    <w:rsid w:val="00336FC1"/>
    <w:rsid w:val="00337D4D"/>
    <w:rsid w:val="00342179"/>
    <w:rsid w:val="0034375C"/>
    <w:rsid w:val="00343B06"/>
    <w:rsid w:val="00344115"/>
    <w:rsid w:val="0034547E"/>
    <w:rsid w:val="0034601A"/>
    <w:rsid w:val="003479D5"/>
    <w:rsid w:val="00350270"/>
    <w:rsid w:val="003512B3"/>
    <w:rsid w:val="003521E1"/>
    <w:rsid w:val="00355379"/>
    <w:rsid w:val="00355988"/>
    <w:rsid w:val="00355AE7"/>
    <w:rsid w:val="00355CFA"/>
    <w:rsid w:val="00356F50"/>
    <w:rsid w:val="0035777A"/>
    <w:rsid w:val="003577BF"/>
    <w:rsid w:val="00360109"/>
    <w:rsid w:val="00360C6D"/>
    <w:rsid w:val="00360E71"/>
    <w:rsid w:val="003634AB"/>
    <w:rsid w:val="00364FE1"/>
    <w:rsid w:val="00366A1B"/>
    <w:rsid w:val="00372DF1"/>
    <w:rsid w:val="003735EF"/>
    <w:rsid w:val="00373C20"/>
    <w:rsid w:val="0037434D"/>
    <w:rsid w:val="003760A7"/>
    <w:rsid w:val="00381B95"/>
    <w:rsid w:val="00383C6A"/>
    <w:rsid w:val="003852AB"/>
    <w:rsid w:val="00385645"/>
    <w:rsid w:val="00387DBC"/>
    <w:rsid w:val="00391D7D"/>
    <w:rsid w:val="003A0D07"/>
    <w:rsid w:val="003A25D1"/>
    <w:rsid w:val="003A3240"/>
    <w:rsid w:val="003A3338"/>
    <w:rsid w:val="003A3DA8"/>
    <w:rsid w:val="003A4EF1"/>
    <w:rsid w:val="003A7831"/>
    <w:rsid w:val="003A7CFB"/>
    <w:rsid w:val="003B024C"/>
    <w:rsid w:val="003B1162"/>
    <w:rsid w:val="003B13A4"/>
    <w:rsid w:val="003B504E"/>
    <w:rsid w:val="003C0107"/>
    <w:rsid w:val="003C0BF3"/>
    <w:rsid w:val="003C3890"/>
    <w:rsid w:val="003C6F38"/>
    <w:rsid w:val="003C749B"/>
    <w:rsid w:val="003D201F"/>
    <w:rsid w:val="003D23A7"/>
    <w:rsid w:val="003D279B"/>
    <w:rsid w:val="003D3372"/>
    <w:rsid w:val="003E23AF"/>
    <w:rsid w:val="003E3118"/>
    <w:rsid w:val="003E34F1"/>
    <w:rsid w:val="003E3F37"/>
    <w:rsid w:val="003F14FD"/>
    <w:rsid w:val="003F28D8"/>
    <w:rsid w:val="003F3017"/>
    <w:rsid w:val="003F32F4"/>
    <w:rsid w:val="003F3CFE"/>
    <w:rsid w:val="003F6DED"/>
    <w:rsid w:val="003F6E1B"/>
    <w:rsid w:val="003F780A"/>
    <w:rsid w:val="00401A72"/>
    <w:rsid w:val="00401D5F"/>
    <w:rsid w:val="00401F95"/>
    <w:rsid w:val="00402571"/>
    <w:rsid w:val="00402577"/>
    <w:rsid w:val="0040335D"/>
    <w:rsid w:val="00403365"/>
    <w:rsid w:val="00404281"/>
    <w:rsid w:val="00404415"/>
    <w:rsid w:val="00404904"/>
    <w:rsid w:val="00410F10"/>
    <w:rsid w:val="0041162A"/>
    <w:rsid w:val="0041202E"/>
    <w:rsid w:val="00413ADD"/>
    <w:rsid w:val="00413B8F"/>
    <w:rsid w:val="004160C2"/>
    <w:rsid w:val="00420494"/>
    <w:rsid w:val="004207FC"/>
    <w:rsid w:val="00421103"/>
    <w:rsid w:val="00423915"/>
    <w:rsid w:val="00427FE4"/>
    <w:rsid w:val="00430186"/>
    <w:rsid w:val="00432242"/>
    <w:rsid w:val="00432751"/>
    <w:rsid w:val="0043335F"/>
    <w:rsid w:val="00433F5B"/>
    <w:rsid w:val="0043561A"/>
    <w:rsid w:val="00437F7F"/>
    <w:rsid w:val="00441791"/>
    <w:rsid w:val="00442297"/>
    <w:rsid w:val="0044284B"/>
    <w:rsid w:val="0044381F"/>
    <w:rsid w:val="00444B0A"/>
    <w:rsid w:val="004458EE"/>
    <w:rsid w:val="00447841"/>
    <w:rsid w:val="00450D16"/>
    <w:rsid w:val="00452654"/>
    <w:rsid w:val="00453F9A"/>
    <w:rsid w:val="004556FF"/>
    <w:rsid w:val="00455F92"/>
    <w:rsid w:val="004631A0"/>
    <w:rsid w:val="00464E25"/>
    <w:rsid w:val="00465F50"/>
    <w:rsid w:val="00466025"/>
    <w:rsid w:val="004672EE"/>
    <w:rsid w:val="0046739E"/>
    <w:rsid w:val="00470FDD"/>
    <w:rsid w:val="00473CF7"/>
    <w:rsid w:val="00476081"/>
    <w:rsid w:val="00476D83"/>
    <w:rsid w:val="00477608"/>
    <w:rsid w:val="00482181"/>
    <w:rsid w:val="004838A4"/>
    <w:rsid w:val="00483B39"/>
    <w:rsid w:val="004858AD"/>
    <w:rsid w:val="00486286"/>
    <w:rsid w:val="00486BBE"/>
    <w:rsid w:val="00486CBA"/>
    <w:rsid w:val="00486CF0"/>
    <w:rsid w:val="004906A6"/>
    <w:rsid w:val="004906DC"/>
    <w:rsid w:val="00490DD4"/>
    <w:rsid w:val="004913AF"/>
    <w:rsid w:val="004914BF"/>
    <w:rsid w:val="0049220B"/>
    <w:rsid w:val="004925D1"/>
    <w:rsid w:val="0049323E"/>
    <w:rsid w:val="004939C6"/>
    <w:rsid w:val="00494747"/>
    <w:rsid w:val="0049588C"/>
    <w:rsid w:val="00497191"/>
    <w:rsid w:val="00497E14"/>
    <w:rsid w:val="004A036D"/>
    <w:rsid w:val="004A3FFA"/>
    <w:rsid w:val="004A509D"/>
    <w:rsid w:val="004A5F38"/>
    <w:rsid w:val="004A6A41"/>
    <w:rsid w:val="004A70E7"/>
    <w:rsid w:val="004B1353"/>
    <w:rsid w:val="004B2703"/>
    <w:rsid w:val="004B5768"/>
    <w:rsid w:val="004B6B5E"/>
    <w:rsid w:val="004C2399"/>
    <w:rsid w:val="004C4237"/>
    <w:rsid w:val="004C6844"/>
    <w:rsid w:val="004C7370"/>
    <w:rsid w:val="004C7EEF"/>
    <w:rsid w:val="004D0F10"/>
    <w:rsid w:val="004D1B28"/>
    <w:rsid w:val="004D23D9"/>
    <w:rsid w:val="004D260F"/>
    <w:rsid w:val="004D2731"/>
    <w:rsid w:val="004D47DA"/>
    <w:rsid w:val="004D7382"/>
    <w:rsid w:val="004D7D6D"/>
    <w:rsid w:val="004E174A"/>
    <w:rsid w:val="004E2519"/>
    <w:rsid w:val="004E30AA"/>
    <w:rsid w:val="004E4C02"/>
    <w:rsid w:val="004E5855"/>
    <w:rsid w:val="004E5A01"/>
    <w:rsid w:val="004E63C3"/>
    <w:rsid w:val="004E6EE2"/>
    <w:rsid w:val="004F283E"/>
    <w:rsid w:val="004F3F4C"/>
    <w:rsid w:val="004F645E"/>
    <w:rsid w:val="004F76B1"/>
    <w:rsid w:val="00500476"/>
    <w:rsid w:val="00503051"/>
    <w:rsid w:val="0050378B"/>
    <w:rsid w:val="00503FD1"/>
    <w:rsid w:val="00505D2A"/>
    <w:rsid w:val="00506DCD"/>
    <w:rsid w:val="00507CD0"/>
    <w:rsid w:val="0051076B"/>
    <w:rsid w:val="00510BDA"/>
    <w:rsid w:val="00513637"/>
    <w:rsid w:val="0051593F"/>
    <w:rsid w:val="0051720B"/>
    <w:rsid w:val="0052135A"/>
    <w:rsid w:val="00523398"/>
    <w:rsid w:val="00524339"/>
    <w:rsid w:val="005254C3"/>
    <w:rsid w:val="0052644F"/>
    <w:rsid w:val="005267A2"/>
    <w:rsid w:val="005272EA"/>
    <w:rsid w:val="00527675"/>
    <w:rsid w:val="0053050F"/>
    <w:rsid w:val="00530D3F"/>
    <w:rsid w:val="005347FD"/>
    <w:rsid w:val="0053638B"/>
    <w:rsid w:val="00544FEB"/>
    <w:rsid w:val="00545531"/>
    <w:rsid w:val="00546738"/>
    <w:rsid w:val="00546760"/>
    <w:rsid w:val="005516C3"/>
    <w:rsid w:val="0055273E"/>
    <w:rsid w:val="0055354F"/>
    <w:rsid w:val="00553866"/>
    <w:rsid w:val="0055541E"/>
    <w:rsid w:val="00555507"/>
    <w:rsid w:val="00555DD7"/>
    <w:rsid w:val="005577C8"/>
    <w:rsid w:val="00557B4A"/>
    <w:rsid w:val="00557C48"/>
    <w:rsid w:val="005606A0"/>
    <w:rsid w:val="0056102B"/>
    <w:rsid w:val="00561078"/>
    <w:rsid w:val="0056161B"/>
    <w:rsid w:val="00562AFD"/>
    <w:rsid w:val="00562B5D"/>
    <w:rsid w:val="00563299"/>
    <w:rsid w:val="00563F4B"/>
    <w:rsid w:val="00566883"/>
    <w:rsid w:val="00571788"/>
    <w:rsid w:val="005720CB"/>
    <w:rsid w:val="0057308B"/>
    <w:rsid w:val="00574DEF"/>
    <w:rsid w:val="005766A6"/>
    <w:rsid w:val="00584A45"/>
    <w:rsid w:val="00584AB0"/>
    <w:rsid w:val="00586A05"/>
    <w:rsid w:val="005923A3"/>
    <w:rsid w:val="005960FF"/>
    <w:rsid w:val="005969F4"/>
    <w:rsid w:val="00597698"/>
    <w:rsid w:val="005A187A"/>
    <w:rsid w:val="005A2255"/>
    <w:rsid w:val="005A403F"/>
    <w:rsid w:val="005A4583"/>
    <w:rsid w:val="005A4719"/>
    <w:rsid w:val="005A7CFE"/>
    <w:rsid w:val="005B2C06"/>
    <w:rsid w:val="005B2FB6"/>
    <w:rsid w:val="005B448B"/>
    <w:rsid w:val="005B6A47"/>
    <w:rsid w:val="005B7D29"/>
    <w:rsid w:val="005B7DDB"/>
    <w:rsid w:val="005C0C13"/>
    <w:rsid w:val="005C140C"/>
    <w:rsid w:val="005C1E6B"/>
    <w:rsid w:val="005C1FDF"/>
    <w:rsid w:val="005C2A9F"/>
    <w:rsid w:val="005C51D5"/>
    <w:rsid w:val="005C69E4"/>
    <w:rsid w:val="005C6D80"/>
    <w:rsid w:val="005C767A"/>
    <w:rsid w:val="005D084B"/>
    <w:rsid w:val="005D1550"/>
    <w:rsid w:val="005D33C4"/>
    <w:rsid w:val="005D341F"/>
    <w:rsid w:val="005D4A9E"/>
    <w:rsid w:val="005D685C"/>
    <w:rsid w:val="005D74D6"/>
    <w:rsid w:val="005E1741"/>
    <w:rsid w:val="005E1A0C"/>
    <w:rsid w:val="005E2AB3"/>
    <w:rsid w:val="005E403E"/>
    <w:rsid w:val="005E70A6"/>
    <w:rsid w:val="005E73B8"/>
    <w:rsid w:val="005F0250"/>
    <w:rsid w:val="005F09E5"/>
    <w:rsid w:val="005F5651"/>
    <w:rsid w:val="005F5714"/>
    <w:rsid w:val="005F7FC0"/>
    <w:rsid w:val="00601E0E"/>
    <w:rsid w:val="00602FB6"/>
    <w:rsid w:val="00603BAF"/>
    <w:rsid w:val="00606C21"/>
    <w:rsid w:val="00606E93"/>
    <w:rsid w:val="006077A1"/>
    <w:rsid w:val="00612474"/>
    <w:rsid w:val="00613EC7"/>
    <w:rsid w:val="00621F25"/>
    <w:rsid w:val="00623AB6"/>
    <w:rsid w:val="00625D02"/>
    <w:rsid w:val="00625F9E"/>
    <w:rsid w:val="0062705F"/>
    <w:rsid w:val="00630338"/>
    <w:rsid w:val="006305C4"/>
    <w:rsid w:val="00630C45"/>
    <w:rsid w:val="0063211B"/>
    <w:rsid w:val="006333FD"/>
    <w:rsid w:val="00634A8A"/>
    <w:rsid w:val="00635AF7"/>
    <w:rsid w:val="006361DE"/>
    <w:rsid w:val="0063680E"/>
    <w:rsid w:val="006374AD"/>
    <w:rsid w:val="00640FD7"/>
    <w:rsid w:val="00641321"/>
    <w:rsid w:val="006413D2"/>
    <w:rsid w:val="006433E1"/>
    <w:rsid w:val="006444D8"/>
    <w:rsid w:val="0064619D"/>
    <w:rsid w:val="00646C8A"/>
    <w:rsid w:val="0065219E"/>
    <w:rsid w:val="006604A9"/>
    <w:rsid w:val="00660B44"/>
    <w:rsid w:val="00661649"/>
    <w:rsid w:val="0066453D"/>
    <w:rsid w:val="006650B7"/>
    <w:rsid w:val="006654C9"/>
    <w:rsid w:val="006654DC"/>
    <w:rsid w:val="00666D41"/>
    <w:rsid w:val="00671319"/>
    <w:rsid w:val="00671ECB"/>
    <w:rsid w:val="00672E1F"/>
    <w:rsid w:val="00672FA6"/>
    <w:rsid w:val="00673F8D"/>
    <w:rsid w:val="0067514E"/>
    <w:rsid w:val="00680693"/>
    <w:rsid w:val="00681AC1"/>
    <w:rsid w:val="006833C9"/>
    <w:rsid w:val="006855D0"/>
    <w:rsid w:val="00685607"/>
    <w:rsid w:val="0068613E"/>
    <w:rsid w:val="00687470"/>
    <w:rsid w:val="00687778"/>
    <w:rsid w:val="00687BDC"/>
    <w:rsid w:val="006929A1"/>
    <w:rsid w:val="006933FA"/>
    <w:rsid w:val="00694B45"/>
    <w:rsid w:val="006A68E6"/>
    <w:rsid w:val="006A6B7E"/>
    <w:rsid w:val="006A743E"/>
    <w:rsid w:val="006B41F4"/>
    <w:rsid w:val="006B6687"/>
    <w:rsid w:val="006C0F5D"/>
    <w:rsid w:val="006C1B27"/>
    <w:rsid w:val="006C3E20"/>
    <w:rsid w:val="006C71CC"/>
    <w:rsid w:val="006C7B62"/>
    <w:rsid w:val="006D1141"/>
    <w:rsid w:val="006D153E"/>
    <w:rsid w:val="006D25CB"/>
    <w:rsid w:val="006D545E"/>
    <w:rsid w:val="006D5E6E"/>
    <w:rsid w:val="006D5EBB"/>
    <w:rsid w:val="006D7142"/>
    <w:rsid w:val="006D7AB1"/>
    <w:rsid w:val="006E2469"/>
    <w:rsid w:val="006E5C49"/>
    <w:rsid w:val="006E6533"/>
    <w:rsid w:val="006E65D9"/>
    <w:rsid w:val="006E70A0"/>
    <w:rsid w:val="006E731B"/>
    <w:rsid w:val="006E7732"/>
    <w:rsid w:val="006F07E0"/>
    <w:rsid w:val="006F2A45"/>
    <w:rsid w:val="006F53E2"/>
    <w:rsid w:val="006F6AFC"/>
    <w:rsid w:val="006F7E6E"/>
    <w:rsid w:val="0070017C"/>
    <w:rsid w:val="007024DF"/>
    <w:rsid w:val="0070423E"/>
    <w:rsid w:val="007045C2"/>
    <w:rsid w:val="007051A7"/>
    <w:rsid w:val="007059A3"/>
    <w:rsid w:val="00705F37"/>
    <w:rsid w:val="00710273"/>
    <w:rsid w:val="00711801"/>
    <w:rsid w:val="007146F7"/>
    <w:rsid w:val="0071578A"/>
    <w:rsid w:val="00717524"/>
    <w:rsid w:val="0072046C"/>
    <w:rsid w:val="00720641"/>
    <w:rsid w:val="00720C8D"/>
    <w:rsid w:val="007213C5"/>
    <w:rsid w:val="0072634C"/>
    <w:rsid w:val="00727AB5"/>
    <w:rsid w:val="0073413F"/>
    <w:rsid w:val="007375E6"/>
    <w:rsid w:val="00741884"/>
    <w:rsid w:val="00743106"/>
    <w:rsid w:val="00743BCA"/>
    <w:rsid w:val="00744A42"/>
    <w:rsid w:val="00745099"/>
    <w:rsid w:val="00747379"/>
    <w:rsid w:val="0074754A"/>
    <w:rsid w:val="007477FC"/>
    <w:rsid w:val="007506DD"/>
    <w:rsid w:val="0075554F"/>
    <w:rsid w:val="0076013F"/>
    <w:rsid w:val="00763D57"/>
    <w:rsid w:val="007643CB"/>
    <w:rsid w:val="0076462A"/>
    <w:rsid w:val="00772278"/>
    <w:rsid w:val="007727F1"/>
    <w:rsid w:val="00772B8C"/>
    <w:rsid w:val="007741DD"/>
    <w:rsid w:val="0077658C"/>
    <w:rsid w:val="00777347"/>
    <w:rsid w:val="00777840"/>
    <w:rsid w:val="00777849"/>
    <w:rsid w:val="00781B60"/>
    <w:rsid w:val="00783A01"/>
    <w:rsid w:val="00783A52"/>
    <w:rsid w:val="007856BE"/>
    <w:rsid w:val="00785729"/>
    <w:rsid w:val="007907D2"/>
    <w:rsid w:val="00791028"/>
    <w:rsid w:val="00792371"/>
    <w:rsid w:val="00793668"/>
    <w:rsid w:val="00793897"/>
    <w:rsid w:val="00794472"/>
    <w:rsid w:val="007956BE"/>
    <w:rsid w:val="00795AB5"/>
    <w:rsid w:val="00796356"/>
    <w:rsid w:val="007A490D"/>
    <w:rsid w:val="007A5946"/>
    <w:rsid w:val="007A5B53"/>
    <w:rsid w:val="007A5F76"/>
    <w:rsid w:val="007A6540"/>
    <w:rsid w:val="007A75A8"/>
    <w:rsid w:val="007B0344"/>
    <w:rsid w:val="007B1DC7"/>
    <w:rsid w:val="007B2F88"/>
    <w:rsid w:val="007B45EF"/>
    <w:rsid w:val="007B4A0B"/>
    <w:rsid w:val="007B54A0"/>
    <w:rsid w:val="007B6C53"/>
    <w:rsid w:val="007C41D3"/>
    <w:rsid w:val="007C79DF"/>
    <w:rsid w:val="007D10F2"/>
    <w:rsid w:val="007D1238"/>
    <w:rsid w:val="007D2687"/>
    <w:rsid w:val="007D3227"/>
    <w:rsid w:val="007D4719"/>
    <w:rsid w:val="007E09E5"/>
    <w:rsid w:val="007E0F68"/>
    <w:rsid w:val="007E1CDC"/>
    <w:rsid w:val="007E1E78"/>
    <w:rsid w:val="007E2378"/>
    <w:rsid w:val="007E4D44"/>
    <w:rsid w:val="007E52DF"/>
    <w:rsid w:val="007E59A4"/>
    <w:rsid w:val="007E60B8"/>
    <w:rsid w:val="007E64D1"/>
    <w:rsid w:val="007E6CB0"/>
    <w:rsid w:val="007E7887"/>
    <w:rsid w:val="007F042A"/>
    <w:rsid w:val="007F0579"/>
    <w:rsid w:val="007F181A"/>
    <w:rsid w:val="007F36E0"/>
    <w:rsid w:val="007F3AAA"/>
    <w:rsid w:val="007F46B2"/>
    <w:rsid w:val="007F60A3"/>
    <w:rsid w:val="007F6363"/>
    <w:rsid w:val="007F7061"/>
    <w:rsid w:val="0080026B"/>
    <w:rsid w:val="008006F7"/>
    <w:rsid w:val="008020DA"/>
    <w:rsid w:val="008036C8"/>
    <w:rsid w:val="008040D1"/>
    <w:rsid w:val="00805DD2"/>
    <w:rsid w:val="00811207"/>
    <w:rsid w:val="00811F06"/>
    <w:rsid w:val="008146AE"/>
    <w:rsid w:val="008259E5"/>
    <w:rsid w:val="00830F6D"/>
    <w:rsid w:val="0083100A"/>
    <w:rsid w:val="00832A53"/>
    <w:rsid w:val="00833995"/>
    <w:rsid w:val="00833D7B"/>
    <w:rsid w:val="00834011"/>
    <w:rsid w:val="00834E84"/>
    <w:rsid w:val="008363BA"/>
    <w:rsid w:val="008364DE"/>
    <w:rsid w:val="00837E72"/>
    <w:rsid w:val="00840CA6"/>
    <w:rsid w:val="00841DF9"/>
    <w:rsid w:val="0084462A"/>
    <w:rsid w:val="0084656F"/>
    <w:rsid w:val="008466A1"/>
    <w:rsid w:val="008467B6"/>
    <w:rsid w:val="00851784"/>
    <w:rsid w:val="00851EC1"/>
    <w:rsid w:val="00852DE6"/>
    <w:rsid w:val="008536FB"/>
    <w:rsid w:val="00853D3E"/>
    <w:rsid w:val="0085515C"/>
    <w:rsid w:val="00855578"/>
    <w:rsid w:val="00860048"/>
    <w:rsid w:val="00865664"/>
    <w:rsid w:val="008675F2"/>
    <w:rsid w:val="00867832"/>
    <w:rsid w:val="00870445"/>
    <w:rsid w:val="00870F61"/>
    <w:rsid w:val="0087133E"/>
    <w:rsid w:val="00876099"/>
    <w:rsid w:val="00882E33"/>
    <w:rsid w:val="00887132"/>
    <w:rsid w:val="008925C6"/>
    <w:rsid w:val="008938FB"/>
    <w:rsid w:val="00893DF5"/>
    <w:rsid w:val="0089494D"/>
    <w:rsid w:val="00895E06"/>
    <w:rsid w:val="00897AF4"/>
    <w:rsid w:val="00897CA2"/>
    <w:rsid w:val="008A127D"/>
    <w:rsid w:val="008A1301"/>
    <w:rsid w:val="008A3904"/>
    <w:rsid w:val="008A44C2"/>
    <w:rsid w:val="008A7D25"/>
    <w:rsid w:val="008B2131"/>
    <w:rsid w:val="008B4943"/>
    <w:rsid w:val="008B7811"/>
    <w:rsid w:val="008C061B"/>
    <w:rsid w:val="008C0F96"/>
    <w:rsid w:val="008C1FB2"/>
    <w:rsid w:val="008C237E"/>
    <w:rsid w:val="008C3326"/>
    <w:rsid w:val="008C4B08"/>
    <w:rsid w:val="008C5275"/>
    <w:rsid w:val="008C56B2"/>
    <w:rsid w:val="008C6477"/>
    <w:rsid w:val="008C6926"/>
    <w:rsid w:val="008C6AC0"/>
    <w:rsid w:val="008D1934"/>
    <w:rsid w:val="008D2FAC"/>
    <w:rsid w:val="008D3159"/>
    <w:rsid w:val="008D4F5B"/>
    <w:rsid w:val="008D5A20"/>
    <w:rsid w:val="008D5BD2"/>
    <w:rsid w:val="008E2060"/>
    <w:rsid w:val="008E26FA"/>
    <w:rsid w:val="008E2702"/>
    <w:rsid w:val="008E34B6"/>
    <w:rsid w:val="008E4363"/>
    <w:rsid w:val="008E57E0"/>
    <w:rsid w:val="008E57ED"/>
    <w:rsid w:val="008E5FA7"/>
    <w:rsid w:val="008F064F"/>
    <w:rsid w:val="008F27E2"/>
    <w:rsid w:val="008F510E"/>
    <w:rsid w:val="008F67D7"/>
    <w:rsid w:val="008F6954"/>
    <w:rsid w:val="008F708C"/>
    <w:rsid w:val="00900D8F"/>
    <w:rsid w:val="00902087"/>
    <w:rsid w:val="0090227F"/>
    <w:rsid w:val="009022BB"/>
    <w:rsid w:val="00902485"/>
    <w:rsid w:val="009028A3"/>
    <w:rsid w:val="00904F10"/>
    <w:rsid w:val="00912223"/>
    <w:rsid w:val="009146FA"/>
    <w:rsid w:val="009155C9"/>
    <w:rsid w:val="009209CB"/>
    <w:rsid w:val="0092232A"/>
    <w:rsid w:val="0092268E"/>
    <w:rsid w:val="00923A2B"/>
    <w:rsid w:val="00923FF0"/>
    <w:rsid w:val="0092548A"/>
    <w:rsid w:val="00925A02"/>
    <w:rsid w:val="009260B4"/>
    <w:rsid w:val="00926ED6"/>
    <w:rsid w:val="009276B4"/>
    <w:rsid w:val="009278A1"/>
    <w:rsid w:val="009322DC"/>
    <w:rsid w:val="009336ED"/>
    <w:rsid w:val="00936236"/>
    <w:rsid w:val="00937571"/>
    <w:rsid w:val="00944AEA"/>
    <w:rsid w:val="00947F8C"/>
    <w:rsid w:val="009510A4"/>
    <w:rsid w:val="00951A1E"/>
    <w:rsid w:val="00954B65"/>
    <w:rsid w:val="009562AF"/>
    <w:rsid w:val="009570EA"/>
    <w:rsid w:val="009575AE"/>
    <w:rsid w:val="00964392"/>
    <w:rsid w:val="00965D6E"/>
    <w:rsid w:val="00967447"/>
    <w:rsid w:val="00970C25"/>
    <w:rsid w:val="009716D3"/>
    <w:rsid w:val="00971B7D"/>
    <w:rsid w:val="00971E4D"/>
    <w:rsid w:val="00973A31"/>
    <w:rsid w:val="00974308"/>
    <w:rsid w:val="00975067"/>
    <w:rsid w:val="00975C03"/>
    <w:rsid w:val="0098017F"/>
    <w:rsid w:val="0098190D"/>
    <w:rsid w:val="00983C1A"/>
    <w:rsid w:val="00987626"/>
    <w:rsid w:val="009877D3"/>
    <w:rsid w:val="00991A4C"/>
    <w:rsid w:val="00991FC5"/>
    <w:rsid w:val="00993B35"/>
    <w:rsid w:val="00993D9C"/>
    <w:rsid w:val="009944CB"/>
    <w:rsid w:val="00994584"/>
    <w:rsid w:val="00995C3A"/>
    <w:rsid w:val="00995E46"/>
    <w:rsid w:val="009A6938"/>
    <w:rsid w:val="009A7F13"/>
    <w:rsid w:val="009B0210"/>
    <w:rsid w:val="009B066A"/>
    <w:rsid w:val="009B06D1"/>
    <w:rsid w:val="009B1789"/>
    <w:rsid w:val="009B2D73"/>
    <w:rsid w:val="009B460B"/>
    <w:rsid w:val="009B461B"/>
    <w:rsid w:val="009C26EB"/>
    <w:rsid w:val="009C39A3"/>
    <w:rsid w:val="009C5321"/>
    <w:rsid w:val="009C5FDD"/>
    <w:rsid w:val="009C798A"/>
    <w:rsid w:val="009C7B23"/>
    <w:rsid w:val="009D061F"/>
    <w:rsid w:val="009D09E4"/>
    <w:rsid w:val="009D1786"/>
    <w:rsid w:val="009D1BAB"/>
    <w:rsid w:val="009D1F5D"/>
    <w:rsid w:val="009D2180"/>
    <w:rsid w:val="009D4571"/>
    <w:rsid w:val="009D51B6"/>
    <w:rsid w:val="009E016E"/>
    <w:rsid w:val="009E1A1A"/>
    <w:rsid w:val="009E1D1C"/>
    <w:rsid w:val="009E5551"/>
    <w:rsid w:val="009E5DE9"/>
    <w:rsid w:val="009F33B1"/>
    <w:rsid w:val="009F381C"/>
    <w:rsid w:val="009F4253"/>
    <w:rsid w:val="009F5052"/>
    <w:rsid w:val="009F50D5"/>
    <w:rsid w:val="009F5411"/>
    <w:rsid w:val="009F60CC"/>
    <w:rsid w:val="009F62B5"/>
    <w:rsid w:val="009F6A8E"/>
    <w:rsid w:val="009F6B26"/>
    <w:rsid w:val="009F7847"/>
    <w:rsid w:val="00A035D0"/>
    <w:rsid w:val="00A04262"/>
    <w:rsid w:val="00A05421"/>
    <w:rsid w:val="00A05F3F"/>
    <w:rsid w:val="00A06E12"/>
    <w:rsid w:val="00A108ED"/>
    <w:rsid w:val="00A10987"/>
    <w:rsid w:val="00A10B49"/>
    <w:rsid w:val="00A12ABC"/>
    <w:rsid w:val="00A12F4D"/>
    <w:rsid w:val="00A16792"/>
    <w:rsid w:val="00A16E64"/>
    <w:rsid w:val="00A201E7"/>
    <w:rsid w:val="00A21639"/>
    <w:rsid w:val="00A21704"/>
    <w:rsid w:val="00A22A92"/>
    <w:rsid w:val="00A235FB"/>
    <w:rsid w:val="00A244CC"/>
    <w:rsid w:val="00A253A1"/>
    <w:rsid w:val="00A255F0"/>
    <w:rsid w:val="00A2584C"/>
    <w:rsid w:val="00A25F40"/>
    <w:rsid w:val="00A26773"/>
    <w:rsid w:val="00A316A7"/>
    <w:rsid w:val="00A32112"/>
    <w:rsid w:val="00A334F3"/>
    <w:rsid w:val="00A40951"/>
    <w:rsid w:val="00A42C4F"/>
    <w:rsid w:val="00A4416D"/>
    <w:rsid w:val="00A4569D"/>
    <w:rsid w:val="00A45DA2"/>
    <w:rsid w:val="00A47884"/>
    <w:rsid w:val="00A54C3E"/>
    <w:rsid w:val="00A561AD"/>
    <w:rsid w:val="00A56608"/>
    <w:rsid w:val="00A56AD9"/>
    <w:rsid w:val="00A5736D"/>
    <w:rsid w:val="00A61CFB"/>
    <w:rsid w:val="00A627FA"/>
    <w:rsid w:val="00A66173"/>
    <w:rsid w:val="00A66AE9"/>
    <w:rsid w:val="00A66E59"/>
    <w:rsid w:val="00A67351"/>
    <w:rsid w:val="00A678B8"/>
    <w:rsid w:val="00A71630"/>
    <w:rsid w:val="00A7164B"/>
    <w:rsid w:val="00A71C9A"/>
    <w:rsid w:val="00A72788"/>
    <w:rsid w:val="00A73DB5"/>
    <w:rsid w:val="00A7403D"/>
    <w:rsid w:val="00A746E4"/>
    <w:rsid w:val="00A7528E"/>
    <w:rsid w:val="00A764FC"/>
    <w:rsid w:val="00A769D5"/>
    <w:rsid w:val="00A778C1"/>
    <w:rsid w:val="00A77E9D"/>
    <w:rsid w:val="00A81162"/>
    <w:rsid w:val="00A825E4"/>
    <w:rsid w:val="00A83422"/>
    <w:rsid w:val="00A85C87"/>
    <w:rsid w:val="00A863CB"/>
    <w:rsid w:val="00A9126C"/>
    <w:rsid w:val="00A94874"/>
    <w:rsid w:val="00A94B4E"/>
    <w:rsid w:val="00A961DA"/>
    <w:rsid w:val="00AA0079"/>
    <w:rsid w:val="00AA24E0"/>
    <w:rsid w:val="00AA46EA"/>
    <w:rsid w:val="00AA4C2C"/>
    <w:rsid w:val="00AA4FD6"/>
    <w:rsid w:val="00AB0807"/>
    <w:rsid w:val="00AB3E55"/>
    <w:rsid w:val="00AB457F"/>
    <w:rsid w:val="00AB4A22"/>
    <w:rsid w:val="00AB565E"/>
    <w:rsid w:val="00AB66A4"/>
    <w:rsid w:val="00AB6886"/>
    <w:rsid w:val="00AB7CE7"/>
    <w:rsid w:val="00AB7EB3"/>
    <w:rsid w:val="00AC35AA"/>
    <w:rsid w:val="00AC46B7"/>
    <w:rsid w:val="00AC6D2D"/>
    <w:rsid w:val="00AC73BF"/>
    <w:rsid w:val="00AC7B65"/>
    <w:rsid w:val="00AD307A"/>
    <w:rsid w:val="00AD593E"/>
    <w:rsid w:val="00AD7121"/>
    <w:rsid w:val="00AE101C"/>
    <w:rsid w:val="00AE26C3"/>
    <w:rsid w:val="00AE4749"/>
    <w:rsid w:val="00AF1EEB"/>
    <w:rsid w:val="00AF6E3D"/>
    <w:rsid w:val="00B0092B"/>
    <w:rsid w:val="00B01550"/>
    <w:rsid w:val="00B0339A"/>
    <w:rsid w:val="00B03918"/>
    <w:rsid w:val="00B04E18"/>
    <w:rsid w:val="00B05EEE"/>
    <w:rsid w:val="00B07483"/>
    <w:rsid w:val="00B10B69"/>
    <w:rsid w:val="00B130D0"/>
    <w:rsid w:val="00B153D9"/>
    <w:rsid w:val="00B17A99"/>
    <w:rsid w:val="00B231FC"/>
    <w:rsid w:val="00B26FF0"/>
    <w:rsid w:val="00B27DB7"/>
    <w:rsid w:val="00B30F62"/>
    <w:rsid w:val="00B313EF"/>
    <w:rsid w:val="00B33603"/>
    <w:rsid w:val="00B33C10"/>
    <w:rsid w:val="00B4027D"/>
    <w:rsid w:val="00B420C6"/>
    <w:rsid w:val="00B42212"/>
    <w:rsid w:val="00B42817"/>
    <w:rsid w:val="00B4457E"/>
    <w:rsid w:val="00B455E8"/>
    <w:rsid w:val="00B47C1F"/>
    <w:rsid w:val="00B50CDC"/>
    <w:rsid w:val="00B52BA5"/>
    <w:rsid w:val="00B53B8B"/>
    <w:rsid w:val="00B54B05"/>
    <w:rsid w:val="00B57FF5"/>
    <w:rsid w:val="00B60573"/>
    <w:rsid w:val="00B61ED4"/>
    <w:rsid w:val="00B61FEF"/>
    <w:rsid w:val="00B62112"/>
    <w:rsid w:val="00B62AFA"/>
    <w:rsid w:val="00B64248"/>
    <w:rsid w:val="00B65E61"/>
    <w:rsid w:val="00B66221"/>
    <w:rsid w:val="00B6748D"/>
    <w:rsid w:val="00B72028"/>
    <w:rsid w:val="00B7624E"/>
    <w:rsid w:val="00B7776B"/>
    <w:rsid w:val="00B7785A"/>
    <w:rsid w:val="00B836C0"/>
    <w:rsid w:val="00B86199"/>
    <w:rsid w:val="00B87CC7"/>
    <w:rsid w:val="00B90465"/>
    <w:rsid w:val="00B90DF7"/>
    <w:rsid w:val="00B915E2"/>
    <w:rsid w:val="00B92AA2"/>
    <w:rsid w:val="00B92B17"/>
    <w:rsid w:val="00B940C7"/>
    <w:rsid w:val="00B94641"/>
    <w:rsid w:val="00B95C8B"/>
    <w:rsid w:val="00B97134"/>
    <w:rsid w:val="00B972F7"/>
    <w:rsid w:val="00B97D9B"/>
    <w:rsid w:val="00BA0DAC"/>
    <w:rsid w:val="00BA33B0"/>
    <w:rsid w:val="00BA4521"/>
    <w:rsid w:val="00BA5F25"/>
    <w:rsid w:val="00BA6647"/>
    <w:rsid w:val="00BA674C"/>
    <w:rsid w:val="00BA6BE0"/>
    <w:rsid w:val="00BA77C9"/>
    <w:rsid w:val="00BB69FB"/>
    <w:rsid w:val="00BC2248"/>
    <w:rsid w:val="00BC323D"/>
    <w:rsid w:val="00BC3B36"/>
    <w:rsid w:val="00BC75E0"/>
    <w:rsid w:val="00BD2691"/>
    <w:rsid w:val="00BD46AB"/>
    <w:rsid w:val="00BD51DD"/>
    <w:rsid w:val="00BD6AD9"/>
    <w:rsid w:val="00BE1520"/>
    <w:rsid w:val="00BE3CA0"/>
    <w:rsid w:val="00BE4B46"/>
    <w:rsid w:val="00BF149E"/>
    <w:rsid w:val="00BF372C"/>
    <w:rsid w:val="00BF3E4A"/>
    <w:rsid w:val="00BF3F37"/>
    <w:rsid w:val="00BF48DA"/>
    <w:rsid w:val="00BF6157"/>
    <w:rsid w:val="00BF7440"/>
    <w:rsid w:val="00C03AB6"/>
    <w:rsid w:val="00C04705"/>
    <w:rsid w:val="00C04CFE"/>
    <w:rsid w:val="00C059C2"/>
    <w:rsid w:val="00C077F1"/>
    <w:rsid w:val="00C07816"/>
    <w:rsid w:val="00C07C51"/>
    <w:rsid w:val="00C10328"/>
    <w:rsid w:val="00C103F4"/>
    <w:rsid w:val="00C10C84"/>
    <w:rsid w:val="00C154FC"/>
    <w:rsid w:val="00C15C83"/>
    <w:rsid w:val="00C249B0"/>
    <w:rsid w:val="00C253EA"/>
    <w:rsid w:val="00C30000"/>
    <w:rsid w:val="00C30CC1"/>
    <w:rsid w:val="00C31806"/>
    <w:rsid w:val="00C32A1F"/>
    <w:rsid w:val="00C348DC"/>
    <w:rsid w:val="00C36720"/>
    <w:rsid w:val="00C36B5A"/>
    <w:rsid w:val="00C42018"/>
    <w:rsid w:val="00C42148"/>
    <w:rsid w:val="00C438E0"/>
    <w:rsid w:val="00C451E0"/>
    <w:rsid w:val="00C46864"/>
    <w:rsid w:val="00C46EC9"/>
    <w:rsid w:val="00C47474"/>
    <w:rsid w:val="00C50047"/>
    <w:rsid w:val="00C512CC"/>
    <w:rsid w:val="00C52E4C"/>
    <w:rsid w:val="00C53FA8"/>
    <w:rsid w:val="00C545FC"/>
    <w:rsid w:val="00C54F67"/>
    <w:rsid w:val="00C559CF"/>
    <w:rsid w:val="00C56154"/>
    <w:rsid w:val="00C61BB2"/>
    <w:rsid w:val="00C63CF6"/>
    <w:rsid w:val="00C7255D"/>
    <w:rsid w:val="00C73068"/>
    <w:rsid w:val="00C7332C"/>
    <w:rsid w:val="00C73F33"/>
    <w:rsid w:val="00C74597"/>
    <w:rsid w:val="00C77BAD"/>
    <w:rsid w:val="00C804AA"/>
    <w:rsid w:val="00C814A3"/>
    <w:rsid w:val="00C81B1E"/>
    <w:rsid w:val="00C82142"/>
    <w:rsid w:val="00C82F20"/>
    <w:rsid w:val="00C8374D"/>
    <w:rsid w:val="00C83B7B"/>
    <w:rsid w:val="00C84AFD"/>
    <w:rsid w:val="00C8557A"/>
    <w:rsid w:val="00C85A19"/>
    <w:rsid w:val="00C9057A"/>
    <w:rsid w:val="00C915B0"/>
    <w:rsid w:val="00C955C7"/>
    <w:rsid w:val="00C9689E"/>
    <w:rsid w:val="00CA365A"/>
    <w:rsid w:val="00CA5CAA"/>
    <w:rsid w:val="00CA7014"/>
    <w:rsid w:val="00CA7157"/>
    <w:rsid w:val="00CA76CC"/>
    <w:rsid w:val="00CB2AD3"/>
    <w:rsid w:val="00CB4595"/>
    <w:rsid w:val="00CB4EFA"/>
    <w:rsid w:val="00CB53F6"/>
    <w:rsid w:val="00CB5B7C"/>
    <w:rsid w:val="00CB64C0"/>
    <w:rsid w:val="00CB651A"/>
    <w:rsid w:val="00CC0596"/>
    <w:rsid w:val="00CC07C3"/>
    <w:rsid w:val="00CC0CBF"/>
    <w:rsid w:val="00CC0D4E"/>
    <w:rsid w:val="00CC0F0D"/>
    <w:rsid w:val="00CC39B2"/>
    <w:rsid w:val="00CC50FB"/>
    <w:rsid w:val="00CD05C8"/>
    <w:rsid w:val="00CD21F2"/>
    <w:rsid w:val="00CD26D5"/>
    <w:rsid w:val="00CD4393"/>
    <w:rsid w:val="00CD7EB5"/>
    <w:rsid w:val="00CE31C9"/>
    <w:rsid w:val="00CE36DD"/>
    <w:rsid w:val="00CE3DEA"/>
    <w:rsid w:val="00CE539D"/>
    <w:rsid w:val="00CE6735"/>
    <w:rsid w:val="00CE729A"/>
    <w:rsid w:val="00CF0A37"/>
    <w:rsid w:val="00CF1353"/>
    <w:rsid w:val="00CF258E"/>
    <w:rsid w:val="00CF2D27"/>
    <w:rsid w:val="00CF4E2C"/>
    <w:rsid w:val="00D00F28"/>
    <w:rsid w:val="00D015AA"/>
    <w:rsid w:val="00D02362"/>
    <w:rsid w:val="00D03336"/>
    <w:rsid w:val="00D03BEA"/>
    <w:rsid w:val="00D03EF4"/>
    <w:rsid w:val="00D06A0F"/>
    <w:rsid w:val="00D07982"/>
    <w:rsid w:val="00D10553"/>
    <w:rsid w:val="00D10C60"/>
    <w:rsid w:val="00D11F20"/>
    <w:rsid w:val="00D15D77"/>
    <w:rsid w:val="00D16F1C"/>
    <w:rsid w:val="00D23445"/>
    <w:rsid w:val="00D2615E"/>
    <w:rsid w:val="00D30F63"/>
    <w:rsid w:val="00D3298E"/>
    <w:rsid w:val="00D32AA5"/>
    <w:rsid w:val="00D34B2E"/>
    <w:rsid w:val="00D34D06"/>
    <w:rsid w:val="00D359C4"/>
    <w:rsid w:val="00D36753"/>
    <w:rsid w:val="00D37ADF"/>
    <w:rsid w:val="00D41FAE"/>
    <w:rsid w:val="00D42193"/>
    <w:rsid w:val="00D42D0B"/>
    <w:rsid w:val="00D42D54"/>
    <w:rsid w:val="00D44653"/>
    <w:rsid w:val="00D44ADA"/>
    <w:rsid w:val="00D517FB"/>
    <w:rsid w:val="00D522BA"/>
    <w:rsid w:val="00D54618"/>
    <w:rsid w:val="00D547CA"/>
    <w:rsid w:val="00D56499"/>
    <w:rsid w:val="00D61A76"/>
    <w:rsid w:val="00D61D09"/>
    <w:rsid w:val="00D633BA"/>
    <w:rsid w:val="00D6482C"/>
    <w:rsid w:val="00D661B8"/>
    <w:rsid w:val="00D73761"/>
    <w:rsid w:val="00D75711"/>
    <w:rsid w:val="00D766A0"/>
    <w:rsid w:val="00D769CB"/>
    <w:rsid w:val="00D76D78"/>
    <w:rsid w:val="00D773BF"/>
    <w:rsid w:val="00D774D5"/>
    <w:rsid w:val="00D8154A"/>
    <w:rsid w:val="00D82126"/>
    <w:rsid w:val="00D8299F"/>
    <w:rsid w:val="00D836F3"/>
    <w:rsid w:val="00D87197"/>
    <w:rsid w:val="00D87C35"/>
    <w:rsid w:val="00D92FE3"/>
    <w:rsid w:val="00D9303F"/>
    <w:rsid w:val="00D93844"/>
    <w:rsid w:val="00D9384B"/>
    <w:rsid w:val="00D94C96"/>
    <w:rsid w:val="00D9745F"/>
    <w:rsid w:val="00DA02EF"/>
    <w:rsid w:val="00DA1984"/>
    <w:rsid w:val="00DA472B"/>
    <w:rsid w:val="00DA638D"/>
    <w:rsid w:val="00DB1E04"/>
    <w:rsid w:val="00DB335D"/>
    <w:rsid w:val="00DB3F2D"/>
    <w:rsid w:val="00DB444F"/>
    <w:rsid w:val="00DB58BF"/>
    <w:rsid w:val="00DC02E7"/>
    <w:rsid w:val="00DC39AC"/>
    <w:rsid w:val="00DD01B7"/>
    <w:rsid w:val="00DD0BE6"/>
    <w:rsid w:val="00DD1552"/>
    <w:rsid w:val="00DD2410"/>
    <w:rsid w:val="00DD3F7D"/>
    <w:rsid w:val="00DD4ABB"/>
    <w:rsid w:val="00DD55AA"/>
    <w:rsid w:val="00DD5EFF"/>
    <w:rsid w:val="00DD6768"/>
    <w:rsid w:val="00DD6801"/>
    <w:rsid w:val="00DD69D7"/>
    <w:rsid w:val="00DE0621"/>
    <w:rsid w:val="00DE5ADF"/>
    <w:rsid w:val="00DE79C2"/>
    <w:rsid w:val="00DF0AF6"/>
    <w:rsid w:val="00DF452B"/>
    <w:rsid w:val="00DF578C"/>
    <w:rsid w:val="00DF6B81"/>
    <w:rsid w:val="00DF72E4"/>
    <w:rsid w:val="00E03671"/>
    <w:rsid w:val="00E04F53"/>
    <w:rsid w:val="00E05B68"/>
    <w:rsid w:val="00E068DA"/>
    <w:rsid w:val="00E0771B"/>
    <w:rsid w:val="00E11072"/>
    <w:rsid w:val="00E12BF0"/>
    <w:rsid w:val="00E145A9"/>
    <w:rsid w:val="00E14DB1"/>
    <w:rsid w:val="00E1517B"/>
    <w:rsid w:val="00E21609"/>
    <w:rsid w:val="00E23960"/>
    <w:rsid w:val="00E26F7F"/>
    <w:rsid w:val="00E27877"/>
    <w:rsid w:val="00E32885"/>
    <w:rsid w:val="00E32D5E"/>
    <w:rsid w:val="00E33C80"/>
    <w:rsid w:val="00E36DB2"/>
    <w:rsid w:val="00E371C6"/>
    <w:rsid w:val="00E376C3"/>
    <w:rsid w:val="00E37B95"/>
    <w:rsid w:val="00E40703"/>
    <w:rsid w:val="00E41EFC"/>
    <w:rsid w:val="00E42049"/>
    <w:rsid w:val="00E42B3D"/>
    <w:rsid w:val="00E4340A"/>
    <w:rsid w:val="00E44D9F"/>
    <w:rsid w:val="00E45077"/>
    <w:rsid w:val="00E46262"/>
    <w:rsid w:val="00E466C0"/>
    <w:rsid w:val="00E4697D"/>
    <w:rsid w:val="00E477F1"/>
    <w:rsid w:val="00E506B1"/>
    <w:rsid w:val="00E50AA7"/>
    <w:rsid w:val="00E50E9C"/>
    <w:rsid w:val="00E510F1"/>
    <w:rsid w:val="00E51857"/>
    <w:rsid w:val="00E51BEB"/>
    <w:rsid w:val="00E548FB"/>
    <w:rsid w:val="00E564C4"/>
    <w:rsid w:val="00E56D4A"/>
    <w:rsid w:val="00E57473"/>
    <w:rsid w:val="00E57BDA"/>
    <w:rsid w:val="00E622B7"/>
    <w:rsid w:val="00E64497"/>
    <w:rsid w:val="00E66680"/>
    <w:rsid w:val="00E66875"/>
    <w:rsid w:val="00E6765D"/>
    <w:rsid w:val="00E71EA9"/>
    <w:rsid w:val="00E72152"/>
    <w:rsid w:val="00E7232B"/>
    <w:rsid w:val="00E72B03"/>
    <w:rsid w:val="00E744B9"/>
    <w:rsid w:val="00E750C9"/>
    <w:rsid w:val="00E75339"/>
    <w:rsid w:val="00E7607F"/>
    <w:rsid w:val="00E80762"/>
    <w:rsid w:val="00E81717"/>
    <w:rsid w:val="00E819BE"/>
    <w:rsid w:val="00E81D9B"/>
    <w:rsid w:val="00E86DAE"/>
    <w:rsid w:val="00E87556"/>
    <w:rsid w:val="00E8773B"/>
    <w:rsid w:val="00E87FE9"/>
    <w:rsid w:val="00E90EA9"/>
    <w:rsid w:val="00E910C9"/>
    <w:rsid w:val="00E9188E"/>
    <w:rsid w:val="00E9352A"/>
    <w:rsid w:val="00E97B22"/>
    <w:rsid w:val="00EA04C2"/>
    <w:rsid w:val="00EA0BE9"/>
    <w:rsid w:val="00EA1D1B"/>
    <w:rsid w:val="00EA36A3"/>
    <w:rsid w:val="00EA389B"/>
    <w:rsid w:val="00EA5B1C"/>
    <w:rsid w:val="00EB0646"/>
    <w:rsid w:val="00EC02EB"/>
    <w:rsid w:val="00EC1FDC"/>
    <w:rsid w:val="00EC6353"/>
    <w:rsid w:val="00ED15DE"/>
    <w:rsid w:val="00ED20A2"/>
    <w:rsid w:val="00ED20B6"/>
    <w:rsid w:val="00ED2B5D"/>
    <w:rsid w:val="00ED2C28"/>
    <w:rsid w:val="00ED5438"/>
    <w:rsid w:val="00EE0A4B"/>
    <w:rsid w:val="00EE197C"/>
    <w:rsid w:val="00EE4C81"/>
    <w:rsid w:val="00EE75C3"/>
    <w:rsid w:val="00EE7CE2"/>
    <w:rsid w:val="00EF034E"/>
    <w:rsid w:val="00EF2CE4"/>
    <w:rsid w:val="00EF351F"/>
    <w:rsid w:val="00EF69A1"/>
    <w:rsid w:val="00EF6D84"/>
    <w:rsid w:val="00EF776B"/>
    <w:rsid w:val="00EF7FDB"/>
    <w:rsid w:val="00F0065B"/>
    <w:rsid w:val="00F03EBE"/>
    <w:rsid w:val="00F04554"/>
    <w:rsid w:val="00F05982"/>
    <w:rsid w:val="00F05BFD"/>
    <w:rsid w:val="00F0698A"/>
    <w:rsid w:val="00F1044C"/>
    <w:rsid w:val="00F11810"/>
    <w:rsid w:val="00F14053"/>
    <w:rsid w:val="00F20FAA"/>
    <w:rsid w:val="00F21D6B"/>
    <w:rsid w:val="00F22FE5"/>
    <w:rsid w:val="00F231E2"/>
    <w:rsid w:val="00F2388B"/>
    <w:rsid w:val="00F2444F"/>
    <w:rsid w:val="00F251A3"/>
    <w:rsid w:val="00F2541E"/>
    <w:rsid w:val="00F2575C"/>
    <w:rsid w:val="00F26972"/>
    <w:rsid w:val="00F30B84"/>
    <w:rsid w:val="00F31B31"/>
    <w:rsid w:val="00F3470D"/>
    <w:rsid w:val="00F35BBB"/>
    <w:rsid w:val="00F35DEA"/>
    <w:rsid w:val="00F361DF"/>
    <w:rsid w:val="00F36BEA"/>
    <w:rsid w:val="00F3712B"/>
    <w:rsid w:val="00F40651"/>
    <w:rsid w:val="00F40E0D"/>
    <w:rsid w:val="00F4174F"/>
    <w:rsid w:val="00F41D93"/>
    <w:rsid w:val="00F42E22"/>
    <w:rsid w:val="00F43FD1"/>
    <w:rsid w:val="00F43FDB"/>
    <w:rsid w:val="00F45FB9"/>
    <w:rsid w:val="00F503E9"/>
    <w:rsid w:val="00F52429"/>
    <w:rsid w:val="00F53A9E"/>
    <w:rsid w:val="00F55DBD"/>
    <w:rsid w:val="00F55EFB"/>
    <w:rsid w:val="00F55FF9"/>
    <w:rsid w:val="00F560F8"/>
    <w:rsid w:val="00F561BB"/>
    <w:rsid w:val="00F56DD9"/>
    <w:rsid w:val="00F57949"/>
    <w:rsid w:val="00F57FBC"/>
    <w:rsid w:val="00F6066C"/>
    <w:rsid w:val="00F621BC"/>
    <w:rsid w:val="00F675C5"/>
    <w:rsid w:val="00F67773"/>
    <w:rsid w:val="00F735E6"/>
    <w:rsid w:val="00F73E51"/>
    <w:rsid w:val="00F76716"/>
    <w:rsid w:val="00F775CF"/>
    <w:rsid w:val="00F8079D"/>
    <w:rsid w:val="00F8149C"/>
    <w:rsid w:val="00F8173F"/>
    <w:rsid w:val="00F832C1"/>
    <w:rsid w:val="00F85C08"/>
    <w:rsid w:val="00F87466"/>
    <w:rsid w:val="00F87557"/>
    <w:rsid w:val="00F90082"/>
    <w:rsid w:val="00F900A1"/>
    <w:rsid w:val="00F90140"/>
    <w:rsid w:val="00F911C0"/>
    <w:rsid w:val="00F924F5"/>
    <w:rsid w:val="00F94E09"/>
    <w:rsid w:val="00F97D9B"/>
    <w:rsid w:val="00FA00B3"/>
    <w:rsid w:val="00FA2277"/>
    <w:rsid w:val="00FA275A"/>
    <w:rsid w:val="00FA63D2"/>
    <w:rsid w:val="00FA643B"/>
    <w:rsid w:val="00FA70FB"/>
    <w:rsid w:val="00FB73A7"/>
    <w:rsid w:val="00FC0058"/>
    <w:rsid w:val="00FC1E55"/>
    <w:rsid w:val="00FC1ECE"/>
    <w:rsid w:val="00FC2EA6"/>
    <w:rsid w:val="00FC4EA0"/>
    <w:rsid w:val="00FC5004"/>
    <w:rsid w:val="00FC50BC"/>
    <w:rsid w:val="00FC5BD3"/>
    <w:rsid w:val="00FC6323"/>
    <w:rsid w:val="00FC7B71"/>
    <w:rsid w:val="00FD032B"/>
    <w:rsid w:val="00FD18D0"/>
    <w:rsid w:val="00FD2656"/>
    <w:rsid w:val="00FD4CEA"/>
    <w:rsid w:val="00FD6750"/>
    <w:rsid w:val="00FD6E79"/>
    <w:rsid w:val="00FD76ED"/>
    <w:rsid w:val="00FD7996"/>
    <w:rsid w:val="00FE1BB4"/>
    <w:rsid w:val="00FE3AAD"/>
    <w:rsid w:val="00FE40D0"/>
    <w:rsid w:val="00FE6C68"/>
    <w:rsid w:val="00FE7701"/>
    <w:rsid w:val="00FF0CC9"/>
    <w:rsid w:val="00FF113E"/>
    <w:rsid w:val="00FF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12FB"/>
  <w15:docId w15:val="{FFD86B76-23BC-4F05-A000-498912E0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41133">
      <w:bodyDiv w:val="1"/>
      <w:marLeft w:val="0"/>
      <w:marRight w:val="0"/>
      <w:marTop w:val="0"/>
      <w:marBottom w:val="0"/>
      <w:divBdr>
        <w:top w:val="none" w:sz="0" w:space="0" w:color="auto"/>
        <w:left w:val="none" w:sz="0" w:space="0" w:color="auto"/>
        <w:bottom w:val="none" w:sz="0" w:space="0" w:color="auto"/>
        <w:right w:val="none" w:sz="0" w:space="0" w:color="auto"/>
      </w:divBdr>
    </w:div>
    <w:div w:id="787896553">
      <w:bodyDiv w:val="1"/>
      <w:marLeft w:val="0"/>
      <w:marRight w:val="0"/>
      <w:marTop w:val="0"/>
      <w:marBottom w:val="0"/>
      <w:divBdr>
        <w:top w:val="none" w:sz="0" w:space="0" w:color="auto"/>
        <w:left w:val="none" w:sz="0" w:space="0" w:color="auto"/>
        <w:bottom w:val="none" w:sz="0" w:space="0" w:color="auto"/>
        <w:right w:val="none" w:sz="0" w:space="0" w:color="auto"/>
      </w:divBdr>
    </w:div>
    <w:div w:id="15413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9AAF1-2855-4D53-ACB6-3FB9F892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dc:creator>
  <cp:lastModifiedBy>Deborah Conano</cp:lastModifiedBy>
  <cp:revision>44</cp:revision>
  <cp:lastPrinted>2020-04-28T19:09:00Z</cp:lastPrinted>
  <dcterms:created xsi:type="dcterms:W3CDTF">2020-04-22T20:50:00Z</dcterms:created>
  <dcterms:modified xsi:type="dcterms:W3CDTF">2020-04-28T19:09:00Z</dcterms:modified>
</cp:coreProperties>
</file>