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6F3EC4" w:rsidRDefault="00304F0D" w:rsidP="00136B8D">
      <w:pPr>
        <w:jc w:val="center"/>
        <w:rPr>
          <w:rFonts w:ascii="Gill Sans MT" w:hAnsi="Gill Sans MT"/>
          <w:b/>
          <w:bCs/>
          <w:sz w:val="28"/>
          <w:szCs w:val="28"/>
        </w:rPr>
      </w:pPr>
      <w:r w:rsidRPr="006F3EC4">
        <w:rPr>
          <w:rFonts w:ascii="Gill Sans MT" w:hAnsi="Gill Sans MT"/>
          <w:b/>
          <w:bCs/>
          <w:sz w:val="28"/>
          <w:szCs w:val="28"/>
        </w:rPr>
        <w:t>Town Commission</w:t>
      </w:r>
    </w:p>
    <w:p w14:paraId="183F8B81" w14:textId="697617C3" w:rsidR="0072739D" w:rsidRPr="0072739D" w:rsidRDefault="006F3EC4" w:rsidP="00136B8D">
      <w:pPr>
        <w:jc w:val="center"/>
        <w:rPr>
          <w:rFonts w:ascii="Gill Sans MT" w:hAnsi="Gill Sans MT"/>
          <w:i/>
          <w:iCs/>
          <w:sz w:val="28"/>
          <w:szCs w:val="28"/>
        </w:rPr>
      </w:pPr>
      <w:r w:rsidRPr="006F3EC4">
        <w:rPr>
          <w:rFonts w:ascii="Gill Sans MT" w:hAnsi="Gill Sans MT"/>
          <w:b/>
          <w:bCs/>
          <w:sz w:val="32"/>
          <w:szCs w:val="32"/>
        </w:rPr>
        <w:t>Social Media</w:t>
      </w:r>
      <w:r w:rsidR="00960BD3">
        <w:rPr>
          <w:rFonts w:ascii="Gill Sans MT" w:hAnsi="Gill Sans MT"/>
          <w:b/>
          <w:bCs/>
          <w:sz w:val="32"/>
          <w:szCs w:val="32"/>
        </w:rPr>
        <w:t xml:space="preserve"> </w:t>
      </w:r>
      <w:r w:rsidR="00960BD3" w:rsidRPr="006F3EC4">
        <w:rPr>
          <w:rFonts w:ascii="Gill Sans MT" w:hAnsi="Gill Sans MT"/>
          <w:b/>
          <w:bCs/>
          <w:sz w:val="28"/>
          <w:szCs w:val="28"/>
        </w:rPr>
        <w:sym w:font="Symbol" w:char="F0B7"/>
      </w:r>
      <w:r w:rsidR="00960BD3">
        <w:rPr>
          <w:rFonts w:ascii="Gill Sans MT" w:hAnsi="Gill Sans MT"/>
          <w:b/>
          <w:bCs/>
          <w:sz w:val="28"/>
          <w:szCs w:val="28"/>
        </w:rPr>
        <w:t xml:space="preserve"> </w:t>
      </w:r>
      <w:r w:rsidR="0072739D" w:rsidRPr="00960BD3">
        <w:rPr>
          <w:rFonts w:ascii="Gill Sans MT" w:hAnsi="Gill Sans MT"/>
          <w:i/>
          <w:iCs/>
          <w:sz w:val="24"/>
          <w:szCs w:val="24"/>
        </w:rPr>
        <w:t>Via Virtual Conferencing</w:t>
      </w:r>
    </w:p>
    <w:p w14:paraId="66A4C294" w14:textId="38286FE5" w:rsidR="00BF3F37" w:rsidRPr="006F3EC4" w:rsidRDefault="006F3EC4" w:rsidP="00324B38">
      <w:pPr>
        <w:pStyle w:val="ListParagraph"/>
        <w:ind w:left="0"/>
        <w:jc w:val="center"/>
        <w:rPr>
          <w:rFonts w:ascii="Gill Sans MT" w:hAnsi="Gill Sans MT"/>
          <w:b/>
          <w:bCs/>
          <w:sz w:val="28"/>
          <w:szCs w:val="28"/>
        </w:rPr>
      </w:pPr>
      <w:r w:rsidRPr="006F3EC4">
        <w:rPr>
          <w:rFonts w:ascii="Gill Sans MT" w:hAnsi="Gill Sans MT"/>
          <w:b/>
          <w:bCs/>
          <w:sz w:val="28"/>
          <w:szCs w:val="28"/>
        </w:rPr>
        <w:t>Tuesd</w:t>
      </w:r>
      <w:r w:rsidR="00033B70" w:rsidRPr="006F3EC4">
        <w:rPr>
          <w:rFonts w:ascii="Gill Sans MT" w:hAnsi="Gill Sans MT"/>
          <w:b/>
          <w:bCs/>
          <w:sz w:val="28"/>
          <w:szCs w:val="28"/>
        </w:rPr>
        <w:t>ay</w:t>
      </w:r>
      <w:r w:rsidR="00304F0D" w:rsidRPr="006F3EC4">
        <w:rPr>
          <w:rFonts w:ascii="Gill Sans MT" w:hAnsi="Gill Sans MT"/>
          <w:b/>
          <w:bCs/>
          <w:sz w:val="28"/>
          <w:szCs w:val="28"/>
        </w:rPr>
        <w:t xml:space="preserve">   </w:t>
      </w:r>
      <w:r w:rsidR="00304F0D" w:rsidRPr="006F3EC4">
        <w:rPr>
          <w:rFonts w:ascii="Gill Sans MT" w:hAnsi="Gill Sans MT"/>
          <w:b/>
          <w:bCs/>
          <w:sz w:val="28"/>
          <w:szCs w:val="28"/>
        </w:rPr>
        <w:sym w:font="Symbol" w:char="F0B7"/>
      </w:r>
      <w:r w:rsidR="00304F0D" w:rsidRPr="006F3EC4">
        <w:rPr>
          <w:rFonts w:ascii="Gill Sans MT" w:hAnsi="Gill Sans MT"/>
          <w:b/>
          <w:bCs/>
          <w:sz w:val="28"/>
          <w:szCs w:val="28"/>
        </w:rPr>
        <w:t xml:space="preserve">   </w:t>
      </w:r>
      <w:r w:rsidRPr="006F3EC4">
        <w:rPr>
          <w:rFonts w:ascii="Gill Sans MT" w:hAnsi="Gill Sans MT"/>
          <w:b/>
          <w:bCs/>
          <w:sz w:val="28"/>
          <w:szCs w:val="28"/>
        </w:rPr>
        <w:t>June 16</w:t>
      </w:r>
      <w:r w:rsidR="00304F0D" w:rsidRPr="006F3EC4">
        <w:rPr>
          <w:rFonts w:ascii="Gill Sans MT" w:hAnsi="Gill Sans MT"/>
          <w:b/>
          <w:bCs/>
          <w:sz w:val="28"/>
          <w:szCs w:val="28"/>
        </w:rPr>
        <w:t>, 20</w:t>
      </w:r>
      <w:r w:rsidR="00ED3093" w:rsidRPr="006F3EC4">
        <w:rPr>
          <w:rFonts w:ascii="Gill Sans MT" w:hAnsi="Gill Sans MT"/>
          <w:b/>
          <w:bCs/>
          <w:sz w:val="28"/>
          <w:szCs w:val="28"/>
        </w:rPr>
        <w:t>20</w:t>
      </w:r>
      <w:r w:rsidR="00304F0D" w:rsidRPr="006F3EC4">
        <w:rPr>
          <w:rFonts w:ascii="Gill Sans MT" w:hAnsi="Gill Sans MT"/>
          <w:b/>
          <w:bCs/>
          <w:sz w:val="28"/>
          <w:szCs w:val="28"/>
        </w:rPr>
        <w:t xml:space="preserve">   </w:t>
      </w:r>
      <w:r w:rsidR="00304F0D" w:rsidRPr="006F3EC4">
        <w:rPr>
          <w:rFonts w:ascii="Gill Sans MT" w:hAnsi="Gill Sans MT"/>
          <w:b/>
          <w:bCs/>
          <w:sz w:val="28"/>
          <w:szCs w:val="28"/>
        </w:rPr>
        <w:sym w:font="Symbol" w:char="F0B7"/>
      </w:r>
      <w:r w:rsidR="00043EE3" w:rsidRPr="006F3EC4">
        <w:rPr>
          <w:rFonts w:ascii="Gill Sans MT" w:hAnsi="Gill Sans MT"/>
          <w:b/>
          <w:bCs/>
          <w:sz w:val="28"/>
          <w:szCs w:val="28"/>
        </w:rPr>
        <w:t xml:space="preserve">   </w:t>
      </w:r>
      <w:r w:rsidR="00A06E12" w:rsidRPr="006F3EC4">
        <w:rPr>
          <w:rFonts w:ascii="Gill Sans MT" w:hAnsi="Gill Sans MT"/>
          <w:b/>
          <w:bCs/>
          <w:sz w:val="28"/>
          <w:szCs w:val="28"/>
        </w:rPr>
        <w:t xml:space="preserve">6:00 </w:t>
      </w:r>
      <w:r w:rsidR="00043EE3" w:rsidRPr="006F3EC4">
        <w:rPr>
          <w:rFonts w:ascii="Gill Sans MT" w:hAnsi="Gill Sans MT"/>
          <w:b/>
          <w:bCs/>
          <w:sz w:val="28"/>
          <w:szCs w:val="28"/>
        </w:rPr>
        <w:t>pm</w:t>
      </w:r>
    </w:p>
    <w:p w14:paraId="55C6E398" w14:textId="4A1610CA" w:rsidR="00324B38" w:rsidRDefault="00324B38" w:rsidP="00324B38">
      <w:pPr>
        <w:pStyle w:val="ListParagraph"/>
        <w:pBdr>
          <w:bottom w:val="single" w:sz="4" w:space="1" w:color="auto"/>
        </w:pBdr>
        <w:ind w:left="0"/>
        <w:rPr>
          <w:rFonts w:ascii="Gill Sans MT" w:hAnsi="Gill Sans MT"/>
          <w:color w:val="31859C"/>
          <w:sz w:val="24"/>
        </w:rPr>
      </w:pPr>
    </w:p>
    <w:p w14:paraId="4B8EF5AA" w14:textId="77777777" w:rsidR="00324B38" w:rsidRDefault="00324B38" w:rsidP="00324B38">
      <w:pPr>
        <w:pStyle w:val="ListParagraph"/>
        <w:ind w:left="0"/>
        <w:jc w:val="center"/>
        <w:rPr>
          <w:rFonts w:ascii="Gill Sans MT" w:hAnsi="Gill Sans MT"/>
          <w:color w:val="31859C"/>
          <w:sz w:val="24"/>
        </w:rPr>
      </w:pPr>
    </w:p>
    <w:p w14:paraId="79220ABA" w14:textId="28F44642" w:rsidR="00324B38" w:rsidRPr="00033B70" w:rsidRDefault="00033B70" w:rsidP="00324B38">
      <w:pPr>
        <w:pStyle w:val="ListParagraph"/>
        <w:ind w:left="0"/>
        <w:jc w:val="center"/>
        <w:rPr>
          <w:rFonts w:ascii="Gill Sans MT" w:hAnsi="Gill Sans MT"/>
          <w:b/>
          <w:bCs/>
          <w:color w:val="225C6C"/>
          <w:sz w:val="24"/>
        </w:rPr>
      </w:pPr>
      <w:r w:rsidRPr="00033B70">
        <w:rPr>
          <w:rFonts w:ascii="Gill Sans MT" w:hAnsi="Gill Sans MT"/>
          <w:b/>
          <w:bCs/>
          <w:color w:val="225C6C"/>
          <w:sz w:val="24"/>
        </w:rPr>
        <w:t>Minutes Workshop</w:t>
      </w:r>
    </w:p>
    <w:p w14:paraId="0644A1BA" w14:textId="46736442" w:rsidR="00321F9D" w:rsidRDefault="00321F9D" w:rsidP="00324B38">
      <w:pPr>
        <w:rPr>
          <w:rFonts w:ascii="Gill Sans MT" w:hAnsi="Gill Sans MT"/>
        </w:rPr>
      </w:pPr>
    </w:p>
    <w:p w14:paraId="6A326F56" w14:textId="4D5082F4"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A06E12">
        <w:rPr>
          <w:rFonts w:ascii="Gill Sans MT" w:hAnsi="Gill Sans MT"/>
        </w:rPr>
        <w:t>0</w:t>
      </w:r>
      <w:r w:rsidR="00A765A4">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4B70BE79" w:rsidR="001F2C32" w:rsidRPr="00D61A76" w:rsidRDefault="006F3EC4" w:rsidP="00231FCB">
      <w:pPr>
        <w:pStyle w:val="ListParagraph"/>
        <w:numPr>
          <w:ilvl w:val="0"/>
          <w:numId w:val="12"/>
        </w:numPr>
        <w:rPr>
          <w:rFonts w:ascii="Gill Sans MT" w:hAnsi="Gill Sans MT"/>
        </w:rPr>
      </w:pPr>
      <w:r>
        <w:rPr>
          <w:rFonts w:ascii="Gill Sans MT" w:hAnsi="Gill Sans MT"/>
        </w:rPr>
        <w:t>Virginia Mance</w:t>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t xml:space="preserve">Present </w:t>
      </w:r>
    </w:p>
    <w:p w14:paraId="6BCA98E3" w14:textId="7AC8C602"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A765A4">
        <w:rPr>
          <w:rFonts w:ascii="Gill Sans MT" w:hAnsi="Gill Sans MT"/>
        </w:rPr>
        <w:t>Pres</w:t>
      </w:r>
      <w:r>
        <w:rPr>
          <w:rFonts w:ascii="Gill Sans MT" w:hAnsi="Gill Sans MT"/>
        </w:rPr>
        <w:t>ent</w:t>
      </w:r>
      <w:r w:rsidR="006F3EC4">
        <w:rPr>
          <w:rFonts w:ascii="Gill Sans MT" w:hAnsi="Gill Sans MT"/>
        </w:rPr>
        <w:t xml:space="preserve"> (joining after roll call)</w:t>
      </w:r>
    </w:p>
    <w:p w14:paraId="565821C4" w14:textId="689660FA"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FF7CCB">
        <w:rPr>
          <w:rFonts w:ascii="Gill Sans MT" w:hAnsi="Gill Sans MT"/>
        </w:rPr>
        <w:t>Present</w:t>
      </w:r>
      <w:r w:rsidR="006F3EC4">
        <w:rPr>
          <w:rFonts w:ascii="Gill Sans MT" w:hAnsi="Gill Sans MT"/>
        </w:rPr>
        <w:t xml:space="preserve"> (joining after roll call)</w:t>
      </w:r>
    </w:p>
    <w:p w14:paraId="0E144C39" w14:textId="77777777" w:rsidR="00231FCB" w:rsidRPr="00D61A76" w:rsidRDefault="00231FCB" w:rsidP="00231FCB">
      <w:pPr>
        <w:pStyle w:val="ListParagraph"/>
        <w:ind w:left="1444"/>
        <w:rPr>
          <w:rFonts w:ascii="Gill Sans MT" w:hAnsi="Gill Sans MT"/>
        </w:rPr>
      </w:pPr>
    </w:p>
    <w:p w14:paraId="3BBCEF63" w14:textId="6C1356DF"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3CF8931C" w14:textId="47291AA5" w:rsidR="006F3EC4" w:rsidRPr="00D61A76" w:rsidRDefault="006F3EC4"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E544B45"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726E2439" w14:textId="64A64AD4" w:rsidR="004544EB" w:rsidRDefault="004544EB" w:rsidP="004544EB">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sidR="006F3EC4">
        <w:rPr>
          <w:rFonts w:ascii="Gill Sans MT" w:hAnsi="Gill Sans MT" w:cstheme="majorHAnsi"/>
          <w:b/>
          <w:i/>
          <w:sz w:val="19"/>
          <w:szCs w:val="19"/>
        </w:rPr>
        <w:t>Mance/Parker</w:t>
      </w:r>
      <w:r w:rsidRPr="003634AB">
        <w:rPr>
          <w:rFonts w:ascii="Gill Sans MT" w:hAnsi="Gill Sans MT" w:cstheme="majorHAnsi"/>
          <w:b/>
          <w:i/>
          <w:sz w:val="19"/>
          <w:szCs w:val="19"/>
        </w:rPr>
        <w:t>) to approve</w:t>
      </w:r>
      <w:r w:rsidR="00FF7CCB">
        <w:rPr>
          <w:rFonts w:ascii="Gill Sans MT" w:hAnsi="Gill Sans MT" w:cstheme="majorHAnsi"/>
          <w:b/>
          <w:i/>
          <w:sz w:val="19"/>
          <w:szCs w:val="19"/>
        </w:rPr>
        <w:t xml:space="preserve"> the agenda</w:t>
      </w:r>
      <w:r>
        <w:rPr>
          <w:rFonts w:ascii="Gill Sans MT" w:hAnsi="Gill Sans MT" w:cstheme="majorHAnsi"/>
          <w:b/>
          <w:i/>
          <w:sz w:val="19"/>
          <w:szCs w:val="19"/>
        </w:rPr>
        <w:t xml:space="preserve">; Passed </w:t>
      </w:r>
      <w:r w:rsidR="006F3EC4">
        <w:rPr>
          <w:rFonts w:ascii="Gill Sans MT" w:hAnsi="Gill Sans MT" w:cstheme="majorHAnsi"/>
          <w:b/>
          <w:i/>
          <w:sz w:val="19"/>
          <w:szCs w:val="19"/>
        </w:rPr>
        <w:t>3</w:t>
      </w:r>
      <w:r>
        <w:rPr>
          <w:rFonts w:ascii="Gill Sans MT" w:hAnsi="Gill Sans MT" w:cstheme="majorHAnsi"/>
          <w:b/>
          <w:i/>
          <w:sz w:val="19"/>
          <w:szCs w:val="19"/>
        </w:rPr>
        <w:t>-0</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669C179D"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6F3EC4">
        <w:rPr>
          <w:rFonts w:ascii="Gill Sans MT" w:hAnsi="Gill Sans MT" w:cstheme="majorHAnsi"/>
        </w:rPr>
        <w:t>Social Media: A discussion of social media as a means of communicating with Micanopy residents</w:t>
      </w:r>
    </w:p>
    <w:p w14:paraId="0D42BCA0" w14:textId="7A03E0FF" w:rsidR="00924DEE" w:rsidRDefault="00924DEE" w:rsidP="00043EE3">
      <w:pPr>
        <w:jc w:val="both"/>
        <w:rPr>
          <w:rFonts w:ascii="Gill Sans MT" w:hAnsi="Gill Sans MT" w:cstheme="majorHAnsi"/>
          <w:i/>
          <w:iCs/>
        </w:rPr>
      </w:pPr>
      <w:r>
        <w:rPr>
          <w:rFonts w:ascii="Gill Sans MT" w:hAnsi="Gill Sans MT" w:cstheme="majorHAnsi"/>
        </w:rPr>
        <w:tab/>
        <w:t xml:space="preserve">Stephen Eisenman’s proposed ordinance: </w:t>
      </w:r>
      <w:r>
        <w:rPr>
          <w:rFonts w:ascii="Gill Sans MT" w:hAnsi="Gill Sans MT" w:cstheme="majorHAnsi"/>
          <w:i/>
          <w:iCs/>
        </w:rPr>
        <w:t xml:space="preserve">“Micanopy residents are to be notified of regular and special Commission and Citizen </w:t>
      </w:r>
      <w:r>
        <w:rPr>
          <w:rFonts w:ascii="Gill Sans MT" w:hAnsi="Gill Sans MT" w:cstheme="majorHAnsi"/>
          <w:i/>
          <w:iCs/>
        </w:rPr>
        <w:tab/>
        <w:t xml:space="preserve">Board meetings in a timely and expeditious manner consistent with Section 308 of the Micanopy Town Charter, the Florida Sunshine </w:t>
      </w:r>
      <w:r>
        <w:rPr>
          <w:rFonts w:ascii="Gill Sans MT" w:hAnsi="Gill Sans MT" w:cstheme="majorHAnsi"/>
          <w:i/>
          <w:iCs/>
        </w:rPr>
        <w:tab/>
        <w:t xml:space="preserve">Laws and Florida Statute 286.011. In addition to posting on the town calendar and in front of Micanopy Town Hall, meeting times and </w:t>
      </w:r>
      <w:r>
        <w:rPr>
          <w:rFonts w:ascii="Gill Sans MT" w:hAnsi="Gill Sans MT" w:cstheme="majorHAnsi"/>
          <w:i/>
          <w:iCs/>
        </w:rPr>
        <w:tab/>
        <w:t xml:space="preserve">locations are to be conveyed electronically via email communication (if residents elect to receive email) and via Facebook ‘Micanopy </w:t>
      </w:r>
      <w:r>
        <w:rPr>
          <w:rFonts w:ascii="Gill Sans MT" w:hAnsi="Gill Sans MT" w:cstheme="majorHAnsi"/>
          <w:i/>
          <w:iCs/>
        </w:rPr>
        <w:tab/>
        <w:t xml:space="preserve">Matters’, or now ‘Micanopy Mellow’, or any other prevailing means of electronic social media. Such notice is to be provided not less </w:t>
      </w:r>
      <w:r>
        <w:rPr>
          <w:rFonts w:ascii="Gill Sans MT" w:hAnsi="Gill Sans MT" w:cstheme="majorHAnsi"/>
          <w:i/>
          <w:iCs/>
        </w:rPr>
        <w:tab/>
        <w:t xml:space="preserve">than one week prior to a meeting, except in the case of emergency meetings which require one day notice. Email and prevailing social </w:t>
      </w:r>
      <w:r>
        <w:rPr>
          <w:rFonts w:ascii="Gill Sans MT" w:hAnsi="Gill Sans MT" w:cstheme="majorHAnsi"/>
          <w:i/>
          <w:iCs/>
        </w:rPr>
        <w:tab/>
        <w:t xml:space="preserve">media are also to be used, whenever possible, to convey other essential notifications such as emergency warnings in case of disaster, </w:t>
      </w:r>
      <w:r>
        <w:rPr>
          <w:rFonts w:ascii="Gill Sans MT" w:hAnsi="Gill Sans MT" w:cstheme="majorHAnsi"/>
          <w:i/>
          <w:iCs/>
        </w:rPr>
        <w:tab/>
        <w:t>power and water outages, and election dates and locations.”</w:t>
      </w:r>
    </w:p>
    <w:p w14:paraId="01DB7E7E" w14:textId="77777777" w:rsidR="00924DEE" w:rsidRDefault="00924DEE" w:rsidP="00043EE3">
      <w:pPr>
        <w:jc w:val="both"/>
        <w:rPr>
          <w:rFonts w:ascii="Gill Sans MT" w:hAnsi="Gill Sans MT" w:cstheme="majorHAnsi"/>
        </w:rPr>
      </w:pPr>
    </w:p>
    <w:p w14:paraId="6292ACC2" w14:textId="1070AD05" w:rsidR="00B57D80" w:rsidRDefault="00960BD3" w:rsidP="00960BD3">
      <w:pPr>
        <w:ind w:left="720"/>
        <w:jc w:val="both"/>
        <w:rPr>
          <w:rFonts w:ascii="Gill Sans MT" w:hAnsi="Gill Sans MT" w:cstheme="majorHAnsi"/>
        </w:rPr>
      </w:pPr>
      <w:r>
        <w:rPr>
          <w:rFonts w:ascii="Gill Sans MT" w:hAnsi="Gill Sans MT" w:cstheme="majorHAnsi"/>
        </w:rPr>
        <w:t>Stephen Eisenman had spoken with the Attorney General’s office earlier in the day regarding social media requirements</w:t>
      </w:r>
      <w:r w:rsidR="00B57D80">
        <w:rPr>
          <w:rFonts w:ascii="Gill Sans MT" w:hAnsi="Gill Sans MT" w:cstheme="majorHAnsi"/>
        </w:rPr>
        <w:t xml:space="preserve"> and had assembled the following points:</w:t>
      </w:r>
      <w:r>
        <w:rPr>
          <w:rFonts w:ascii="Gill Sans MT" w:hAnsi="Gill Sans MT" w:cstheme="majorHAnsi"/>
        </w:rPr>
        <w:t xml:space="preserve"> </w:t>
      </w:r>
      <w:r w:rsidR="001E33CE">
        <w:rPr>
          <w:rFonts w:ascii="Gill Sans MT" w:hAnsi="Gill Sans MT" w:cstheme="majorHAnsi"/>
        </w:rPr>
        <w:t xml:space="preserve">1) </w:t>
      </w:r>
      <w:r>
        <w:rPr>
          <w:rFonts w:ascii="Gill Sans MT" w:hAnsi="Gill Sans MT" w:cstheme="majorHAnsi"/>
        </w:rPr>
        <w:t xml:space="preserve">It’s best practice that </w:t>
      </w:r>
      <w:r w:rsidR="001E33CE">
        <w:rPr>
          <w:rFonts w:ascii="Gill Sans MT" w:hAnsi="Gill Sans MT" w:cstheme="majorHAnsi"/>
        </w:rPr>
        <w:t xml:space="preserve">notification regarding meetings be clear and immediately available. Eisenman felt that the </w:t>
      </w:r>
      <w:r w:rsidR="00B57D80">
        <w:rPr>
          <w:rFonts w:ascii="Gill Sans MT" w:hAnsi="Gill Sans MT" w:cstheme="majorHAnsi"/>
        </w:rPr>
        <w:t>T</w:t>
      </w:r>
      <w:r w:rsidR="001E33CE">
        <w:rPr>
          <w:rFonts w:ascii="Gill Sans MT" w:hAnsi="Gill Sans MT" w:cstheme="majorHAnsi"/>
        </w:rPr>
        <w:t>own website was too complicated to find the agendas. 2) There is no prohibition in the Sunshine Manual for email notification of meetings, and he felt that the Town should make two separate email distribution lists</w:t>
      </w:r>
      <w:r w:rsidR="008F3895">
        <w:rPr>
          <w:rFonts w:ascii="Gill Sans MT" w:hAnsi="Gill Sans MT" w:cstheme="majorHAnsi"/>
        </w:rPr>
        <w:t>; one  for</w:t>
      </w:r>
      <w:r w:rsidR="001E33CE">
        <w:rPr>
          <w:rFonts w:ascii="Gill Sans MT" w:hAnsi="Gill Sans MT" w:cstheme="majorHAnsi"/>
        </w:rPr>
        <w:t xml:space="preserve"> meeting</w:t>
      </w:r>
      <w:r w:rsidR="008F3895">
        <w:rPr>
          <w:rFonts w:ascii="Gill Sans MT" w:hAnsi="Gill Sans MT" w:cstheme="majorHAnsi"/>
        </w:rPr>
        <w:t>s,</w:t>
      </w:r>
      <w:r w:rsidR="001E33CE">
        <w:rPr>
          <w:rFonts w:ascii="Gill Sans MT" w:hAnsi="Gill Sans MT" w:cstheme="majorHAnsi"/>
        </w:rPr>
        <w:t xml:space="preserve"> and </w:t>
      </w:r>
      <w:r w:rsidR="008F3895">
        <w:rPr>
          <w:rFonts w:ascii="Gill Sans MT" w:hAnsi="Gill Sans MT" w:cstheme="majorHAnsi"/>
        </w:rPr>
        <w:t xml:space="preserve">a second for </w:t>
      </w:r>
      <w:r w:rsidR="001E33CE">
        <w:rPr>
          <w:rFonts w:ascii="Gill Sans MT" w:hAnsi="Gill Sans MT" w:cstheme="majorHAnsi"/>
        </w:rPr>
        <w:t xml:space="preserve">emergency notifications. 3) Some municipalities use their own Facebook </w:t>
      </w:r>
      <w:r w:rsidR="00064A36">
        <w:rPr>
          <w:rFonts w:ascii="Gill Sans MT" w:hAnsi="Gill Sans MT" w:cstheme="majorHAnsi"/>
        </w:rPr>
        <w:t xml:space="preserve">(FB) </w:t>
      </w:r>
      <w:r w:rsidR="001E33CE">
        <w:rPr>
          <w:rFonts w:ascii="Gill Sans MT" w:hAnsi="Gill Sans MT" w:cstheme="majorHAnsi"/>
        </w:rPr>
        <w:t>page to provide meeting and other notifications which is acceptable since the municipality would control the page. 4) The municipality should be cautious about other F</w:t>
      </w:r>
      <w:r w:rsidR="00064A36">
        <w:rPr>
          <w:rFonts w:ascii="Gill Sans MT" w:hAnsi="Gill Sans MT" w:cstheme="majorHAnsi"/>
        </w:rPr>
        <w:t>B</w:t>
      </w:r>
      <w:r w:rsidR="001E33CE">
        <w:rPr>
          <w:rFonts w:ascii="Gill Sans MT" w:hAnsi="Gill Sans MT" w:cstheme="majorHAnsi"/>
        </w:rPr>
        <w:t xml:space="preserve"> notification as administration of the page </w:t>
      </w:r>
      <w:r w:rsidR="00B57D80">
        <w:rPr>
          <w:rFonts w:ascii="Gill Sans MT" w:hAnsi="Gill Sans MT" w:cstheme="majorHAnsi"/>
        </w:rPr>
        <w:t xml:space="preserve">is </w:t>
      </w:r>
      <w:r w:rsidR="001E33CE">
        <w:rPr>
          <w:rFonts w:ascii="Gill Sans MT" w:hAnsi="Gill Sans MT" w:cstheme="majorHAnsi"/>
        </w:rPr>
        <w:t xml:space="preserve">handed over to a third party. </w:t>
      </w:r>
      <w:r w:rsidR="00B57D80">
        <w:rPr>
          <w:rFonts w:ascii="Gill Sans MT" w:hAnsi="Gill Sans MT" w:cstheme="majorHAnsi"/>
        </w:rPr>
        <w:t xml:space="preserve">The last two points had caused Dr. Eisenman to rewrite portions of his earlier proposed ordinance. Dr. Eisenman acknowledged that the Town’s meetings are legally posted, but felt that unless the website was checked, you might not know that a meeting had been posted. Further, Eisenman thought that </w:t>
      </w:r>
      <w:r w:rsidR="00064A36">
        <w:rPr>
          <w:rFonts w:ascii="Gill Sans MT" w:hAnsi="Gill Sans MT" w:cstheme="majorHAnsi"/>
        </w:rPr>
        <w:t>the meetings should be broadcast, like they are in other municipalities. Summarizing, Dr. Eisenman thought that the Town should create its own FB page and broadcast Town meetings.</w:t>
      </w:r>
    </w:p>
    <w:p w14:paraId="1814EFE3" w14:textId="77777777" w:rsidR="008530C3" w:rsidRDefault="008530C3" w:rsidP="008530C3">
      <w:pPr>
        <w:ind w:left="1440"/>
        <w:jc w:val="both"/>
        <w:rPr>
          <w:rFonts w:ascii="Gill Sans MT" w:hAnsi="Gill Sans MT" w:cstheme="majorHAnsi"/>
        </w:rPr>
      </w:pPr>
    </w:p>
    <w:p w14:paraId="7F889D3F" w14:textId="28E0D1A4" w:rsidR="00064A36" w:rsidRDefault="00064A36" w:rsidP="008530C3">
      <w:pPr>
        <w:ind w:left="720"/>
        <w:jc w:val="both"/>
        <w:rPr>
          <w:rFonts w:ascii="Gill Sans MT" w:hAnsi="Gill Sans MT" w:cstheme="majorHAnsi"/>
        </w:rPr>
      </w:pPr>
      <w:r>
        <w:rPr>
          <w:rFonts w:ascii="Gill Sans MT" w:hAnsi="Gill Sans MT" w:cstheme="majorHAnsi"/>
        </w:rPr>
        <w:t>1)</w:t>
      </w:r>
      <w:r>
        <w:rPr>
          <w:rFonts w:ascii="Gill Sans MT" w:hAnsi="Gill Sans MT" w:cstheme="majorHAnsi"/>
        </w:rPr>
        <w:tab/>
        <w:t xml:space="preserve">Harriet Festing </w:t>
      </w:r>
      <w:r>
        <w:rPr>
          <w:rFonts w:ascii="Gill Sans MT" w:hAnsi="Gill Sans MT" w:cstheme="majorHAnsi"/>
          <w:i/>
          <w:iCs/>
        </w:rPr>
        <w:t>(105 NE Bay Avenue)</w:t>
      </w:r>
      <w:r w:rsidR="008530C3">
        <w:rPr>
          <w:rFonts w:ascii="Gill Sans MT" w:hAnsi="Gill Sans MT" w:cstheme="majorHAnsi"/>
        </w:rPr>
        <w:t xml:space="preserve"> stated that she and Dr. Eisenman had recently set up the FB page </w:t>
      </w:r>
      <w:r w:rsidR="008530C3" w:rsidRPr="008530C3">
        <w:rPr>
          <w:rFonts w:ascii="Gill Sans MT" w:hAnsi="Gill Sans MT" w:cstheme="majorHAnsi"/>
          <w:i/>
          <w:iCs/>
        </w:rPr>
        <w:t xml:space="preserve">“Micanopy </w:t>
      </w:r>
      <w:r w:rsidR="008530C3" w:rsidRPr="008530C3">
        <w:rPr>
          <w:rFonts w:ascii="Gill Sans MT" w:hAnsi="Gill Sans MT" w:cstheme="majorHAnsi"/>
          <w:i/>
          <w:iCs/>
        </w:rPr>
        <w:tab/>
        <w:t>Mellow,”</w:t>
      </w:r>
      <w:r w:rsidR="008530C3">
        <w:rPr>
          <w:rFonts w:ascii="Gill Sans MT" w:hAnsi="Gill Sans MT" w:cstheme="majorHAnsi"/>
        </w:rPr>
        <w:t xml:space="preserve"> and was keeping members updated regarding meeting notification, but she would appreciate better </w:t>
      </w:r>
      <w:r w:rsidR="008530C3">
        <w:rPr>
          <w:rFonts w:ascii="Gill Sans MT" w:hAnsi="Gill Sans MT" w:cstheme="majorHAnsi"/>
        </w:rPr>
        <w:tab/>
        <w:t>notification through a Town FB page or email notifications.</w:t>
      </w:r>
    </w:p>
    <w:p w14:paraId="53D75505" w14:textId="4093E7A8" w:rsidR="008530C3" w:rsidRDefault="008530C3" w:rsidP="008530C3">
      <w:pPr>
        <w:ind w:left="72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Win Blazier </w:t>
      </w:r>
      <w:r>
        <w:rPr>
          <w:rFonts w:ascii="Gill Sans MT" w:hAnsi="Gill Sans MT" w:cstheme="majorHAnsi"/>
          <w:i/>
          <w:iCs/>
        </w:rPr>
        <w:t>(201 NE Hunter)</w:t>
      </w:r>
      <w:r>
        <w:rPr>
          <w:rFonts w:ascii="Gill Sans MT" w:hAnsi="Gill Sans MT" w:cstheme="majorHAnsi"/>
        </w:rPr>
        <w:t xml:space="preserve"> would like better access to meetings and appreciated the Zoom platform.</w:t>
      </w:r>
    </w:p>
    <w:p w14:paraId="052AF313" w14:textId="77777777" w:rsidR="00D4419E" w:rsidRDefault="00D4419E" w:rsidP="008530C3">
      <w:pPr>
        <w:ind w:left="720"/>
        <w:jc w:val="both"/>
        <w:rPr>
          <w:rFonts w:ascii="Gill Sans MT" w:hAnsi="Gill Sans MT" w:cstheme="majorHAnsi"/>
        </w:rPr>
      </w:pPr>
    </w:p>
    <w:p w14:paraId="74145D21" w14:textId="536C8751" w:rsidR="008530C3" w:rsidRDefault="008530C3" w:rsidP="008530C3">
      <w:pPr>
        <w:ind w:left="720"/>
        <w:jc w:val="both"/>
        <w:rPr>
          <w:rFonts w:ascii="Gill Sans MT" w:hAnsi="Gill Sans MT" w:cstheme="majorHAnsi"/>
        </w:rPr>
      </w:pPr>
      <w:r>
        <w:rPr>
          <w:rFonts w:ascii="Gill Sans MT" w:hAnsi="Gill Sans MT" w:cstheme="majorHAnsi"/>
        </w:rPr>
        <w:t>3)</w:t>
      </w:r>
      <w:r>
        <w:rPr>
          <w:rFonts w:ascii="Gill Sans MT" w:hAnsi="Gill Sans MT" w:cstheme="majorHAnsi"/>
        </w:rPr>
        <w:tab/>
        <w:t xml:space="preserve">Liz Boothman </w:t>
      </w:r>
      <w:r>
        <w:rPr>
          <w:rFonts w:ascii="Gill Sans MT" w:hAnsi="Gill Sans MT" w:cstheme="majorHAnsi"/>
          <w:i/>
          <w:iCs/>
        </w:rPr>
        <w:t>(</w:t>
      </w:r>
      <w:r w:rsidR="00E368E3">
        <w:rPr>
          <w:rFonts w:ascii="Gill Sans MT" w:hAnsi="Gill Sans MT" w:cstheme="majorHAnsi"/>
          <w:i/>
          <w:iCs/>
        </w:rPr>
        <w:t>302 Eestaulkee</w:t>
      </w:r>
      <w:r>
        <w:rPr>
          <w:rFonts w:ascii="Gill Sans MT" w:hAnsi="Gill Sans MT" w:cstheme="majorHAnsi"/>
          <w:i/>
          <w:iCs/>
        </w:rPr>
        <w:t>)</w:t>
      </w:r>
      <w:r>
        <w:rPr>
          <w:rFonts w:ascii="Gill Sans MT" w:hAnsi="Gill Sans MT" w:cstheme="majorHAnsi"/>
        </w:rPr>
        <w:t xml:space="preserve"> also loved the Zoom meetings, b</w:t>
      </w:r>
      <w:r w:rsidR="003C1A11">
        <w:rPr>
          <w:rFonts w:ascii="Gill Sans MT" w:hAnsi="Gill Sans MT" w:cstheme="majorHAnsi"/>
        </w:rPr>
        <w:t>ut</w:t>
      </w:r>
      <w:r>
        <w:rPr>
          <w:rFonts w:ascii="Gill Sans MT" w:hAnsi="Gill Sans MT" w:cstheme="majorHAnsi"/>
        </w:rPr>
        <w:t xml:space="preserve"> was enthusiastic about FB.</w:t>
      </w:r>
    </w:p>
    <w:p w14:paraId="2AAB806D" w14:textId="02F41FDC" w:rsidR="008530C3" w:rsidRDefault="008530C3" w:rsidP="008530C3">
      <w:pPr>
        <w:ind w:left="720"/>
        <w:jc w:val="both"/>
        <w:rPr>
          <w:rFonts w:ascii="Gill Sans MT" w:hAnsi="Gill Sans MT" w:cstheme="majorHAnsi"/>
        </w:rPr>
      </w:pPr>
      <w:r>
        <w:rPr>
          <w:rFonts w:ascii="Gill Sans MT" w:hAnsi="Gill Sans MT" w:cstheme="majorHAnsi"/>
        </w:rPr>
        <w:t>4)</w:t>
      </w:r>
      <w:r>
        <w:rPr>
          <w:rFonts w:ascii="Gill Sans MT" w:hAnsi="Gill Sans MT" w:cstheme="majorHAnsi"/>
        </w:rPr>
        <w:tab/>
        <w:t xml:space="preserve">Carol Young </w:t>
      </w:r>
      <w:r>
        <w:rPr>
          <w:rFonts w:ascii="Gill Sans MT" w:hAnsi="Gill Sans MT" w:cstheme="majorHAnsi"/>
          <w:i/>
          <w:iCs/>
        </w:rPr>
        <w:t>(</w:t>
      </w:r>
      <w:r w:rsidR="00554DE9">
        <w:rPr>
          <w:rFonts w:ascii="Gill Sans MT" w:hAnsi="Gill Sans MT" w:cstheme="majorHAnsi"/>
          <w:i/>
          <w:iCs/>
        </w:rPr>
        <w:t>101 NW Seminary</w:t>
      </w:r>
      <w:r>
        <w:rPr>
          <w:rFonts w:ascii="Gill Sans MT" w:hAnsi="Gill Sans MT" w:cstheme="majorHAnsi"/>
          <w:i/>
          <w:iCs/>
        </w:rPr>
        <w:t xml:space="preserve">) </w:t>
      </w:r>
      <w:r>
        <w:rPr>
          <w:rFonts w:ascii="Gill Sans MT" w:hAnsi="Gill Sans MT" w:cstheme="majorHAnsi"/>
        </w:rPr>
        <w:t>agreed with Mr. Eisenman and other comments previously made.</w:t>
      </w:r>
    </w:p>
    <w:p w14:paraId="652532E7" w14:textId="26E4815A" w:rsidR="008530C3" w:rsidRDefault="008530C3" w:rsidP="008530C3">
      <w:pPr>
        <w:ind w:left="720"/>
        <w:jc w:val="both"/>
        <w:rPr>
          <w:rFonts w:ascii="Gill Sans MT" w:hAnsi="Gill Sans MT" w:cstheme="majorHAnsi"/>
        </w:rPr>
      </w:pPr>
      <w:r>
        <w:rPr>
          <w:rFonts w:ascii="Gill Sans MT" w:hAnsi="Gill Sans MT" w:cstheme="majorHAnsi"/>
        </w:rPr>
        <w:t>5)</w:t>
      </w:r>
      <w:r w:rsidR="00FF55B0">
        <w:rPr>
          <w:rFonts w:ascii="Gill Sans MT" w:hAnsi="Gill Sans MT" w:cstheme="majorHAnsi"/>
        </w:rPr>
        <w:tab/>
        <w:t xml:space="preserve">H. Grace Fuller </w:t>
      </w:r>
      <w:r w:rsidR="00FF55B0">
        <w:rPr>
          <w:rFonts w:ascii="Gill Sans MT" w:hAnsi="Gill Sans MT" w:cstheme="majorHAnsi"/>
          <w:i/>
          <w:iCs/>
        </w:rPr>
        <w:t>(</w:t>
      </w:r>
      <w:r w:rsidR="00554DE9">
        <w:rPr>
          <w:rFonts w:ascii="Gill Sans MT" w:hAnsi="Gill Sans MT" w:cstheme="majorHAnsi"/>
          <w:i/>
          <w:iCs/>
        </w:rPr>
        <w:t>751 NW Seminary</w:t>
      </w:r>
      <w:r w:rsidR="00FF55B0">
        <w:rPr>
          <w:rFonts w:ascii="Gill Sans MT" w:hAnsi="Gill Sans MT" w:cstheme="majorHAnsi"/>
          <w:i/>
          <w:iCs/>
        </w:rPr>
        <w:t>)</w:t>
      </w:r>
      <w:r w:rsidR="00FF55B0">
        <w:rPr>
          <w:rFonts w:ascii="Gill Sans MT" w:hAnsi="Gill Sans MT" w:cstheme="majorHAnsi"/>
        </w:rPr>
        <w:t xml:space="preserve"> stated that social media is here and we should use it. She acknowledged that </w:t>
      </w:r>
      <w:r w:rsidR="00554DE9">
        <w:rPr>
          <w:rFonts w:ascii="Gill Sans MT" w:hAnsi="Gill Sans MT" w:cstheme="majorHAnsi"/>
        </w:rPr>
        <w:tab/>
      </w:r>
      <w:r w:rsidR="00FF55B0">
        <w:rPr>
          <w:rFonts w:ascii="Gill Sans MT" w:hAnsi="Gill Sans MT" w:cstheme="majorHAnsi"/>
        </w:rPr>
        <w:t>there are unpleasant things on social media.</w:t>
      </w:r>
    </w:p>
    <w:p w14:paraId="2189FEC1" w14:textId="3FAB7FD8" w:rsidR="00FF55B0" w:rsidRDefault="00FF55B0" w:rsidP="008530C3">
      <w:pPr>
        <w:ind w:left="720"/>
        <w:jc w:val="both"/>
        <w:rPr>
          <w:rFonts w:ascii="Gill Sans MT" w:hAnsi="Gill Sans MT" w:cstheme="majorHAnsi"/>
        </w:rPr>
      </w:pPr>
      <w:r>
        <w:rPr>
          <w:rFonts w:ascii="Gill Sans MT" w:hAnsi="Gill Sans MT" w:cstheme="majorHAnsi"/>
        </w:rPr>
        <w:t>6)</w:t>
      </w:r>
      <w:r>
        <w:rPr>
          <w:rFonts w:ascii="Gill Sans MT" w:hAnsi="Gill Sans MT" w:cstheme="majorHAnsi"/>
        </w:rPr>
        <w:tab/>
        <w:t xml:space="preserve">Bud DesForges </w:t>
      </w:r>
      <w:r>
        <w:rPr>
          <w:rFonts w:ascii="Gill Sans MT" w:hAnsi="Gill Sans MT" w:cstheme="majorHAnsi"/>
          <w:i/>
          <w:iCs/>
        </w:rPr>
        <w:t>(</w:t>
      </w:r>
      <w:r w:rsidR="00554DE9">
        <w:rPr>
          <w:rFonts w:ascii="Gill Sans MT" w:hAnsi="Gill Sans MT" w:cstheme="majorHAnsi"/>
          <w:i/>
          <w:iCs/>
        </w:rPr>
        <w:t>554 NW Seminary</w:t>
      </w:r>
      <w:r>
        <w:rPr>
          <w:rFonts w:ascii="Gill Sans MT" w:hAnsi="Gill Sans MT" w:cstheme="majorHAnsi"/>
          <w:i/>
          <w:iCs/>
        </w:rPr>
        <w:t xml:space="preserve">) </w:t>
      </w:r>
      <w:r>
        <w:rPr>
          <w:rFonts w:ascii="Gill Sans MT" w:hAnsi="Gill Sans MT" w:cstheme="majorHAnsi"/>
        </w:rPr>
        <w:t>stated that social media is not going away</w:t>
      </w:r>
      <w:r w:rsidR="003C1A11">
        <w:rPr>
          <w:rFonts w:ascii="Gill Sans MT" w:hAnsi="Gill Sans MT" w:cstheme="majorHAnsi"/>
        </w:rPr>
        <w:t>,</w:t>
      </w:r>
      <w:r>
        <w:rPr>
          <w:rFonts w:ascii="Gill Sans MT" w:hAnsi="Gill Sans MT" w:cstheme="majorHAnsi"/>
        </w:rPr>
        <w:t xml:space="preserve"> and we should jump on the train and </w:t>
      </w:r>
      <w:r w:rsidR="00554DE9">
        <w:rPr>
          <w:rFonts w:ascii="Gill Sans MT" w:hAnsi="Gill Sans MT" w:cstheme="majorHAnsi"/>
        </w:rPr>
        <w:tab/>
      </w:r>
      <w:r>
        <w:rPr>
          <w:rFonts w:ascii="Gill Sans MT" w:hAnsi="Gill Sans MT" w:cstheme="majorHAnsi"/>
        </w:rPr>
        <w:t>do the best we can with it.</w:t>
      </w:r>
    </w:p>
    <w:p w14:paraId="2D113468" w14:textId="6D4ADDAE" w:rsidR="00FF55B0" w:rsidRDefault="00FF55B0" w:rsidP="008530C3">
      <w:pPr>
        <w:ind w:left="720"/>
        <w:jc w:val="both"/>
        <w:rPr>
          <w:rFonts w:ascii="Gill Sans MT" w:hAnsi="Gill Sans MT" w:cstheme="majorHAnsi"/>
        </w:rPr>
      </w:pPr>
      <w:r>
        <w:rPr>
          <w:rFonts w:ascii="Gill Sans MT" w:hAnsi="Gill Sans MT" w:cstheme="majorHAnsi"/>
        </w:rPr>
        <w:t>7)</w:t>
      </w:r>
      <w:r>
        <w:rPr>
          <w:rFonts w:ascii="Gill Sans MT" w:hAnsi="Gill Sans MT" w:cstheme="majorHAnsi"/>
        </w:rPr>
        <w:tab/>
        <w:t xml:space="preserve">Ms. Holmes </w:t>
      </w:r>
      <w:r>
        <w:rPr>
          <w:rFonts w:ascii="Gill Sans MT" w:hAnsi="Gill Sans MT" w:cstheme="majorHAnsi"/>
          <w:i/>
          <w:iCs/>
        </w:rPr>
        <w:t>(Unspecified Address)</w:t>
      </w:r>
      <w:r w:rsidR="003C1A11">
        <w:rPr>
          <w:rFonts w:ascii="Gill Sans MT" w:hAnsi="Gill Sans MT" w:cstheme="majorHAnsi"/>
        </w:rPr>
        <w:t xml:space="preserve"> was</w:t>
      </w:r>
      <w:r>
        <w:rPr>
          <w:rFonts w:ascii="Gill Sans MT" w:hAnsi="Gill Sans MT" w:cstheme="majorHAnsi"/>
        </w:rPr>
        <w:t xml:space="preserve"> in favor of social media access and wanted the Commission to consider all that </w:t>
      </w:r>
      <w:r w:rsidR="003C1A11">
        <w:rPr>
          <w:rFonts w:ascii="Gill Sans MT" w:hAnsi="Gill Sans MT" w:cstheme="majorHAnsi"/>
        </w:rPr>
        <w:tab/>
      </w:r>
      <w:r>
        <w:rPr>
          <w:rFonts w:ascii="Gill Sans MT" w:hAnsi="Gill Sans MT" w:cstheme="majorHAnsi"/>
        </w:rPr>
        <w:t>was being said tonight.</w:t>
      </w:r>
    </w:p>
    <w:p w14:paraId="7C263A6A" w14:textId="7597AF29" w:rsidR="00FF55B0" w:rsidRDefault="00FF55B0" w:rsidP="008530C3">
      <w:pPr>
        <w:ind w:left="720"/>
        <w:jc w:val="both"/>
        <w:rPr>
          <w:rFonts w:ascii="Gill Sans MT" w:hAnsi="Gill Sans MT" w:cstheme="majorHAnsi"/>
        </w:rPr>
      </w:pPr>
      <w:r>
        <w:rPr>
          <w:rFonts w:ascii="Gill Sans MT" w:hAnsi="Gill Sans MT" w:cstheme="majorHAnsi"/>
        </w:rPr>
        <w:t>8)</w:t>
      </w:r>
      <w:r>
        <w:rPr>
          <w:rFonts w:ascii="Gill Sans MT" w:hAnsi="Gill Sans MT" w:cstheme="majorHAnsi"/>
        </w:rPr>
        <w:tab/>
        <w:t xml:space="preserve">Carol Logas </w:t>
      </w:r>
      <w:r>
        <w:rPr>
          <w:rFonts w:ascii="Gill Sans MT" w:hAnsi="Gill Sans MT" w:cstheme="majorHAnsi"/>
          <w:i/>
          <w:iCs/>
        </w:rPr>
        <w:t>(unincorporated Alachua County)</w:t>
      </w:r>
      <w:r>
        <w:rPr>
          <w:rFonts w:ascii="Gill Sans MT" w:hAnsi="Gill Sans MT" w:cstheme="majorHAnsi"/>
        </w:rPr>
        <w:t xml:space="preserve"> the more accessibility that is provided, the better it is for the Town.</w:t>
      </w:r>
    </w:p>
    <w:p w14:paraId="5727B4F3" w14:textId="4379B4EA" w:rsidR="00FF55B0" w:rsidRDefault="00FF55B0" w:rsidP="008530C3">
      <w:pPr>
        <w:ind w:left="720"/>
        <w:jc w:val="both"/>
        <w:rPr>
          <w:rFonts w:ascii="Gill Sans MT" w:hAnsi="Gill Sans MT" w:cstheme="majorHAnsi"/>
        </w:rPr>
      </w:pPr>
      <w:r>
        <w:rPr>
          <w:rFonts w:ascii="Gill Sans MT" w:hAnsi="Gill Sans MT" w:cstheme="majorHAnsi"/>
        </w:rPr>
        <w:t>9)</w:t>
      </w:r>
      <w:r>
        <w:rPr>
          <w:rFonts w:ascii="Gill Sans MT" w:hAnsi="Gill Sans MT" w:cstheme="majorHAnsi"/>
        </w:rPr>
        <w:tab/>
      </w:r>
      <w:r w:rsidR="00322C29">
        <w:rPr>
          <w:rFonts w:ascii="Gill Sans MT" w:hAnsi="Gill Sans MT" w:cstheme="majorHAnsi"/>
        </w:rPr>
        <w:t xml:space="preserve">Commissioner </w:t>
      </w:r>
      <w:r>
        <w:rPr>
          <w:rFonts w:ascii="Gill Sans MT" w:hAnsi="Gill Sans MT" w:cstheme="majorHAnsi"/>
        </w:rPr>
        <w:t xml:space="preserve">Ginny Mance </w:t>
      </w:r>
      <w:r w:rsidR="00322C29">
        <w:rPr>
          <w:rFonts w:ascii="Gill Sans MT" w:hAnsi="Gill Sans MT" w:cstheme="majorHAnsi"/>
        </w:rPr>
        <w:t xml:space="preserve">spoke about budgetary issues, population size, and the need to keep taxes low. The </w:t>
      </w:r>
      <w:r w:rsidR="00322C29">
        <w:rPr>
          <w:rFonts w:ascii="Gill Sans MT" w:hAnsi="Gill Sans MT" w:cstheme="majorHAnsi"/>
        </w:rPr>
        <w:tab/>
        <w:t xml:space="preserve">Town has four employees, and we already ask a lot of them. Further, we already have an ADA-compliant Website </w:t>
      </w:r>
      <w:r w:rsidR="00322C29">
        <w:rPr>
          <w:rFonts w:ascii="Gill Sans MT" w:hAnsi="Gill Sans MT" w:cstheme="majorHAnsi"/>
        </w:rPr>
        <w:tab/>
        <w:t xml:space="preserve">managed by an outside company and should look to achieve better communication through the existing website. </w:t>
      </w:r>
      <w:r w:rsidR="00322C29">
        <w:rPr>
          <w:rFonts w:ascii="Gill Sans MT" w:hAnsi="Gill Sans MT" w:cstheme="majorHAnsi"/>
        </w:rPr>
        <w:tab/>
        <w:t xml:space="preserve">Asking Town Staff to monitor and answer FB posts, in addition to their other responsibilities, is asking too much. </w:t>
      </w:r>
      <w:r w:rsidR="00322C29">
        <w:rPr>
          <w:rFonts w:ascii="Gill Sans MT" w:hAnsi="Gill Sans MT" w:cstheme="majorHAnsi"/>
        </w:rPr>
        <w:tab/>
        <w:t xml:space="preserve">The Town has always been satisfied with the means of current communication, and she suspected that </w:t>
      </w:r>
      <w:r w:rsidR="003C1A11">
        <w:rPr>
          <w:rFonts w:ascii="Gill Sans MT" w:hAnsi="Gill Sans MT" w:cstheme="majorHAnsi"/>
        </w:rPr>
        <w:t>between</w:t>
      </w:r>
      <w:r w:rsidR="00322C29">
        <w:rPr>
          <w:rFonts w:ascii="Gill Sans MT" w:hAnsi="Gill Sans MT" w:cstheme="majorHAnsi"/>
        </w:rPr>
        <w:t xml:space="preserve"> 30-</w:t>
      </w:r>
      <w:r w:rsidR="00322C29">
        <w:rPr>
          <w:rFonts w:ascii="Gill Sans MT" w:hAnsi="Gill Sans MT" w:cstheme="majorHAnsi"/>
        </w:rPr>
        <w:tab/>
        <w:t>35% of residents don’t have internet access, and we should not exclude them</w:t>
      </w:r>
      <w:r w:rsidR="00D3663C">
        <w:rPr>
          <w:rFonts w:ascii="Gill Sans MT" w:hAnsi="Gill Sans MT" w:cstheme="majorHAnsi"/>
        </w:rPr>
        <w:t>.</w:t>
      </w:r>
    </w:p>
    <w:p w14:paraId="51717863" w14:textId="3684C576" w:rsidR="00D3663C" w:rsidRDefault="00D3663C" w:rsidP="008530C3">
      <w:pPr>
        <w:ind w:left="720"/>
        <w:jc w:val="both"/>
        <w:rPr>
          <w:rFonts w:ascii="Gill Sans MT" w:hAnsi="Gill Sans MT" w:cstheme="majorHAnsi"/>
        </w:rPr>
      </w:pPr>
      <w:r>
        <w:rPr>
          <w:rFonts w:ascii="Gill Sans MT" w:hAnsi="Gill Sans MT" w:cstheme="majorHAnsi"/>
        </w:rPr>
        <w:t>10)</w:t>
      </w:r>
      <w:r>
        <w:rPr>
          <w:rFonts w:ascii="Gill Sans MT" w:hAnsi="Gill Sans MT" w:cstheme="majorHAnsi"/>
        </w:rPr>
        <w:tab/>
        <w:t xml:space="preserve">Commissioner Roberts asked what the cost might be to hire someone to monitor a Town FB page? Mayor </w:t>
      </w:r>
      <w:r>
        <w:rPr>
          <w:rFonts w:ascii="Gill Sans MT" w:hAnsi="Gill Sans MT" w:cstheme="majorHAnsi"/>
        </w:rPr>
        <w:tab/>
        <w:t xml:space="preserve">Aufmuth responded that an archive company would charge a membership fee between $2400-$4800 annually for </w:t>
      </w:r>
      <w:r>
        <w:rPr>
          <w:rFonts w:ascii="Gill Sans MT" w:hAnsi="Gill Sans MT" w:cstheme="majorHAnsi"/>
        </w:rPr>
        <w:tab/>
        <w:t>the platform to archive social media posts according to Sunshine Law standards.</w:t>
      </w:r>
    </w:p>
    <w:p w14:paraId="3449D564" w14:textId="1E981FA1" w:rsidR="00D3663C" w:rsidRDefault="00D3663C" w:rsidP="008530C3">
      <w:pPr>
        <w:ind w:left="720"/>
        <w:jc w:val="both"/>
        <w:rPr>
          <w:rFonts w:ascii="Gill Sans MT" w:hAnsi="Gill Sans MT" w:cstheme="majorHAnsi"/>
        </w:rPr>
      </w:pPr>
      <w:r>
        <w:rPr>
          <w:rFonts w:ascii="Gill Sans MT" w:hAnsi="Gill Sans MT" w:cstheme="majorHAnsi"/>
        </w:rPr>
        <w:t>11)</w:t>
      </w:r>
      <w:r>
        <w:rPr>
          <w:rFonts w:ascii="Gill Sans MT" w:hAnsi="Gill Sans MT" w:cstheme="majorHAnsi"/>
        </w:rPr>
        <w:tab/>
        <w:t xml:space="preserve">Mayor Pro Tem Parker thought that the only way a Town-sponsored social media platform could be used would </w:t>
      </w:r>
      <w:r>
        <w:rPr>
          <w:rFonts w:ascii="Gill Sans MT" w:hAnsi="Gill Sans MT" w:cstheme="majorHAnsi"/>
        </w:rPr>
        <w:tab/>
        <w:t xml:space="preserve">be for Town posts only, no citizen comments. That would still require an archive company to store information. </w:t>
      </w:r>
      <w:r>
        <w:rPr>
          <w:rFonts w:ascii="Gill Sans MT" w:hAnsi="Gill Sans MT" w:cstheme="majorHAnsi"/>
        </w:rPr>
        <w:tab/>
        <w:t xml:space="preserve">Parker suggested putting a tab outlining </w:t>
      </w:r>
      <w:r w:rsidRPr="00D3663C">
        <w:rPr>
          <w:rFonts w:ascii="Gill Sans MT" w:hAnsi="Gill Sans MT" w:cstheme="majorHAnsi"/>
          <w:i/>
          <w:iCs/>
        </w:rPr>
        <w:t>‘Current Events</w:t>
      </w:r>
      <w:r>
        <w:rPr>
          <w:rFonts w:ascii="Gill Sans MT" w:hAnsi="Gill Sans MT" w:cstheme="majorHAnsi"/>
        </w:rPr>
        <w:t xml:space="preserve">’ or </w:t>
      </w:r>
      <w:r w:rsidRPr="00D3663C">
        <w:rPr>
          <w:rFonts w:ascii="Gill Sans MT" w:hAnsi="Gill Sans MT" w:cstheme="majorHAnsi"/>
          <w:i/>
          <w:iCs/>
        </w:rPr>
        <w:t>‘Postings’</w:t>
      </w:r>
      <w:r>
        <w:rPr>
          <w:rFonts w:ascii="Gill Sans MT" w:hAnsi="Gill Sans MT" w:cstheme="majorHAnsi"/>
        </w:rPr>
        <w:t xml:space="preserve"> on the website</w:t>
      </w:r>
      <w:r w:rsidR="00B817FC">
        <w:rPr>
          <w:rFonts w:ascii="Gill Sans MT" w:hAnsi="Gill Sans MT" w:cstheme="majorHAnsi"/>
        </w:rPr>
        <w:t xml:space="preserve"> </w:t>
      </w:r>
      <w:r w:rsidR="00B817FC">
        <w:rPr>
          <w:rFonts w:ascii="Gill Sans MT" w:hAnsi="Gill Sans MT" w:cstheme="majorHAnsi"/>
          <w:i/>
          <w:iCs/>
        </w:rPr>
        <w:t xml:space="preserve">(or consult the website Town </w:t>
      </w:r>
      <w:r w:rsidR="00B817FC">
        <w:rPr>
          <w:rFonts w:ascii="Gill Sans MT" w:hAnsi="Gill Sans MT" w:cstheme="majorHAnsi"/>
          <w:i/>
          <w:iCs/>
        </w:rPr>
        <w:tab/>
        <w:t>Calendar)</w:t>
      </w:r>
      <w:r>
        <w:rPr>
          <w:rFonts w:ascii="Gill Sans MT" w:hAnsi="Gill Sans MT" w:cstheme="majorHAnsi"/>
        </w:rPr>
        <w:t xml:space="preserve">. Further, Parker felt that anyone who could manage to use FB could figure out navigation on the Town </w:t>
      </w:r>
      <w:r w:rsidR="00B817FC">
        <w:rPr>
          <w:rFonts w:ascii="Gill Sans MT" w:hAnsi="Gill Sans MT" w:cstheme="majorHAnsi"/>
        </w:rPr>
        <w:tab/>
      </w:r>
      <w:r>
        <w:rPr>
          <w:rFonts w:ascii="Gill Sans MT" w:hAnsi="Gill Sans MT" w:cstheme="majorHAnsi"/>
        </w:rPr>
        <w:t>website.</w:t>
      </w:r>
      <w:r w:rsidR="00B817FC">
        <w:rPr>
          <w:rFonts w:ascii="Gill Sans MT" w:hAnsi="Gill Sans MT" w:cstheme="majorHAnsi"/>
        </w:rPr>
        <w:t xml:space="preserve"> Also, Alert Alachua  would send out emergency alerts to provided phone numbers. The Mayor Pro Tem </w:t>
      </w:r>
      <w:r w:rsidR="00B817FC">
        <w:rPr>
          <w:rFonts w:ascii="Gill Sans MT" w:hAnsi="Gill Sans MT" w:cstheme="majorHAnsi"/>
        </w:rPr>
        <w:tab/>
        <w:t xml:space="preserve">was not interested in employing additional people to handle social media, but he felt that we should look at making </w:t>
      </w:r>
      <w:r w:rsidR="00B817FC">
        <w:rPr>
          <w:rFonts w:ascii="Gill Sans MT" w:hAnsi="Gill Sans MT" w:cstheme="majorHAnsi"/>
        </w:rPr>
        <w:tab/>
        <w:t>the website easier to navigate.</w:t>
      </w:r>
    </w:p>
    <w:p w14:paraId="7DCF9F7A" w14:textId="0E05BA2B" w:rsidR="00DF45CE" w:rsidRDefault="00B817FC" w:rsidP="008530C3">
      <w:pPr>
        <w:ind w:left="720"/>
        <w:jc w:val="both"/>
        <w:rPr>
          <w:rFonts w:ascii="Gill Sans MT" w:hAnsi="Gill Sans MT" w:cstheme="majorHAnsi"/>
        </w:rPr>
      </w:pPr>
      <w:r>
        <w:rPr>
          <w:rFonts w:ascii="Gill Sans MT" w:hAnsi="Gill Sans MT" w:cstheme="majorHAnsi"/>
        </w:rPr>
        <w:t>12)</w:t>
      </w:r>
      <w:r>
        <w:rPr>
          <w:rFonts w:ascii="Gill Sans MT" w:hAnsi="Gill Sans MT" w:cstheme="majorHAnsi"/>
        </w:rPr>
        <w:tab/>
        <w:t xml:space="preserve">Attorney Parker summarized that every Town is different, but that </w:t>
      </w:r>
      <w:r w:rsidR="00DF45CE">
        <w:rPr>
          <w:rFonts w:ascii="Gill Sans MT" w:hAnsi="Gill Sans MT" w:cstheme="majorHAnsi"/>
        </w:rPr>
        <w:t>Micanopy</w:t>
      </w:r>
      <w:r>
        <w:rPr>
          <w:rFonts w:ascii="Gill Sans MT" w:hAnsi="Gill Sans MT" w:cstheme="majorHAnsi"/>
        </w:rPr>
        <w:t xml:space="preserve"> meets its legal requirements by posting </w:t>
      </w:r>
      <w:r w:rsidR="00DF45CE">
        <w:rPr>
          <w:rFonts w:ascii="Gill Sans MT" w:hAnsi="Gill Sans MT" w:cstheme="majorHAnsi"/>
        </w:rPr>
        <w:tab/>
      </w:r>
      <w:r>
        <w:rPr>
          <w:rFonts w:ascii="Gill Sans MT" w:hAnsi="Gill Sans MT" w:cstheme="majorHAnsi"/>
        </w:rPr>
        <w:t xml:space="preserve">agendas on the bulletin board and website. Municipalities with much larger staffs, such as Newberry and Alachua, as </w:t>
      </w:r>
      <w:r w:rsidR="00DF45CE">
        <w:rPr>
          <w:rFonts w:ascii="Gill Sans MT" w:hAnsi="Gill Sans MT" w:cstheme="majorHAnsi"/>
        </w:rPr>
        <w:tab/>
      </w:r>
      <w:r>
        <w:rPr>
          <w:rFonts w:ascii="Gill Sans MT" w:hAnsi="Gill Sans MT" w:cstheme="majorHAnsi"/>
        </w:rPr>
        <w:t xml:space="preserve">well as Alachua County, are very active on social media. High Springs has a FB page for their Parks &amp; Rec program, </w:t>
      </w:r>
      <w:r w:rsidR="00DF45CE">
        <w:rPr>
          <w:rFonts w:ascii="Gill Sans MT" w:hAnsi="Gill Sans MT" w:cstheme="majorHAnsi"/>
        </w:rPr>
        <w:tab/>
      </w:r>
      <w:r>
        <w:rPr>
          <w:rFonts w:ascii="Gill Sans MT" w:hAnsi="Gill Sans MT" w:cstheme="majorHAnsi"/>
        </w:rPr>
        <w:t>only</w:t>
      </w:r>
      <w:r w:rsidR="00EE22EC">
        <w:rPr>
          <w:rFonts w:ascii="Gill Sans MT" w:hAnsi="Gill Sans MT" w:cstheme="majorHAnsi"/>
        </w:rPr>
        <w:t>; whereas Archer does not have a FB page. Attorney Parker has concerns that if a FB page is maintained</w:t>
      </w:r>
      <w:r w:rsidR="00DF45CE">
        <w:rPr>
          <w:rFonts w:ascii="Gill Sans MT" w:hAnsi="Gill Sans MT" w:cstheme="majorHAnsi"/>
        </w:rPr>
        <w:t xml:space="preserve">, it </w:t>
      </w:r>
      <w:r w:rsidR="00DF45CE">
        <w:rPr>
          <w:rFonts w:ascii="Gill Sans MT" w:hAnsi="Gill Sans MT" w:cstheme="majorHAnsi"/>
        </w:rPr>
        <w:tab/>
        <w:t>would be a lot of work for a limited staff</w:t>
      </w:r>
      <w:r w:rsidR="00DD4BAF">
        <w:rPr>
          <w:rFonts w:ascii="Gill Sans MT" w:hAnsi="Gill Sans MT" w:cstheme="majorHAnsi"/>
        </w:rPr>
        <w:t xml:space="preserve">, as all such communication would be treated as any other public record. </w:t>
      </w:r>
      <w:r w:rsidR="00DF45CE">
        <w:rPr>
          <w:rFonts w:ascii="Gill Sans MT" w:hAnsi="Gill Sans MT" w:cstheme="majorHAnsi"/>
        </w:rPr>
        <w:t xml:space="preserve"> </w:t>
      </w:r>
      <w:r w:rsidR="00DD4BAF">
        <w:rPr>
          <w:rFonts w:ascii="Gill Sans MT" w:hAnsi="Gill Sans MT" w:cstheme="majorHAnsi"/>
        </w:rPr>
        <w:t xml:space="preserve"> </w:t>
      </w:r>
      <w:r w:rsidR="00DD4BAF">
        <w:rPr>
          <w:rFonts w:ascii="Gill Sans MT" w:hAnsi="Gill Sans MT" w:cstheme="majorHAnsi"/>
        </w:rPr>
        <w:tab/>
        <w:t>The T</w:t>
      </w:r>
      <w:r w:rsidR="00EE22EC">
        <w:rPr>
          <w:rFonts w:ascii="Gill Sans MT" w:hAnsi="Gill Sans MT" w:cstheme="majorHAnsi"/>
        </w:rPr>
        <w:t xml:space="preserve">own would need to ensure </w:t>
      </w:r>
      <w:r w:rsidR="00DF45CE">
        <w:rPr>
          <w:rFonts w:ascii="Gill Sans MT" w:hAnsi="Gill Sans MT" w:cstheme="majorHAnsi"/>
        </w:rPr>
        <w:t xml:space="preserve">capture and </w:t>
      </w:r>
      <w:r w:rsidR="00EE22EC">
        <w:rPr>
          <w:rFonts w:ascii="Gill Sans MT" w:hAnsi="Gill Sans MT" w:cstheme="majorHAnsi"/>
        </w:rPr>
        <w:t>archival</w:t>
      </w:r>
      <w:r w:rsidR="00DF45CE">
        <w:rPr>
          <w:rFonts w:ascii="Gill Sans MT" w:hAnsi="Gill Sans MT" w:cstheme="majorHAnsi"/>
        </w:rPr>
        <w:t xml:space="preserve"> of all communications </w:t>
      </w:r>
      <w:r w:rsidR="00DD4BAF">
        <w:rPr>
          <w:rFonts w:ascii="Gill Sans MT" w:hAnsi="Gill Sans MT" w:cstheme="majorHAnsi"/>
        </w:rPr>
        <w:t xml:space="preserve">possibly </w:t>
      </w:r>
      <w:r w:rsidR="00DF45CE">
        <w:rPr>
          <w:rFonts w:ascii="Gill Sans MT" w:hAnsi="Gill Sans MT" w:cstheme="majorHAnsi"/>
        </w:rPr>
        <w:t xml:space="preserve">by an outside company, such </w:t>
      </w:r>
      <w:r w:rsidR="00DD4BAF">
        <w:rPr>
          <w:rFonts w:ascii="Gill Sans MT" w:hAnsi="Gill Sans MT" w:cstheme="majorHAnsi"/>
        </w:rPr>
        <w:tab/>
      </w:r>
      <w:r w:rsidR="00DF45CE">
        <w:rPr>
          <w:rFonts w:ascii="Gill Sans MT" w:hAnsi="Gill Sans MT" w:cstheme="majorHAnsi"/>
        </w:rPr>
        <w:t>as ArchiveSocial</w:t>
      </w:r>
      <w:r w:rsidR="00EE22EC">
        <w:rPr>
          <w:rFonts w:ascii="Gill Sans MT" w:hAnsi="Gill Sans MT" w:cstheme="majorHAnsi"/>
        </w:rPr>
        <w:t xml:space="preserve">. </w:t>
      </w:r>
      <w:r w:rsidR="00DF45CE">
        <w:rPr>
          <w:rFonts w:ascii="Gill Sans MT" w:hAnsi="Gill Sans MT" w:cstheme="majorHAnsi"/>
        </w:rPr>
        <w:t xml:space="preserve">Email </w:t>
      </w:r>
      <w:r w:rsidR="00DD4BAF">
        <w:rPr>
          <w:rFonts w:ascii="Gill Sans MT" w:hAnsi="Gill Sans MT" w:cstheme="majorHAnsi"/>
        </w:rPr>
        <w:t xml:space="preserve">notification </w:t>
      </w:r>
      <w:r w:rsidR="00DF45CE">
        <w:rPr>
          <w:rFonts w:ascii="Gill Sans MT" w:hAnsi="Gill Sans MT" w:cstheme="majorHAnsi"/>
        </w:rPr>
        <w:t xml:space="preserve">can be done </w:t>
      </w:r>
      <w:r w:rsidR="00251551">
        <w:rPr>
          <w:rFonts w:ascii="Gill Sans MT" w:hAnsi="Gill Sans MT" w:cstheme="majorHAnsi"/>
        </w:rPr>
        <w:t>by</w:t>
      </w:r>
      <w:r w:rsidR="00DF45CE">
        <w:rPr>
          <w:rFonts w:ascii="Gill Sans MT" w:hAnsi="Gill Sans MT" w:cstheme="majorHAnsi"/>
        </w:rPr>
        <w:t xml:space="preserve"> a policy decision</w:t>
      </w:r>
      <w:r w:rsidR="00251551">
        <w:rPr>
          <w:rFonts w:ascii="Gill Sans MT" w:hAnsi="Gill Sans MT" w:cstheme="majorHAnsi"/>
        </w:rPr>
        <w:t xml:space="preserve"> and does not require </w:t>
      </w:r>
      <w:r w:rsidR="00DF45CE">
        <w:rPr>
          <w:rFonts w:ascii="Gill Sans MT" w:hAnsi="Gill Sans MT" w:cstheme="majorHAnsi"/>
        </w:rPr>
        <w:t>an ordinance</w:t>
      </w:r>
      <w:r w:rsidR="00251551">
        <w:rPr>
          <w:rFonts w:ascii="Gill Sans MT" w:hAnsi="Gill Sans MT" w:cstheme="majorHAnsi"/>
        </w:rPr>
        <w:t xml:space="preserve">. A policy </w:t>
      </w:r>
      <w:r w:rsidR="00251551">
        <w:rPr>
          <w:rFonts w:ascii="Gill Sans MT" w:hAnsi="Gill Sans MT" w:cstheme="majorHAnsi"/>
        </w:rPr>
        <w:tab/>
        <w:t>procedure would</w:t>
      </w:r>
      <w:r w:rsidR="00DF45CE">
        <w:rPr>
          <w:rFonts w:ascii="Gill Sans MT" w:hAnsi="Gill Sans MT" w:cstheme="majorHAnsi"/>
        </w:rPr>
        <w:t xml:space="preserve"> prevent exposure caused by conditions beyond our </w:t>
      </w:r>
      <w:r w:rsidR="00DF45CE">
        <w:rPr>
          <w:rFonts w:ascii="Gill Sans MT" w:hAnsi="Gill Sans MT" w:cstheme="majorHAnsi"/>
        </w:rPr>
        <w:tab/>
        <w:t>control</w:t>
      </w:r>
      <w:r w:rsidR="00251551">
        <w:rPr>
          <w:rFonts w:ascii="Gill Sans MT" w:hAnsi="Gill Sans MT" w:cstheme="majorHAnsi"/>
        </w:rPr>
        <w:t>, such as a power failure</w:t>
      </w:r>
      <w:r w:rsidR="00DF45CE">
        <w:rPr>
          <w:rFonts w:ascii="Gill Sans MT" w:hAnsi="Gill Sans MT" w:cstheme="majorHAnsi"/>
        </w:rPr>
        <w:t xml:space="preserve">. </w:t>
      </w:r>
      <w:r w:rsidR="00EE22EC">
        <w:rPr>
          <w:rFonts w:ascii="Gill Sans MT" w:hAnsi="Gill Sans MT" w:cstheme="majorHAnsi"/>
        </w:rPr>
        <w:t xml:space="preserve">Reading </w:t>
      </w:r>
      <w:r w:rsidR="00251551">
        <w:rPr>
          <w:rFonts w:ascii="Gill Sans MT" w:hAnsi="Gill Sans MT" w:cstheme="majorHAnsi"/>
        </w:rPr>
        <w:tab/>
      </w:r>
      <w:r w:rsidR="00EE22EC">
        <w:rPr>
          <w:rFonts w:ascii="Gill Sans MT" w:hAnsi="Gill Sans MT" w:cstheme="majorHAnsi"/>
        </w:rPr>
        <w:t>th</w:t>
      </w:r>
      <w:r w:rsidR="00DF45CE">
        <w:rPr>
          <w:rFonts w:ascii="Gill Sans MT" w:hAnsi="Gill Sans MT" w:cstheme="majorHAnsi"/>
        </w:rPr>
        <w:t>r</w:t>
      </w:r>
      <w:r w:rsidR="00EE22EC">
        <w:rPr>
          <w:rFonts w:ascii="Gill Sans MT" w:hAnsi="Gill Sans MT" w:cstheme="majorHAnsi"/>
        </w:rPr>
        <w:t xml:space="preserve">ough </w:t>
      </w:r>
      <w:r w:rsidR="00DF45CE">
        <w:rPr>
          <w:rFonts w:ascii="Gill Sans MT" w:hAnsi="Gill Sans MT" w:cstheme="majorHAnsi"/>
        </w:rPr>
        <w:t xml:space="preserve">Dr. </w:t>
      </w:r>
      <w:r w:rsidR="00EE22EC">
        <w:rPr>
          <w:rFonts w:ascii="Gill Sans MT" w:hAnsi="Gill Sans MT" w:cstheme="majorHAnsi"/>
        </w:rPr>
        <w:t>Eisenman’s proposed ordinance</w:t>
      </w:r>
      <w:r w:rsidR="00DF45CE">
        <w:rPr>
          <w:rFonts w:ascii="Gill Sans MT" w:hAnsi="Gill Sans MT" w:cstheme="majorHAnsi"/>
        </w:rPr>
        <w:t>, Parker has</w:t>
      </w:r>
      <w:r w:rsidR="00EE22EC">
        <w:rPr>
          <w:rFonts w:ascii="Gill Sans MT" w:hAnsi="Gill Sans MT" w:cstheme="majorHAnsi"/>
        </w:rPr>
        <w:t xml:space="preserve"> concerns about</w:t>
      </w:r>
      <w:r w:rsidR="00DF45CE">
        <w:rPr>
          <w:rFonts w:ascii="Gill Sans MT" w:hAnsi="Gill Sans MT" w:cstheme="majorHAnsi"/>
        </w:rPr>
        <w:t xml:space="preserve"> the requirement to participate in </w:t>
      </w:r>
      <w:r w:rsidR="00251551">
        <w:rPr>
          <w:rFonts w:ascii="Gill Sans MT" w:hAnsi="Gill Sans MT" w:cstheme="majorHAnsi"/>
        </w:rPr>
        <w:tab/>
      </w:r>
      <w:r w:rsidR="00DF45CE" w:rsidRPr="00DF45CE">
        <w:rPr>
          <w:rFonts w:ascii="Gill Sans MT" w:hAnsi="Gill Sans MT" w:cstheme="majorHAnsi"/>
          <w:i/>
          <w:iCs/>
        </w:rPr>
        <w:t>“</w:t>
      </w:r>
      <w:r w:rsidR="00EE22EC" w:rsidRPr="00DF45CE">
        <w:rPr>
          <w:rFonts w:ascii="Gill Sans MT" w:hAnsi="Gill Sans MT" w:cstheme="majorHAnsi"/>
          <w:i/>
          <w:iCs/>
        </w:rPr>
        <w:t>Micanopy Matters</w:t>
      </w:r>
      <w:r w:rsidR="00DF45CE">
        <w:rPr>
          <w:rFonts w:ascii="Gill Sans MT" w:hAnsi="Gill Sans MT" w:cstheme="majorHAnsi"/>
          <w:i/>
          <w:iCs/>
        </w:rPr>
        <w:t>,</w:t>
      </w:r>
      <w:r w:rsidR="00DF45CE" w:rsidRPr="00DF45CE">
        <w:rPr>
          <w:rFonts w:ascii="Gill Sans MT" w:hAnsi="Gill Sans MT" w:cstheme="majorHAnsi"/>
          <w:i/>
          <w:iCs/>
        </w:rPr>
        <w:t>”</w:t>
      </w:r>
      <w:r w:rsidR="00DF45CE">
        <w:rPr>
          <w:rFonts w:ascii="Gill Sans MT" w:hAnsi="Gill Sans MT" w:cstheme="majorHAnsi"/>
        </w:rPr>
        <w:t xml:space="preserve"> but</w:t>
      </w:r>
      <w:r w:rsidR="00EE22EC">
        <w:rPr>
          <w:rFonts w:ascii="Gill Sans MT" w:hAnsi="Gill Sans MT" w:cstheme="majorHAnsi"/>
        </w:rPr>
        <w:t xml:space="preserve"> Mayor Aufmuth interjected that Eisenman </w:t>
      </w:r>
      <w:r w:rsidR="00251551">
        <w:rPr>
          <w:rFonts w:ascii="Gill Sans MT" w:hAnsi="Gill Sans MT" w:cstheme="majorHAnsi"/>
        </w:rPr>
        <w:t>had acknowledged</w:t>
      </w:r>
      <w:r w:rsidR="00EE22EC">
        <w:rPr>
          <w:rFonts w:ascii="Gill Sans MT" w:hAnsi="Gill Sans MT" w:cstheme="majorHAnsi"/>
        </w:rPr>
        <w:t xml:space="preserve"> that turning a FB page over to </w:t>
      </w:r>
      <w:r w:rsidR="00251551">
        <w:rPr>
          <w:rFonts w:ascii="Gill Sans MT" w:hAnsi="Gill Sans MT" w:cstheme="majorHAnsi"/>
        </w:rPr>
        <w:tab/>
      </w:r>
      <w:r w:rsidR="00EE22EC">
        <w:rPr>
          <w:rFonts w:ascii="Gill Sans MT" w:hAnsi="Gill Sans MT" w:cstheme="majorHAnsi"/>
        </w:rPr>
        <w:t>a third party would not be</w:t>
      </w:r>
      <w:r w:rsidR="00251551">
        <w:rPr>
          <w:rFonts w:ascii="Gill Sans MT" w:hAnsi="Gill Sans MT" w:cstheme="majorHAnsi"/>
        </w:rPr>
        <w:t xml:space="preserve"> an</w:t>
      </w:r>
      <w:r w:rsidR="00EE22EC">
        <w:rPr>
          <w:rFonts w:ascii="Gill Sans MT" w:hAnsi="Gill Sans MT" w:cstheme="majorHAnsi"/>
        </w:rPr>
        <w:t xml:space="preserve"> acceptable</w:t>
      </w:r>
      <w:r w:rsidR="00251551">
        <w:rPr>
          <w:rFonts w:ascii="Gill Sans MT" w:hAnsi="Gill Sans MT" w:cstheme="majorHAnsi"/>
        </w:rPr>
        <w:t xml:space="preserve"> option</w:t>
      </w:r>
      <w:r w:rsidR="00EE22EC">
        <w:rPr>
          <w:rFonts w:ascii="Gill Sans MT" w:hAnsi="Gill Sans MT" w:cstheme="majorHAnsi"/>
        </w:rPr>
        <w:t xml:space="preserve">. </w:t>
      </w:r>
    </w:p>
    <w:p w14:paraId="11968962" w14:textId="60353149" w:rsidR="0077723B" w:rsidRDefault="00DF45CE" w:rsidP="008530C3">
      <w:pPr>
        <w:ind w:left="720"/>
        <w:jc w:val="both"/>
        <w:rPr>
          <w:rFonts w:ascii="Gill Sans MT" w:hAnsi="Gill Sans MT" w:cstheme="majorHAnsi"/>
        </w:rPr>
      </w:pPr>
      <w:r>
        <w:rPr>
          <w:rFonts w:ascii="Gill Sans MT" w:hAnsi="Gill Sans MT" w:cstheme="majorHAnsi"/>
        </w:rPr>
        <w:t>13)</w:t>
      </w:r>
      <w:r>
        <w:rPr>
          <w:rFonts w:ascii="Gill Sans MT" w:hAnsi="Gill Sans MT" w:cstheme="majorHAnsi"/>
        </w:rPr>
        <w:tab/>
        <w:t>Mayor Aufmuth wished that we had the resources to participate in social media and to broadcast meetings</w:t>
      </w:r>
      <w:r w:rsidR="003868E4">
        <w:rPr>
          <w:rFonts w:ascii="Gill Sans MT" w:hAnsi="Gill Sans MT" w:cstheme="majorHAnsi"/>
        </w:rPr>
        <w:t xml:space="preserve">; but </w:t>
      </w:r>
      <w:r w:rsidR="002004EF">
        <w:rPr>
          <w:rFonts w:ascii="Gill Sans MT" w:hAnsi="Gill Sans MT" w:cstheme="majorHAnsi"/>
        </w:rPr>
        <w:tab/>
      </w:r>
      <w:r w:rsidR="003868E4">
        <w:rPr>
          <w:rFonts w:ascii="Gill Sans MT" w:hAnsi="Gill Sans MT" w:cstheme="majorHAnsi"/>
        </w:rPr>
        <w:t>acknowle</w:t>
      </w:r>
      <w:r w:rsidR="002004EF">
        <w:rPr>
          <w:rFonts w:ascii="Gill Sans MT" w:hAnsi="Gill Sans MT" w:cstheme="majorHAnsi"/>
        </w:rPr>
        <w:t>d</w:t>
      </w:r>
      <w:r w:rsidR="003868E4">
        <w:rPr>
          <w:rFonts w:ascii="Gill Sans MT" w:hAnsi="Gill Sans MT" w:cstheme="majorHAnsi"/>
        </w:rPr>
        <w:t xml:space="preserve">ged that archiving that information </w:t>
      </w:r>
      <w:r w:rsidR="002004EF">
        <w:rPr>
          <w:rFonts w:ascii="Gill Sans MT" w:hAnsi="Gill Sans MT" w:cstheme="majorHAnsi"/>
        </w:rPr>
        <w:t>could be</w:t>
      </w:r>
      <w:r w:rsidR="003868E4">
        <w:rPr>
          <w:rFonts w:ascii="Gill Sans MT" w:hAnsi="Gill Sans MT" w:cstheme="majorHAnsi"/>
        </w:rPr>
        <w:t xml:space="preserve"> a burden on our </w:t>
      </w:r>
      <w:r w:rsidR="006E38EB">
        <w:rPr>
          <w:rFonts w:ascii="Gill Sans MT" w:hAnsi="Gill Sans MT" w:cstheme="majorHAnsi"/>
        </w:rPr>
        <w:t>four-person</w:t>
      </w:r>
      <w:r w:rsidR="003868E4">
        <w:rPr>
          <w:rFonts w:ascii="Gill Sans MT" w:hAnsi="Gill Sans MT" w:cstheme="majorHAnsi"/>
        </w:rPr>
        <w:t xml:space="preserve"> staff</w:t>
      </w:r>
      <w:r w:rsidR="006E38EB">
        <w:rPr>
          <w:rFonts w:ascii="Gill Sans MT" w:hAnsi="Gill Sans MT" w:cstheme="majorHAnsi"/>
        </w:rPr>
        <w:t xml:space="preserve"> </w:t>
      </w:r>
      <w:r w:rsidR="00251551">
        <w:rPr>
          <w:rFonts w:ascii="Gill Sans MT" w:hAnsi="Gill Sans MT" w:cstheme="majorHAnsi"/>
        </w:rPr>
        <w:t>which</w:t>
      </w:r>
      <w:r w:rsidR="006E38EB">
        <w:rPr>
          <w:rFonts w:ascii="Gill Sans MT" w:hAnsi="Gill Sans MT" w:cstheme="majorHAnsi"/>
        </w:rPr>
        <w:t xml:space="preserve"> serve</w:t>
      </w:r>
      <w:r w:rsidR="00251551">
        <w:rPr>
          <w:rFonts w:ascii="Gill Sans MT" w:hAnsi="Gill Sans MT" w:cstheme="majorHAnsi"/>
        </w:rPr>
        <w:t>s</w:t>
      </w:r>
      <w:r w:rsidR="006E38EB">
        <w:rPr>
          <w:rFonts w:ascii="Gill Sans MT" w:hAnsi="Gill Sans MT" w:cstheme="majorHAnsi"/>
        </w:rPr>
        <w:t xml:space="preserve"> six hundred </w:t>
      </w:r>
      <w:r w:rsidR="006E38EB">
        <w:rPr>
          <w:rFonts w:ascii="Gill Sans MT" w:hAnsi="Gill Sans MT" w:cstheme="majorHAnsi"/>
        </w:rPr>
        <w:tab/>
        <w:t>people</w:t>
      </w:r>
      <w:r>
        <w:rPr>
          <w:rFonts w:ascii="Gill Sans MT" w:hAnsi="Gill Sans MT" w:cstheme="majorHAnsi"/>
        </w:rPr>
        <w:t xml:space="preserve">. </w:t>
      </w:r>
      <w:r w:rsidR="00701CD6">
        <w:rPr>
          <w:rFonts w:ascii="Gill Sans MT" w:hAnsi="Gill Sans MT" w:cstheme="majorHAnsi"/>
        </w:rPr>
        <w:t xml:space="preserve">There are other ways to connect with the citizens. </w:t>
      </w:r>
      <w:r w:rsidR="006E38EB">
        <w:rPr>
          <w:rFonts w:ascii="Gill Sans MT" w:hAnsi="Gill Sans MT" w:cstheme="majorHAnsi"/>
        </w:rPr>
        <w:t xml:space="preserve">The Town’s small staff has helped to keep the Town </w:t>
      </w:r>
      <w:r w:rsidR="00701CD6">
        <w:rPr>
          <w:rFonts w:ascii="Gill Sans MT" w:hAnsi="Gill Sans MT" w:cstheme="majorHAnsi"/>
        </w:rPr>
        <w:tab/>
      </w:r>
      <w:r w:rsidR="006E38EB">
        <w:rPr>
          <w:rFonts w:ascii="Gill Sans MT" w:hAnsi="Gill Sans MT" w:cstheme="majorHAnsi"/>
        </w:rPr>
        <w:t xml:space="preserve">financially solvent. The Mayor was not in favor of hiring a Communication’s Coordinator for legality reasons and felt </w:t>
      </w:r>
      <w:r w:rsidR="00701CD6">
        <w:rPr>
          <w:rFonts w:ascii="Gill Sans MT" w:hAnsi="Gill Sans MT" w:cstheme="majorHAnsi"/>
        </w:rPr>
        <w:tab/>
      </w:r>
      <w:r w:rsidR="006E38EB">
        <w:rPr>
          <w:rFonts w:ascii="Gill Sans MT" w:hAnsi="Gill Sans MT" w:cstheme="majorHAnsi"/>
        </w:rPr>
        <w:t xml:space="preserve">that </w:t>
      </w:r>
      <w:r w:rsidR="00251551">
        <w:rPr>
          <w:rFonts w:ascii="Gill Sans MT" w:hAnsi="Gill Sans MT" w:cstheme="majorHAnsi"/>
        </w:rPr>
        <w:t>opti</w:t>
      </w:r>
      <w:r w:rsidR="006E38EB">
        <w:rPr>
          <w:rFonts w:ascii="Gill Sans MT" w:hAnsi="Gill Sans MT" w:cstheme="majorHAnsi"/>
        </w:rPr>
        <w:t>on was available to</w:t>
      </w:r>
      <w:r w:rsidR="00251551">
        <w:rPr>
          <w:rFonts w:ascii="Gill Sans MT" w:hAnsi="Gill Sans MT" w:cstheme="majorHAnsi"/>
        </w:rPr>
        <w:t xml:space="preserve">, </w:t>
      </w:r>
      <w:r w:rsidR="006E38EB">
        <w:rPr>
          <w:rFonts w:ascii="Gill Sans MT" w:hAnsi="Gill Sans MT" w:cstheme="majorHAnsi"/>
        </w:rPr>
        <w:t>and best left to</w:t>
      </w:r>
      <w:r w:rsidR="00251551">
        <w:rPr>
          <w:rFonts w:ascii="Gill Sans MT" w:hAnsi="Gill Sans MT" w:cstheme="majorHAnsi"/>
        </w:rPr>
        <w:t>,</w:t>
      </w:r>
      <w:r w:rsidR="006E38EB">
        <w:rPr>
          <w:rFonts w:ascii="Gill Sans MT" w:hAnsi="Gill Sans MT" w:cstheme="majorHAnsi"/>
        </w:rPr>
        <w:t xml:space="preserve"> the citizens. </w:t>
      </w:r>
      <w:r w:rsidR="003868E4">
        <w:rPr>
          <w:rFonts w:ascii="Gill Sans MT" w:hAnsi="Gill Sans MT" w:cstheme="majorHAnsi"/>
        </w:rPr>
        <w:t xml:space="preserve">Further, he was concerned about internet </w:t>
      </w:r>
      <w:r w:rsidR="00701CD6">
        <w:rPr>
          <w:rFonts w:ascii="Gill Sans MT" w:hAnsi="Gill Sans MT" w:cstheme="majorHAnsi"/>
        </w:rPr>
        <w:tab/>
      </w:r>
      <w:r w:rsidR="003868E4">
        <w:rPr>
          <w:rFonts w:ascii="Gill Sans MT" w:hAnsi="Gill Sans MT" w:cstheme="majorHAnsi"/>
        </w:rPr>
        <w:t>accessibility for all citizens in Town</w:t>
      </w:r>
      <w:r w:rsidR="00701CD6">
        <w:rPr>
          <w:rFonts w:ascii="Gill Sans MT" w:hAnsi="Gill Sans MT" w:cstheme="majorHAnsi"/>
        </w:rPr>
        <w:t>. It might be a possibility to create a FB page with comments disabled;</w:t>
      </w:r>
      <w:r w:rsidR="006E38EB">
        <w:rPr>
          <w:rFonts w:ascii="Gill Sans MT" w:hAnsi="Gill Sans MT" w:cstheme="majorHAnsi"/>
        </w:rPr>
        <w:t xml:space="preserve"> however, </w:t>
      </w:r>
      <w:r w:rsidR="00701CD6">
        <w:rPr>
          <w:rFonts w:ascii="Gill Sans MT" w:hAnsi="Gill Sans MT" w:cstheme="majorHAnsi"/>
        </w:rPr>
        <w:tab/>
      </w:r>
      <w:r w:rsidR="006E38EB">
        <w:rPr>
          <w:rFonts w:ascii="Gill Sans MT" w:hAnsi="Gill Sans MT" w:cstheme="majorHAnsi"/>
        </w:rPr>
        <w:t>if a person has accesses to FB, they have access to the Town’s website</w:t>
      </w:r>
      <w:r w:rsidR="003868E4">
        <w:rPr>
          <w:rFonts w:ascii="Gill Sans MT" w:hAnsi="Gill Sans MT" w:cstheme="majorHAnsi"/>
        </w:rPr>
        <w:t xml:space="preserve">. </w:t>
      </w:r>
      <w:r w:rsidR="00701CD6">
        <w:rPr>
          <w:rFonts w:ascii="Gill Sans MT" w:hAnsi="Gill Sans MT" w:cstheme="majorHAnsi"/>
        </w:rPr>
        <w:t xml:space="preserve">Any FB page would still require archiving. </w:t>
      </w:r>
      <w:r w:rsidR="00701CD6">
        <w:rPr>
          <w:rFonts w:ascii="Gill Sans MT" w:hAnsi="Gill Sans MT" w:cstheme="majorHAnsi"/>
        </w:rPr>
        <w:tab/>
        <w:t xml:space="preserve">We will look at making the website more accessible to the public. We have to find a balance with being sensitive to </w:t>
      </w:r>
      <w:r w:rsidR="00701CD6">
        <w:rPr>
          <w:rFonts w:ascii="Gill Sans MT" w:hAnsi="Gill Sans MT" w:cstheme="majorHAnsi"/>
        </w:rPr>
        <w:tab/>
      </w:r>
      <w:r w:rsidR="00B4007F">
        <w:rPr>
          <w:rFonts w:ascii="Gill Sans MT" w:hAnsi="Gill Sans MT" w:cstheme="majorHAnsi"/>
        </w:rPr>
        <w:t xml:space="preserve">both </w:t>
      </w:r>
      <w:r w:rsidR="00701CD6">
        <w:rPr>
          <w:rFonts w:ascii="Gill Sans MT" w:hAnsi="Gill Sans MT" w:cstheme="majorHAnsi"/>
        </w:rPr>
        <w:t>the community’s needs and needs of our staff.</w:t>
      </w:r>
      <w:r>
        <w:rPr>
          <w:rFonts w:ascii="Gill Sans MT" w:hAnsi="Gill Sans MT" w:cstheme="majorHAnsi"/>
        </w:rPr>
        <w:t xml:space="preserve"> </w:t>
      </w:r>
    </w:p>
    <w:p w14:paraId="1A0E43F7" w14:textId="77777777" w:rsidR="00554DE9" w:rsidRDefault="00554DE9" w:rsidP="008530C3">
      <w:pPr>
        <w:ind w:left="720"/>
        <w:jc w:val="both"/>
        <w:rPr>
          <w:rFonts w:ascii="Gill Sans MT" w:hAnsi="Gill Sans MT" w:cstheme="majorHAnsi"/>
        </w:rPr>
      </w:pPr>
    </w:p>
    <w:p w14:paraId="17DFAD6A" w14:textId="609FD9B1" w:rsidR="00554DE9" w:rsidRDefault="00554DE9" w:rsidP="008530C3">
      <w:pPr>
        <w:ind w:left="720"/>
        <w:jc w:val="both"/>
        <w:rPr>
          <w:rFonts w:ascii="Gill Sans MT" w:hAnsi="Gill Sans MT" w:cstheme="majorHAnsi"/>
        </w:rPr>
      </w:pPr>
      <w:r>
        <w:rPr>
          <w:rFonts w:ascii="Gill Sans MT" w:hAnsi="Gill Sans MT" w:cstheme="majorHAnsi"/>
        </w:rPr>
        <w:tab/>
        <w:t>The Mayor accepted further comments:</w:t>
      </w:r>
    </w:p>
    <w:p w14:paraId="443A9ED6" w14:textId="77777777" w:rsidR="00CF50AD" w:rsidRDefault="0077723B" w:rsidP="008530C3">
      <w:pPr>
        <w:ind w:left="720"/>
        <w:jc w:val="both"/>
        <w:rPr>
          <w:rFonts w:ascii="Gill Sans MT" w:hAnsi="Gill Sans MT" w:cstheme="majorHAnsi"/>
        </w:rPr>
      </w:pPr>
      <w:r>
        <w:rPr>
          <w:rFonts w:ascii="Gill Sans MT" w:hAnsi="Gill Sans MT" w:cstheme="majorHAnsi"/>
        </w:rPr>
        <w:t>14)</w:t>
      </w:r>
      <w:r>
        <w:rPr>
          <w:rFonts w:ascii="Gill Sans MT" w:hAnsi="Gill Sans MT" w:cstheme="majorHAnsi"/>
        </w:rPr>
        <w:tab/>
        <w:t xml:space="preserve">Harriet Festing stated that it takes less than one minute to put a post on FB and felt that it was well worth the </w:t>
      </w:r>
      <w:r w:rsidR="00CF50AD">
        <w:rPr>
          <w:rFonts w:ascii="Gill Sans MT" w:hAnsi="Gill Sans MT" w:cstheme="majorHAnsi"/>
        </w:rPr>
        <w:t xml:space="preserve">effort </w:t>
      </w:r>
      <w:r w:rsidR="00CF50AD">
        <w:rPr>
          <w:rFonts w:ascii="Gill Sans MT" w:hAnsi="Gill Sans MT" w:cstheme="majorHAnsi"/>
        </w:rPr>
        <w:tab/>
        <w:t xml:space="preserve">to do that because FB sends out notifications to keep the people informed. The Mayor thought we should look into </w:t>
      </w:r>
      <w:r w:rsidR="00CF50AD">
        <w:rPr>
          <w:rFonts w:ascii="Gill Sans MT" w:hAnsi="Gill Sans MT" w:cstheme="majorHAnsi"/>
        </w:rPr>
        <w:tab/>
        <w:t>a posting notification system for the website.</w:t>
      </w:r>
    </w:p>
    <w:p w14:paraId="048AD94B" w14:textId="77777777" w:rsidR="00CF50AD" w:rsidRDefault="00CF50AD" w:rsidP="008530C3">
      <w:pPr>
        <w:ind w:left="720"/>
        <w:jc w:val="both"/>
        <w:rPr>
          <w:rFonts w:ascii="Gill Sans MT" w:hAnsi="Gill Sans MT" w:cstheme="majorHAnsi"/>
        </w:rPr>
      </w:pPr>
      <w:r>
        <w:rPr>
          <w:rFonts w:ascii="Gill Sans MT" w:hAnsi="Gill Sans MT" w:cstheme="majorHAnsi"/>
        </w:rPr>
        <w:t>15)</w:t>
      </w:r>
      <w:r>
        <w:rPr>
          <w:rFonts w:ascii="Gill Sans MT" w:hAnsi="Gill Sans MT" w:cstheme="majorHAnsi"/>
        </w:rPr>
        <w:tab/>
        <w:t>Winn Blazier thought that email notification of meetings could be used.</w:t>
      </w:r>
    </w:p>
    <w:p w14:paraId="43326474" w14:textId="4FD6179C" w:rsidR="00C7072D" w:rsidRDefault="00CF50AD" w:rsidP="008530C3">
      <w:pPr>
        <w:ind w:left="720"/>
        <w:jc w:val="both"/>
        <w:rPr>
          <w:rFonts w:ascii="Gill Sans MT" w:hAnsi="Gill Sans MT" w:cstheme="majorHAnsi"/>
        </w:rPr>
      </w:pPr>
      <w:r>
        <w:rPr>
          <w:rFonts w:ascii="Gill Sans MT" w:hAnsi="Gill Sans MT" w:cstheme="majorHAnsi"/>
        </w:rPr>
        <w:t>16)</w:t>
      </w:r>
      <w:r>
        <w:rPr>
          <w:rFonts w:ascii="Gill Sans MT" w:hAnsi="Gill Sans MT" w:cstheme="majorHAnsi"/>
        </w:rPr>
        <w:tab/>
        <w:t xml:space="preserve">Steven Eisenman said that his goal was to get email notification to the Town’s people and a passive FB page with </w:t>
      </w:r>
      <w:r>
        <w:rPr>
          <w:rFonts w:ascii="Gill Sans MT" w:hAnsi="Gill Sans MT" w:cstheme="majorHAnsi"/>
        </w:rPr>
        <w:tab/>
        <w:t xml:space="preserve">disabled comments could be used but doesn’t know what the archive costs might be. Further, he was amenable to </w:t>
      </w:r>
      <w:r>
        <w:rPr>
          <w:rFonts w:ascii="Gill Sans MT" w:hAnsi="Gill Sans MT" w:cstheme="majorHAnsi"/>
        </w:rPr>
        <w:tab/>
        <w:t>changing his proposed ordinance to eliminate the requirement for the Town to use a third-party FB page.</w:t>
      </w:r>
    </w:p>
    <w:p w14:paraId="635492BD" w14:textId="3E8E390C" w:rsidR="00D4419E" w:rsidRDefault="00D4419E" w:rsidP="008530C3">
      <w:pPr>
        <w:ind w:left="720"/>
        <w:jc w:val="both"/>
        <w:rPr>
          <w:rFonts w:ascii="Gill Sans MT" w:hAnsi="Gill Sans MT" w:cstheme="majorHAnsi"/>
        </w:rPr>
      </w:pPr>
    </w:p>
    <w:p w14:paraId="712F59C6" w14:textId="77777777" w:rsidR="00D4419E" w:rsidRDefault="00D4419E" w:rsidP="008530C3">
      <w:pPr>
        <w:ind w:left="720"/>
        <w:jc w:val="both"/>
        <w:rPr>
          <w:rFonts w:ascii="Gill Sans MT" w:hAnsi="Gill Sans MT" w:cstheme="majorHAnsi"/>
        </w:rPr>
      </w:pPr>
    </w:p>
    <w:p w14:paraId="76DEA8DE" w14:textId="77777777" w:rsidR="00340597" w:rsidRDefault="00C7072D" w:rsidP="008530C3">
      <w:pPr>
        <w:ind w:left="720"/>
        <w:jc w:val="both"/>
        <w:rPr>
          <w:rFonts w:ascii="Gill Sans MT" w:hAnsi="Gill Sans MT" w:cstheme="majorHAnsi"/>
        </w:rPr>
      </w:pPr>
      <w:r>
        <w:rPr>
          <w:rFonts w:ascii="Gill Sans MT" w:hAnsi="Gill Sans MT" w:cstheme="majorHAnsi"/>
        </w:rPr>
        <w:lastRenderedPageBreak/>
        <w:t>17)</w:t>
      </w:r>
      <w:r>
        <w:rPr>
          <w:rFonts w:ascii="Gill Sans MT" w:hAnsi="Gill Sans MT" w:cstheme="majorHAnsi"/>
        </w:rPr>
        <w:tab/>
        <w:t xml:space="preserve">H. Grace Fuller </w:t>
      </w:r>
      <w:r w:rsidR="00340597">
        <w:rPr>
          <w:rFonts w:ascii="Gill Sans MT" w:hAnsi="Gill Sans MT" w:cstheme="majorHAnsi"/>
        </w:rPr>
        <w:t xml:space="preserve">finds the website hard to navigate and says that she’s used the </w:t>
      </w:r>
      <w:r w:rsidR="00340597">
        <w:rPr>
          <w:rFonts w:ascii="Gill Sans MT" w:hAnsi="Gill Sans MT" w:cstheme="majorHAnsi"/>
          <w:i/>
          <w:iCs/>
        </w:rPr>
        <w:t>Contact Us</w:t>
      </w:r>
      <w:r w:rsidR="00340597">
        <w:rPr>
          <w:rFonts w:ascii="Gill Sans MT" w:hAnsi="Gill Sans MT" w:cstheme="majorHAnsi"/>
        </w:rPr>
        <w:t xml:space="preserve"> feature with no luck.</w:t>
      </w:r>
    </w:p>
    <w:p w14:paraId="6E8DC474" w14:textId="76F98F21" w:rsidR="00B817FC" w:rsidRDefault="00340597" w:rsidP="008530C3">
      <w:pPr>
        <w:ind w:left="720"/>
        <w:jc w:val="both"/>
        <w:rPr>
          <w:rFonts w:ascii="Gill Sans MT" w:hAnsi="Gill Sans MT" w:cstheme="majorHAnsi"/>
        </w:rPr>
      </w:pPr>
      <w:r>
        <w:rPr>
          <w:rFonts w:ascii="Gill Sans MT" w:hAnsi="Gill Sans MT" w:cstheme="majorHAnsi"/>
        </w:rPr>
        <w:t>18)</w:t>
      </w:r>
      <w:r>
        <w:rPr>
          <w:rFonts w:ascii="Gill Sans MT" w:hAnsi="Gill Sans MT" w:cstheme="majorHAnsi"/>
        </w:rPr>
        <w:tab/>
        <w:t xml:space="preserve">Bud DesForges says he’s been here 26 years and never missed a meeting that he’s wanted to attend. Further, people </w:t>
      </w:r>
      <w:r w:rsidR="00931D6B">
        <w:rPr>
          <w:rFonts w:ascii="Gill Sans MT" w:hAnsi="Gill Sans MT" w:cstheme="majorHAnsi"/>
        </w:rPr>
        <w:tab/>
      </w:r>
      <w:r>
        <w:rPr>
          <w:rFonts w:ascii="Gill Sans MT" w:hAnsi="Gill Sans MT" w:cstheme="majorHAnsi"/>
        </w:rPr>
        <w:t>need to put forth some effort as citizens. A Town this size can’t afford to spend money out of our reserves</w:t>
      </w:r>
      <w:r w:rsidR="00931D6B">
        <w:rPr>
          <w:rFonts w:ascii="Gill Sans MT" w:hAnsi="Gill Sans MT" w:cstheme="majorHAnsi"/>
        </w:rPr>
        <w:t xml:space="preserve"> for </w:t>
      </w:r>
      <w:r w:rsidR="00931D6B">
        <w:rPr>
          <w:rFonts w:ascii="Gill Sans MT" w:hAnsi="Gill Sans MT" w:cstheme="majorHAnsi"/>
        </w:rPr>
        <w:tab/>
        <w:t>communication technology;</w:t>
      </w:r>
      <w:r>
        <w:rPr>
          <w:rFonts w:ascii="Gill Sans MT" w:hAnsi="Gill Sans MT" w:cstheme="majorHAnsi"/>
        </w:rPr>
        <w:t xml:space="preserve"> he doesn’t want a website where the Town has to get into a conversation</w:t>
      </w:r>
      <w:r w:rsidR="00931D6B">
        <w:rPr>
          <w:rFonts w:ascii="Gill Sans MT" w:hAnsi="Gill Sans MT" w:cstheme="majorHAnsi"/>
        </w:rPr>
        <w:t xml:space="preserve"> or dialog</w:t>
      </w:r>
      <w:r>
        <w:rPr>
          <w:rFonts w:ascii="Gill Sans MT" w:hAnsi="Gill Sans MT" w:cstheme="majorHAnsi"/>
        </w:rPr>
        <w:t xml:space="preserve"> with </w:t>
      </w:r>
      <w:r w:rsidR="00931D6B">
        <w:rPr>
          <w:rFonts w:ascii="Gill Sans MT" w:hAnsi="Gill Sans MT" w:cstheme="majorHAnsi"/>
        </w:rPr>
        <w:tab/>
      </w:r>
      <w:r>
        <w:rPr>
          <w:rFonts w:ascii="Gill Sans MT" w:hAnsi="Gill Sans MT" w:cstheme="majorHAnsi"/>
        </w:rPr>
        <w:t>individual</w:t>
      </w:r>
      <w:r w:rsidR="00931D6B">
        <w:rPr>
          <w:rFonts w:ascii="Gill Sans MT" w:hAnsi="Gill Sans MT" w:cstheme="majorHAnsi"/>
        </w:rPr>
        <w:t>s</w:t>
      </w:r>
      <w:r>
        <w:rPr>
          <w:rFonts w:ascii="Gill Sans MT" w:hAnsi="Gill Sans MT" w:cstheme="majorHAnsi"/>
        </w:rPr>
        <w:t xml:space="preserve">. </w:t>
      </w:r>
      <w:r w:rsidR="00931D6B">
        <w:rPr>
          <w:rFonts w:ascii="Gill Sans MT" w:hAnsi="Gill Sans MT" w:cstheme="majorHAnsi"/>
        </w:rPr>
        <w:t>If people want to communicate, they can c</w:t>
      </w:r>
      <w:r>
        <w:rPr>
          <w:rFonts w:ascii="Gill Sans MT" w:hAnsi="Gill Sans MT" w:cstheme="majorHAnsi"/>
        </w:rPr>
        <w:t>ome to the Town meeting</w:t>
      </w:r>
      <w:r w:rsidR="00931D6B">
        <w:rPr>
          <w:rFonts w:ascii="Gill Sans MT" w:hAnsi="Gill Sans MT" w:cstheme="majorHAnsi"/>
        </w:rPr>
        <w:t>s</w:t>
      </w:r>
      <w:r>
        <w:rPr>
          <w:rFonts w:ascii="Gill Sans MT" w:hAnsi="Gill Sans MT" w:cstheme="majorHAnsi"/>
        </w:rPr>
        <w:t>.</w:t>
      </w:r>
      <w:r w:rsidR="00B817FC">
        <w:rPr>
          <w:rFonts w:ascii="Gill Sans MT" w:hAnsi="Gill Sans MT" w:cstheme="majorHAnsi"/>
        </w:rPr>
        <w:t xml:space="preserve"> </w:t>
      </w:r>
    </w:p>
    <w:p w14:paraId="5EF4ED6E" w14:textId="47FD8AAF" w:rsidR="00931D6B" w:rsidRDefault="00931D6B" w:rsidP="008530C3">
      <w:pPr>
        <w:ind w:left="720"/>
        <w:jc w:val="both"/>
        <w:rPr>
          <w:rFonts w:ascii="Gill Sans MT" w:hAnsi="Gill Sans MT" w:cstheme="majorHAnsi"/>
        </w:rPr>
      </w:pPr>
      <w:r>
        <w:rPr>
          <w:rFonts w:ascii="Gill Sans MT" w:hAnsi="Gill Sans MT" w:cstheme="majorHAnsi"/>
        </w:rPr>
        <w:t>19)</w:t>
      </w:r>
      <w:r>
        <w:rPr>
          <w:rFonts w:ascii="Gill Sans MT" w:hAnsi="Gill Sans MT" w:cstheme="majorHAnsi"/>
        </w:rPr>
        <w:tab/>
        <w:t>Holmes has a problem navigating the website.</w:t>
      </w:r>
    </w:p>
    <w:p w14:paraId="64BE2E25" w14:textId="63806C2B" w:rsidR="00931D6B" w:rsidRDefault="00074A81" w:rsidP="008530C3">
      <w:pPr>
        <w:ind w:left="720"/>
        <w:jc w:val="both"/>
        <w:rPr>
          <w:rFonts w:ascii="Gill Sans MT" w:hAnsi="Gill Sans MT" w:cstheme="majorHAnsi"/>
        </w:rPr>
      </w:pPr>
      <w:r>
        <w:rPr>
          <w:rFonts w:ascii="Gill Sans MT" w:hAnsi="Gill Sans MT" w:cstheme="majorHAnsi"/>
        </w:rPr>
        <w:t>20)</w:t>
      </w:r>
      <w:r>
        <w:rPr>
          <w:rFonts w:ascii="Gill Sans MT" w:hAnsi="Gill Sans MT" w:cstheme="majorHAnsi"/>
        </w:rPr>
        <w:tab/>
        <w:t xml:space="preserve">Liz Boothman </w:t>
      </w:r>
      <w:r w:rsidR="00B4007F">
        <w:rPr>
          <w:rFonts w:ascii="Gill Sans MT" w:hAnsi="Gill Sans MT" w:cstheme="majorHAnsi"/>
        </w:rPr>
        <w:t>stated that</w:t>
      </w:r>
      <w:r>
        <w:rPr>
          <w:rFonts w:ascii="Gill Sans MT" w:hAnsi="Gill Sans MT" w:cstheme="majorHAnsi"/>
        </w:rPr>
        <w:t xml:space="preserve"> when the Town posts “its little piece of paper</w:t>
      </w:r>
      <w:r w:rsidR="00B4007F">
        <w:rPr>
          <w:rFonts w:ascii="Gill Sans MT" w:hAnsi="Gill Sans MT" w:cstheme="majorHAnsi"/>
        </w:rPr>
        <w:t>,</w:t>
      </w:r>
      <w:r>
        <w:rPr>
          <w:rFonts w:ascii="Gill Sans MT" w:hAnsi="Gill Sans MT" w:cstheme="majorHAnsi"/>
        </w:rPr>
        <w:t xml:space="preserve">” she will come take a picture of it and post </w:t>
      </w:r>
      <w:r>
        <w:rPr>
          <w:rFonts w:ascii="Gill Sans MT" w:hAnsi="Gill Sans MT" w:cstheme="majorHAnsi"/>
        </w:rPr>
        <w:tab/>
        <w:t xml:space="preserve">it on </w:t>
      </w:r>
      <w:r w:rsidRPr="00074A81">
        <w:rPr>
          <w:rFonts w:ascii="Gill Sans MT" w:hAnsi="Gill Sans MT" w:cstheme="majorHAnsi"/>
          <w:i/>
          <w:iCs/>
        </w:rPr>
        <w:t xml:space="preserve">“Micanopy Matters.” </w:t>
      </w:r>
      <w:r w:rsidR="00B4007F">
        <w:rPr>
          <w:rFonts w:ascii="Gill Sans MT" w:hAnsi="Gill Sans MT" w:cstheme="majorHAnsi"/>
        </w:rPr>
        <w:t xml:space="preserve">Also, she was in favor of a comment disabled FB page. </w:t>
      </w:r>
      <w:r>
        <w:rPr>
          <w:rFonts w:ascii="Gill Sans MT" w:hAnsi="Gill Sans MT" w:cstheme="majorHAnsi"/>
        </w:rPr>
        <w:t xml:space="preserve">Town Administrator Gonano </w:t>
      </w:r>
      <w:r w:rsidR="00B4007F">
        <w:rPr>
          <w:rFonts w:ascii="Gill Sans MT" w:hAnsi="Gill Sans MT" w:cstheme="majorHAnsi"/>
        </w:rPr>
        <w:tab/>
      </w:r>
      <w:r>
        <w:rPr>
          <w:rFonts w:ascii="Gill Sans MT" w:hAnsi="Gill Sans MT" w:cstheme="majorHAnsi"/>
        </w:rPr>
        <w:t xml:space="preserve">answered that the regular meeting agendas are posted on the Thursday prior to the Tuesday meeting. </w:t>
      </w:r>
    </w:p>
    <w:p w14:paraId="47843D8D" w14:textId="2272787F" w:rsidR="00074A81" w:rsidRDefault="00074A81" w:rsidP="008530C3">
      <w:pPr>
        <w:ind w:left="720"/>
        <w:jc w:val="both"/>
        <w:rPr>
          <w:rFonts w:ascii="Gill Sans MT" w:hAnsi="Gill Sans MT" w:cstheme="majorHAnsi"/>
        </w:rPr>
      </w:pPr>
      <w:r>
        <w:rPr>
          <w:rFonts w:ascii="Gill Sans MT" w:hAnsi="Gill Sans MT" w:cstheme="majorHAnsi"/>
        </w:rPr>
        <w:t>21)</w:t>
      </w:r>
      <w:r>
        <w:rPr>
          <w:rFonts w:ascii="Gill Sans MT" w:hAnsi="Gill Sans MT" w:cstheme="majorHAnsi"/>
        </w:rPr>
        <w:tab/>
        <w:t xml:space="preserve">Carol Young stated that she loves the </w:t>
      </w:r>
      <w:r>
        <w:rPr>
          <w:rFonts w:ascii="Gill Sans MT" w:hAnsi="Gill Sans MT" w:cstheme="majorHAnsi"/>
          <w:i/>
          <w:iCs/>
        </w:rPr>
        <w:t xml:space="preserve">“Micanopy Matters” </w:t>
      </w:r>
      <w:r w:rsidRPr="00074A81">
        <w:rPr>
          <w:rFonts w:ascii="Gill Sans MT" w:hAnsi="Gill Sans MT" w:cstheme="majorHAnsi"/>
        </w:rPr>
        <w:t>and</w:t>
      </w:r>
      <w:r>
        <w:rPr>
          <w:rFonts w:ascii="Gill Sans MT" w:hAnsi="Gill Sans MT" w:cstheme="majorHAnsi"/>
        </w:rPr>
        <w:t xml:space="preserve"> </w:t>
      </w:r>
      <w:r>
        <w:rPr>
          <w:rFonts w:ascii="Gill Sans MT" w:hAnsi="Gill Sans MT" w:cstheme="majorHAnsi"/>
          <w:i/>
          <w:iCs/>
        </w:rPr>
        <w:t>“Micanopy Mellow”</w:t>
      </w:r>
      <w:r>
        <w:rPr>
          <w:rFonts w:ascii="Gill Sans MT" w:hAnsi="Gill Sans MT" w:cstheme="majorHAnsi"/>
        </w:rPr>
        <w:t xml:space="preserve"> FB pages, but that neither should </w:t>
      </w:r>
      <w:r w:rsidR="00A33A55">
        <w:rPr>
          <w:rFonts w:ascii="Gill Sans MT" w:hAnsi="Gill Sans MT" w:cstheme="majorHAnsi"/>
        </w:rPr>
        <w:tab/>
      </w:r>
      <w:r>
        <w:rPr>
          <w:rFonts w:ascii="Gill Sans MT" w:hAnsi="Gill Sans MT" w:cstheme="majorHAnsi"/>
        </w:rPr>
        <w:t>ever have been considered for official communication as there is a bad taste in some peoples’ m</w:t>
      </w:r>
      <w:r w:rsidR="00B4007F">
        <w:rPr>
          <w:rFonts w:ascii="Gill Sans MT" w:hAnsi="Gill Sans MT" w:cstheme="majorHAnsi"/>
        </w:rPr>
        <w:t>ouths</w:t>
      </w:r>
      <w:r>
        <w:rPr>
          <w:rFonts w:ascii="Gill Sans MT" w:hAnsi="Gill Sans MT" w:cstheme="majorHAnsi"/>
        </w:rPr>
        <w:t xml:space="preserve"> about those </w:t>
      </w:r>
      <w:r w:rsidR="00A33A55">
        <w:rPr>
          <w:rFonts w:ascii="Gill Sans MT" w:hAnsi="Gill Sans MT" w:cstheme="majorHAnsi"/>
        </w:rPr>
        <w:tab/>
      </w:r>
      <w:r>
        <w:rPr>
          <w:rFonts w:ascii="Gill Sans MT" w:hAnsi="Gill Sans MT" w:cstheme="majorHAnsi"/>
        </w:rPr>
        <w:t>FB pages. She has never felt that either of those pages represented the Town. She was in favor of a Town FB page.</w:t>
      </w:r>
    </w:p>
    <w:p w14:paraId="76C73E8B" w14:textId="22FF7B81" w:rsidR="00A33A55" w:rsidRDefault="00A33A55" w:rsidP="008530C3">
      <w:pPr>
        <w:ind w:left="720"/>
        <w:jc w:val="both"/>
        <w:rPr>
          <w:rFonts w:ascii="Gill Sans MT" w:hAnsi="Gill Sans MT" w:cstheme="majorHAnsi"/>
        </w:rPr>
      </w:pPr>
      <w:r>
        <w:rPr>
          <w:rFonts w:ascii="Gill Sans MT" w:hAnsi="Gill Sans MT" w:cstheme="majorHAnsi"/>
        </w:rPr>
        <w:t>22)</w:t>
      </w:r>
      <w:r>
        <w:rPr>
          <w:rFonts w:ascii="Gill Sans MT" w:hAnsi="Gill Sans MT" w:cstheme="majorHAnsi"/>
        </w:rPr>
        <w:tab/>
        <w:t>Carol</w:t>
      </w:r>
      <w:r w:rsidR="00554DE9">
        <w:rPr>
          <w:rFonts w:ascii="Gill Sans MT" w:hAnsi="Gill Sans MT" w:cstheme="majorHAnsi"/>
        </w:rPr>
        <w:t xml:space="preserve"> L</w:t>
      </w:r>
      <w:r>
        <w:rPr>
          <w:rFonts w:ascii="Gill Sans MT" w:hAnsi="Gill Sans MT" w:cstheme="majorHAnsi"/>
        </w:rPr>
        <w:t xml:space="preserve">ogas summarized that needs have been identified and a good faith effort needs to be found to address </w:t>
      </w:r>
      <w:r w:rsidR="00554DE9">
        <w:rPr>
          <w:rFonts w:ascii="Gill Sans MT" w:hAnsi="Gill Sans MT" w:cstheme="majorHAnsi"/>
        </w:rPr>
        <w:tab/>
      </w:r>
      <w:r>
        <w:rPr>
          <w:rFonts w:ascii="Gill Sans MT" w:hAnsi="Gill Sans MT" w:cstheme="majorHAnsi"/>
        </w:rPr>
        <w:t>concerns.</w:t>
      </w:r>
    </w:p>
    <w:p w14:paraId="580C74F2" w14:textId="32D920A2" w:rsidR="00A33A55" w:rsidRDefault="00A33A55" w:rsidP="008530C3">
      <w:pPr>
        <w:ind w:left="720"/>
        <w:jc w:val="both"/>
        <w:rPr>
          <w:rFonts w:ascii="Gill Sans MT" w:hAnsi="Gill Sans MT" w:cstheme="majorHAnsi"/>
        </w:rPr>
      </w:pPr>
      <w:r>
        <w:rPr>
          <w:rFonts w:ascii="Gill Sans MT" w:hAnsi="Gill Sans MT" w:cstheme="majorHAnsi"/>
        </w:rPr>
        <w:t>23)</w:t>
      </w:r>
      <w:r>
        <w:rPr>
          <w:rFonts w:ascii="Gill Sans MT" w:hAnsi="Gill Sans MT" w:cstheme="majorHAnsi"/>
        </w:rPr>
        <w:tab/>
      </w:r>
      <w:r w:rsidR="00B4007F">
        <w:rPr>
          <w:rFonts w:ascii="Gill Sans MT" w:hAnsi="Gill Sans MT" w:cstheme="majorHAnsi"/>
        </w:rPr>
        <w:t xml:space="preserve">Commissioner </w:t>
      </w:r>
      <w:r>
        <w:rPr>
          <w:rFonts w:ascii="Gill Sans MT" w:hAnsi="Gill Sans MT" w:cstheme="majorHAnsi"/>
        </w:rPr>
        <w:t xml:space="preserve">Mance detailed Sunshine Law requirements: 1) meetings of public boards or commissions must be </w:t>
      </w:r>
      <w:r w:rsidR="00B4007F">
        <w:rPr>
          <w:rFonts w:ascii="Gill Sans MT" w:hAnsi="Gill Sans MT" w:cstheme="majorHAnsi"/>
        </w:rPr>
        <w:tab/>
      </w:r>
      <w:r>
        <w:rPr>
          <w:rFonts w:ascii="Gill Sans MT" w:hAnsi="Gill Sans MT" w:cstheme="majorHAnsi"/>
        </w:rPr>
        <w:t xml:space="preserve">open to the public, 2) there is reasonable notice of such meetings given, and 3) minutes of meetings are taken and </w:t>
      </w:r>
      <w:r w:rsidR="00B4007F">
        <w:rPr>
          <w:rFonts w:ascii="Gill Sans MT" w:hAnsi="Gill Sans MT" w:cstheme="majorHAnsi"/>
        </w:rPr>
        <w:tab/>
      </w:r>
      <w:r>
        <w:rPr>
          <w:rFonts w:ascii="Gill Sans MT" w:hAnsi="Gill Sans MT" w:cstheme="majorHAnsi"/>
        </w:rPr>
        <w:t xml:space="preserve">promptly recorded. She felt that the Town meets all those requirements and thinks that notification from the website </w:t>
      </w:r>
      <w:r w:rsidR="00B4007F">
        <w:rPr>
          <w:rFonts w:ascii="Gill Sans MT" w:hAnsi="Gill Sans MT" w:cstheme="majorHAnsi"/>
        </w:rPr>
        <w:tab/>
      </w:r>
      <w:r>
        <w:rPr>
          <w:rFonts w:ascii="Gill Sans MT" w:hAnsi="Gill Sans MT" w:cstheme="majorHAnsi"/>
        </w:rPr>
        <w:t>is a good idea.</w:t>
      </w:r>
    </w:p>
    <w:p w14:paraId="06CDC2E9" w14:textId="6B83836B" w:rsidR="00E575CC" w:rsidRDefault="00A33A55" w:rsidP="008530C3">
      <w:pPr>
        <w:ind w:left="720"/>
        <w:jc w:val="both"/>
        <w:rPr>
          <w:rFonts w:ascii="Gill Sans MT" w:hAnsi="Gill Sans MT" w:cstheme="majorHAnsi"/>
        </w:rPr>
      </w:pPr>
      <w:r>
        <w:rPr>
          <w:rFonts w:ascii="Gill Sans MT" w:hAnsi="Gill Sans MT" w:cstheme="majorHAnsi"/>
        </w:rPr>
        <w:t>24)</w:t>
      </w:r>
      <w:r>
        <w:rPr>
          <w:rFonts w:ascii="Gill Sans MT" w:hAnsi="Gill Sans MT" w:cstheme="majorHAnsi"/>
        </w:rPr>
        <w:tab/>
      </w:r>
      <w:r w:rsidR="00B4007F">
        <w:rPr>
          <w:rFonts w:ascii="Gill Sans MT" w:hAnsi="Gill Sans MT" w:cstheme="majorHAnsi"/>
        </w:rPr>
        <w:t xml:space="preserve">Commissioner </w:t>
      </w:r>
      <w:r>
        <w:rPr>
          <w:rFonts w:ascii="Gill Sans MT" w:hAnsi="Gill Sans MT" w:cstheme="majorHAnsi"/>
        </w:rPr>
        <w:t xml:space="preserve">Roberts stated that we have two employees working in the office and wondered </w:t>
      </w:r>
      <w:r w:rsidR="00B4007F">
        <w:rPr>
          <w:rFonts w:ascii="Gill Sans MT" w:hAnsi="Gill Sans MT" w:cstheme="majorHAnsi"/>
        </w:rPr>
        <w:t xml:space="preserve">about the Town’s </w:t>
      </w:r>
      <w:r w:rsidR="00AD62CF">
        <w:rPr>
          <w:rFonts w:ascii="Gill Sans MT" w:hAnsi="Gill Sans MT" w:cstheme="majorHAnsi"/>
        </w:rPr>
        <w:tab/>
      </w:r>
      <w:r w:rsidR="00B4007F">
        <w:rPr>
          <w:rFonts w:ascii="Gill Sans MT" w:hAnsi="Gill Sans MT" w:cstheme="majorHAnsi"/>
        </w:rPr>
        <w:t>liability</w:t>
      </w:r>
      <w:r w:rsidR="006D277A">
        <w:rPr>
          <w:rFonts w:ascii="Gill Sans MT" w:hAnsi="Gill Sans MT" w:cstheme="majorHAnsi"/>
        </w:rPr>
        <w:t xml:space="preserve"> for honest mistakes made by staff.</w:t>
      </w:r>
      <w:r w:rsidR="00E575CC">
        <w:rPr>
          <w:rFonts w:ascii="Gill Sans MT" w:hAnsi="Gill Sans MT" w:cstheme="majorHAnsi"/>
        </w:rPr>
        <w:t xml:space="preserve"> Attorney Parker answered that it would depend on whether the </w:t>
      </w:r>
      <w:r w:rsidR="00B4007F">
        <w:rPr>
          <w:rFonts w:ascii="Gill Sans MT" w:hAnsi="Gill Sans MT" w:cstheme="majorHAnsi"/>
        </w:rPr>
        <w:tab/>
      </w:r>
      <w:r w:rsidR="00E575CC">
        <w:rPr>
          <w:rFonts w:ascii="Gill Sans MT" w:hAnsi="Gill Sans MT" w:cstheme="majorHAnsi"/>
        </w:rPr>
        <w:t xml:space="preserve">mistake was policy related or ordinance related. As long as minimum requirements are met an inadvertent </w:t>
      </w:r>
      <w:r w:rsidR="00B4007F">
        <w:rPr>
          <w:rFonts w:ascii="Gill Sans MT" w:hAnsi="Gill Sans MT" w:cstheme="majorHAnsi"/>
        </w:rPr>
        <w:tab/>
      </w:r>
      <w:r w:rsidR="00E575CC">
        <w:rPr>
          <w:rFonts w:ascii="Gill Sans MT" w:hAnsi="Gill Sans MT" w:cstheme="majorHAnsi"/>
        </w:rPr>
        <w:t xml:space="preserve">mistake could be acceptable. </w:t>
      </w:r>
    </w:p>
    <w:p w14:paraId="33D1316B" w14:textId="024B6690" w:rsidR="00A33A55" w:rsidRDefault="00E575CC" w:rsidP="008530C3">
      <w:pPr>
        <w:ind w:left="720"/>
        <w:jc w:val="both"/>
        <w:rPr>
          <w:rFonts w:ascii="Gill Sans MT" w:hAnsi="Gill Sans MT" w:cstheme="majorHAnsi"/>
        </w:rPr>
      </w:pPr>
      <w:r>
        <w:rPr>
          <w:rFonts w:ascii="Gill Sans MT" w:hAnsi="Gill Sans MT" w:cstheme="majorHAnsi"/>
        </w:rPr>
        <w:t>25)</w:t>
      </w:r>
      <w:r>
        <w:rPr>
          <w:rFonts w:ascii="Gill Sans MT" w:hAnsi="Gill Sans MT" w:cstheme="majorHAnsi"/>
        </w:rPr>
        <w:tab/>
      </w:r>
      <w:r w:rsidR="00AD62CF">
        <w:rPr>
          <w:rFonts w:ascii="Gill Sans MT" w:hAnsi="Gill Sans MT" w:cstheme="majorHAnsi"/>
        </w:rPr>
        <w:t xml:space="preserve">Mayor Pro Tem </w:t>
      </w:r>
      <w:r>
        <w:rPr>
          <w:rFonts w:ascii="Gill Sans MT" w:hAnsi="Gill Sans MT" w:cstheme="majorHAnsi"/>
        </w:rPr>
        <w:t xml:space="preserve">Parker wanted to look into simplifying website navigation problems. He asked citizens to forward </w:t>
      </w:r>
      <w:r w:rsidR="00AD62CF">
        <w:rPr>
          <w:rFonts w:ascii="Gill Sans MT" w:hAnsi="Gill Sans MT" w:cstheme="majorHAnsi"/>
        </w:rPr>
        <w:tab/>
      </w:r>
      <w:r>
        <w:rPr>
          <w:rFonts w:ascii="Gill Sans MT" w:hAnsi="Gill Sans MT" w:cstheme="majorHAnsi"/>
        </w:rPr>
        <w:t>suggestions to Town Hall. Further, he was concerned about legally archiving other media forms.</w:t>
      </w:r>
      <w:r w:rsidR="006D277A">
        <w:rPr>
          <w:rFonts w:ascii="Gill Sans MT" w:hAnsi="Gill Sans MT" w:cstheme="majorHAnsi"/>
        </w:rPr>
        <w:t xml:space="preserve"> </w:t>
      </w:r>
      <w:r>
        <w:rPr>
          <w:rFonts w:ascii="Gill Sans MT" w:hAnsi="Gill Sans MT" w:cstheme="majorHAnsi"/>
        </w:rPr>
        <w:t xml:space="preserve">Emails are good, </w:t>
      </w:r>
      <w:r w:rsidR="00AD62CF">
        <w:rPr>
          <w:rFonts w:ascii="Gill Sans MT" w:hAnsi="Gill Sans MT" w:cstheme="majorHAnsi"/>
        </w:rPr>
        <w:tab/>
      </w:r>
      <w:r>
        <w:rPr>
          <w:rFonts w:ascii="Gill Sans MT" w:hAnsi="Gill Sans MT" w:cstheme="majorHAnsi"/>
        </w:rPr>
        <w:t xml:space="preserve">but he thinks it’s </w:t>
      </w:r>
      <w:r>
        <w:rPr>
          <w:rFonts w:ascii="Gill Sans MT" w:hAnsi="Gill Sans MT" w:cstheme="majorHAnsi"/>
        </w:rPr>
        <w:tab/>
        <w:t>not reaching all citizens.</w:t>
      </w:r>
    </w:p>
    <w:p w14:paraId="546B796B" w14:textId="3A1DDC82" w:rsidR="00E575CC" w:rsidRDefault="00E575CC" w:rsidP="008530C3">
      <w:pPr>
        <w:ind w:left="720"/>
        <w:jc w:val="both"/>
        <w:rPr>
          <w:rFonts w:ascii="Gill Sans MT" w:hAnsi="Gill Sans MT" w:cstheme="majorHAnsi"/>
        </w:rPr>
      </w:pPr>
    </w:p>
    <w:p w14:paraId="26A12A84" w14:textId="63CB1545" w:rsidR="00E575CC" w:rsidRPr="00074A81" w:rsidRDefault="00E575CC" w:rsidP="008530C3">
      <w:pPr>
        <w:ind w:left="720"/>
        <w:jc w:val="both"/>
        <w:rPr>
          <w:rFonts w:ascii="Gill Sans MT" w:hAnsi="Gill Sans MT" w:cstheme="majorHAnsi"/>
        </w:rPr>
      </w:pPr>
      <w:r>
        <w:rPr>
          <w:rFonts w:ascii="Gill Sans MT" w:hAnsi="Gill Sans MT" w:cstheme="majorHAnsi"/>
        </w:rPr>
        <w:t>The Mayor thanked everybody for participating and will work with Town Administrator Gonano to see about various formats and work flows</w:t>
      </w:r>
      <w:r w:rsidR="00322E1D">
        <w:rPr>
          <w:rFonts w:ascii="Gill Sans MT" w:hAnsi="Gill Sans MT" w:cstheme="majorHAnsi"/>
        </w:rPr>
        <w:t xml:space="preserve"> and work with Attorney Parker regarding some issues that will need to be addressed.</w:t>
      </w:r>
    </w:p>
    <w:p w14:paraId="4250865F" w14:textId="77777777" w:rsidR="003852AB" w:rsidRDefault="003852AB" w:rsidP="00BF3E4A">
      <w:pPr>
        <w:jc w:val="both"/>
        <w:rPr>
          <w:rFonts w:ascii="Gill Sans MT" w:hAnsi="Gill Sans MT" w:cstheme="majorHAnsi"/>
        </w:rPr>
      </w:pPr>
    </w:p>
    <w:p w14:paraId="263FC22E" w14:textId="3F72CBC5"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Adjourn</w:t>
      </w:r>
      <w:r w:rsidR="00236486">
        <w:rPr>
          <w:rFonts w:ascii="Gill Sans MT" w:hAnsi="Gill Sans MT" w:cstheme="majorHAnsi"/>
        </w:rPr>
        <w:t xml:space="preserve"> 7:0</w:t>
      </w:r>
      <w:r w:rsidR="006F3EC4">
        <w:rPr>
          <w:rFonts w:ascii="Gill Sans MT" w:hAnsi="Gill Sans MT" w:cstheme="majorHAnsi"/>
        </w:rPr>
        <w:t>3</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5C9051F5" w:rsidR="00AA4FD6" w:rsidRDefault="00AA4FD6" w:rsidP="00612474">
      <w:pPr>
        <w:rPr>
          <w:rFonts w:ascii="Gill Sans MT" w:hAnsi="Gill Sans MT"/>
          <w:b/>
        </w:rPr>
      </w:pPr>
    </w:p>
    <w:p w14:paraId="27A507F6" w14:textId="77777777" w:rsidR="00924DEE" w:rsidRPr="00D61A76" w:rsidRDefault="00924DE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324B3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73E6" w14:textId="77777777" w:rsidR="00D155E9" w:rsidRDefault="00D155E9" w:rsidP="006E70A0">
      <w:r>
        <w:separator/>
      </w:r>
    </w:p>
  </w:endnote>
  <w:endnote w:type="continuationSeparator" w:id="0">
    <w:p w14:paraId="7B6FF8EC" w14:textId="77777777" w:rsidR="00D155E9" w:rsidRDefault="00D155E9"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14F44E57"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AD62CF">
              <w:rPr>
                <w:rFonts w:ascii="Gill Sans MT" w:hAnsi="Gill Sans MT"/>
                <w:i/>
              </w:rPr>
              <w:t xml:space="preserve">June </w:t>
            </w:r>
            <w:r w:rsidR="00D47701">
              <w:rPr>
                <w:rFonts w:ascii="Gill Sans MT" w:hAnsi="Gill Sans MT"/>
                <w:i/>
              </w:rPr>
              <w:t>2</w:t>
            </w:r>
            <w:r w:rsidR="00282317">
              <w:rPr>
                <w:rFonts w:ascii="Gill Sans MT" w:hAnsi="Gill Sans MT"/>
                <w:i/>
              </w:rPr>
              <w:t>, 2020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1EB9" w14:textId="77777777" w:rsidR="00D155E9" w:rsidRDefault="00D155E9" w:rsidP="006E70A0">
      <w:r>
        <w:separator/>
      </w:r>
    </w:p>
  </w:footnote>
  <w:footnote w:type="continuationSeparator" w:id="0">
    <w:p w14:paraId="1F473F01" w14:textId="77777777" w:rsidR="00D155E9" w:rsidRDefault="00D155E9"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133819"/>
    <w:multiLevelType w:val="hybridMultilevel"/>
    <w:tmpl w:val="77465B42"/>
    <w:lvl w:ilvl="0" w:tplc="74BCE6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B70"/>
    <w:rsid w:val="00033F6C"/>
    <w:rsid w:val="00034015"/>
    <w:rsid w:val="00034635"/>
    <w:rsid w:val="000352C3"/>
    <w:rsid w:val="00037493"/>
    <w:rsid w:val="0003766E"/>
    <w:rsid w:val="00037938"/>
    <w:rsid w:val="00042179"/>
    <w:rsid w:val="00043EE3"/>
    <w:rsid w:val="000452CB"/>
    <w:rsid w:val="0004553F"/>
    <w:rsid w:val="00045D06"/>
    <w:rsid w:val="000517C6"/>
    <w:rsid w:val="00053837"/>
    <w:rsid w:val="0005404E"/>
    <w:rsid w:val="00054E3D"/>
    <w:rsid w:val="00060C65"/>
    <w:rsid w:val="00064A36"/>
    <w:rsid w:val="000664E0"/>
    <w:rsid w:val="00066D5F"/>
    <w:rsid w:val="00070602"/>
    <w:rsid w:val="00071404"/>
    <w:rsid w:val="00071DCA"/>
    <w:rsid w:val="00072020"/>
    <w:rsid w:val="00073AC0"/>
    <w:rsid w:val="00074A81"/>
    <w:rsid w:val="00075735"/>
    <w:rsid w:val="000774A0"/>
    <w:rsid w:val="000810AF"/>
    <w:rsid w:val="00081B62"/>
    <w:rsid w:val="000829D9"/>
    <w:rsid w:val="000831AE"/>
    <w:rsid w:val="00083778"/>
    <w:rsid w:val="00083AFC"/>
    <w:rsid w:val="00084489"/>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B2D45"/>
    <w:rsid w:val="000C3C1F"/>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8F6"/>
    <w:rsid w:val="00102C8C"/>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5E68"/>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3CE"/>
    <w:rsid w:val="001E3C46"/>
    <w:rsid w:val="001E65F5"/>
    <w:rsid w:val="001F0694"/>
    <w:rsid w:val="001F1D56"/>
    <w:rsid w:val="001F2C32"/>
    <w:rsid w:val="001F3337"/>
    <w:rsid w:val="001F529A"/>
    <w:rsid w:val="001F5ACC"/>
    <w:rsid w:val="001F632A"/>
    <w:rsid w:val="001F6528"/>
    <w:rsid w:val="001F657E"/>
    <w:rsid w:val="002004EF"/>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36486"/>
    <w:rsid w:val="002426EB"/>
    <w:rsid w:val="002456DB"/>
    <w:rsid w:val="00251551"/>
    <w:rsid w:val="002530FB"/>
    <w:rsid w:val="00253A02"/>
    <w:rsid w:val="00260D86"/>
    <w:rsid w:val="00261D76"/>
    <w:rsid w:val="0026591F"/>
    <w:rsid w:val="00265EE8"/>
    <w:rsid w:val="00267FBA"/>
    <w:rsid w:val="00267FBE"/>
    <w:rsid w:val="00271B7F"/>
    <w:rsid w:val="00273376"/>
    <w:rsid w:val="00277EFF"/>
    <w:rsid w:val="002809F9"/>
    <w:rsid w:val="00281070"/>
    <w:rsid w:val="00282317"/>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EAB"/>
    <w:rsid w:val="00304F0D"/>
    <w:rsid w:val="00306608"/>
    <w:rsid w:val="00306BE4"/>
    <w:rsid w:val="003077DB"/>
    <w:rsid w:val="003112E6"/>
    <w:rsid w:val="00314845"/>
    <w:rsid w:val="003155D1"/>
    <w:rsid w:val="00316A63"/>
    <w:rsid w:val="00320D29"/>
    <w:rsid w:val="00321F9D"/>
    <w:rsid w:val="00322C29"/>
    <w:rsid w:val="00322E1D"/>
    <w:rsid w:val="00323A92"/>
    <w:rsid w:val="00324B38"/>
    <w:rsid w:val="0032630B"/>
    <w:rsid w:val="0033017A"/>
    <w:rsid w:val="00335154"/>
    <w:rsid w:val="003354D5"/>
    <w:rsid w:val="0033671F"/>
    <w:rsid w:val="00336F00"/>
    <w:rsid w:val="00336FC1"/>
    <w:rsid w:val="00337D4D"/>
    <w:rsid w:val="00340597"/>
    <w:rsid w:val="00342179"/>
    <w:rsid w:val="0034375C"/>
    <w:rsid w:val="00343B06"/>
    <w:rsid w:val="00344115"/>
    <w:rsid w:val="0034547E"/>
    <w:rsid w:val="003456B8"/>
    <w:rsid w:val="0034601A"/>
    <w:rsid w:val="003479D5"/>
    <w:rsid w:val="00350270"/>
    <w:rsid w:val="003512B3"/>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68E4"/>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0E37"/>
    <w:rsid w:val="003C1A11"/>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44EB"/>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225B"/>
    <w:rsid w:val="004838A4"/>
    <w:rsid w:val="00483B39"/>
    <w:rsid w:val="004858AD"/>
    <w:rsid w:val="00486286"/>
    <w:rsid w:val="00486BBE"/>
    <w:rsid w:val="00486CBA"/>
    <w:rsid w:val="00486CF0"/>
    <w:rsid w:val="004906A6"/>
    <w:rsid w:val="004906DC"/>
    <w:rsid w:val="00490DD4"/>
    <w:rsid w:val="004913AF"/>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3A19"/>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4DE9"/>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60FF"/>
    <w:rsid w:val="00596449"/>
    <w:rsid w:val="005969F4"/>
    <w:rsid w:val="00597485"/>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277A"/>
    <w:rsid w:val="006D545E"/>
    <w:rsid w:val="006D5E6E"/>
    <w:rsid w:val="006D5EBB"/>
    <w:rsid w:val="006D7142"/>
    <w:rsid w:val="006D7AB1"/>
    <w:rsid w:val="006E2469"/>
    <w:rsid w:val="006E38EB"/>
    <w:rsid w:val="006E5C49"/>
    <w:rsid w:val="006E6533"/>
    <w:rsid w:val="006E65D9"/>
    <w:rsid w:val="006E70A0"/>
    <w:rsid w:val="006E731B"/>
    <w:rsid w:val="006F07E0"/>
    <w:rsid w:val="006F2A45"/>
    <w:rsid w:val="006F3EC4"/>
    <w:rsid w:val="006F48A6"/>
    <w:rsid w:val="006F53E2"/>
    <w:rsid w:val="006F6AFC"/>
    <w:rsid w:val="006F7E6E"/>
    <w:rsid w:val="0070017C"/>
    <w:rsid w:val="00701CD6"/>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39D"/>
    <w:rsid w:val="00727AB5"/>
    <w:rsid w:val="0073413F"/>
    <w:rsid w:val="007375E6"/>
    <w:rsid w:val="00741884"/>
    <w:rsid w:val="00743106"/>
    <w:rsid w:val="00743BCA"/>
    <w:rsid w:val="00744A42"/>
    <w:rsid w:val="00745099"/>
    <w:rsid w:val="00747379"/>
    <w:rsid w:val="0074754A"/>
    <w:rsid w:val="007477FC"/>
    <w:rsid w:val="007506DD"/>
    <w:rsid w:val="0075554F"/>
    <w:rsid w:val="00760055"/>
    <w:rsid w:val="0076013F"/>
    <w:rsid w:val="00763D57"/>
    <w:rsid w:val="007643CB"/>
    <w:rsid w:val="0076462A"/>
    <w:rsid w:val="00772278"/>
    <w:rsid w:val="007727F1"/>
    <w:rsid w:val="00772B8C"/>
    <w:rsid w:val="007741DD"/>
    <w:rsid w:val="0077658C"/>
    <w:rsid w:val="0077723B"/>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4C28"/>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063F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0C3"/>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39AD"/>
    <w:rsid w:val="008E4363"/>
    <w:rsid w:val="008E57E0"/>
    <w:rsid w:val="008E57ED"/>
    <w:rsid w:val="008E5FA7"/>
    <w:rsid w:val="008F064F"/>
    <w:rsid w:val="008F27E2"/>
    <w:rsid w:val="008F3895"/>
    <w:rsid w:val="008F510E"/>
    <w:rsid w:val="008F67D7"/>
    <w:rsid w:val="008F6954"/>
    <w:rsid w:val="008F708C"/>
    <w:rsid w:val="00900D8F"/>
    <w:rsid w:val="00902087"/>
    <w:rsid w:val="0090227F"/>
    <w:rsid w:val="009022BB"/>
    <w:rsid w:val="00902485"/>
    <w:rsid w:val="009028A3"/>
    <w:rsid w:val="00904F10"/>
    <w:rsid w:val="00907A8E"/>
    <w:rsid w:val="00912223"/>
    <w:rsid w:val="009146FA"/>
    <w:rsid w:val="009155C9"/>
    <w:rsid w:val="009209CB"/>
    <w:rsid w:val="0092232A"/>
    <w:rsid w:val="0092268E"/>
    <w:rsid w:val="00923A2B"/>
    <w:rsid w:val="00923FF0"/>
    <w:rsid w:val="00924DEE"/>
    <w:rsid w:val="0092548A"/>
    <w:rsid w:val="00925A02"/>
    <w:rsid w:val="009260B4"/>
    <w:rsid w:val="00926ED6"/>
    <w:rsid w:val="009276B4"/>
    <w:rsid w:val="009278A1"/>
    <w:rsid w:val="00931D6B"/>
    <w:rsid w:val="009322DC"/>
    <w:rsid w:val="009336ED"/>
    <w:rsid w:val="00936236"/>
    <w:rsid w:val="00937571"/>
    <w:rsid w:val="00941016"/>
    <w:rsid w:val="00944AEA"/>
    <w:rsid w:val="009510A4"/>
    <w:rsid w:val="00951A1E"/>
    <w:rsid w:val="00954B65"/>
    <w:rsid w:val="009562AF"/>
    <w:rsid w:val="009570EA"/>
    <w:rsid w:val="009575AE"/>
    <w:rsid w:val="00960BD3"/>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20DA"/>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06E12"/>
    <w:rsid w:val="00A108ED"/>
    <w:rsid w:val="00A10987"/>
    <w:rsid w:val="00A10B49"/>
    <w:rsid w:val="00A12ABC"/>
    <w:rsid w:val="00A12F4D"/>
    <w:rsid w:val="00A16792"/>
    <w:rsid w:val="00A16E64"/>
    <w:rsid w:val="00A201E7"/>
    <w:rsid w:val="00A21639"/>
    <w:rsid w:val="00A21704"/>
    <w:rsid w:val="00A21BF8"/>
    <w:rsid w:val="00A22A92"/>
    <w:rsid w:val="00A235FB"/>
    <w:rsid w:val="00A253A1"/>
    <w:rsid w:val="00A255F0"/>
    <w:rsid w:val="00A2584C"/>
    <w:rsid w:val="00A25F40"/>
    <w:rsid w:val="00A26773"/>
    <w:rsid w:val="00A316A7"/>
    <w:rsid w:val="00A32112"/>
    <w:rsid w:val="00A334F3"/>
    <w:rsid w:val="00A33A55"/>
    <w:rsid w:val="00A40951"/>
    <w:rsid w:val="00A42C4F"/>
    <w:rsid w:val="00A4416D"/>
    <w:rsid w:val="00A4535B"/>
    <w:rsid w:val="00A4569D"/>
    <w:rsid w:val="00A45DA2"/>
    <w:rsid w:val="00A47884"/>
    <w:rsid w:val="00A54C3E"/>
    <w:rsid w:val="00A561AD"/>
    <w:rsid w:val="00A56608"/>
    <w:rsid w:val="00A56AD9"/>
    <w:rsid w:val="00A61CFB"/>
    <w:rsid w:val="00A627FA"/>
    <w:rsid w:val="00A66173"/>
    <w:rsid w:val="00A66AE9"/>
    <w:rsid w:val="00A66E59"/>
    <w:rsid w:val="00A67351"/>
    <w:rsid w:val="00A7012C"/>
    <w:rsid w:val="00A71630"/>
    <w:rsid w:val="00A7164B"/>
    <w:rsid w:val="00A71C9A"/>
    <w:rsid w:val="00A72788"/>
    <w:rsid w:val="00A73DB5"/>
    <w:rsid w:val="00A7403D"/>
    <w:rsid w:val="00A746E4"/>
    <w:rsid w:val="00A7528E"/>
    <w:rsid w:val="00A764FC"/>
    <w:rsid w:val="00A765A4"/>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09C5"/>
    <w:rsid w:val="00AD307A"/>
    <w:rsid w:val="00AD593E"/>
    <w:rsid w:val="00AD62CF"/>
    <w:rsid w:val="00AD7121"/>
    <w:rsid w:val="00AE101C"/>
    <w:rsid w:val="00AE26C3"/>
    <w:rsid w:val="00AE4749"/>
    <w:rsid w:val="00AF6E3D"/>
    <w:rsid w:val="00B003B6"/>
    <w:rsid w:val="00B0092B"/>
    <w:rsid w:val="00B01550"/>
    <w:rsid w:val="00B0339A"/>
    <w:rsid w:val="00B03918"/>
    <w:rsid w:val="00B04E18"/>
    <w:rsid w:val="00B05EEE"/>
    <w:rsid w:val="00B07483"/>
    <w:rsid w:val="00B10B69"/>
    <w:rsid w:val="00B130D0"/>
    <w:rsid w:val="00B153D9"/>
    <w:rsid w:val="00B17A99"/>
    <w:rsid w:val="00B231FC"/>
    <w:rsid w:val="00B26FF0"/>
    <w:rsid w:val="00B27DB7"/>
    <w:rsid w:val="00B30F62"/>
    <w:rsid w:val="00B313EF"/>
    <w:rsid w:val="00B33603"/>
    <w:rsid w:val="00B33C10"/>
    <w:rsid w:val="00B4007F"/>
    <w:rsid w:val="00B4027D"/>
    <w:rsid w:val="00B420C6"/>
    <w:rsid w:val="00B42212"/>
    <w:rsid w:val="00B42817"/>
    <w:rsid w:val="00B4457E"/>
    <w:rsid w:val="00B455E8"/>
    <w:rsid w:val="00B47C1F"/>
    <w:rsid w:val="00B50CDC"/>
    <w:rsid w:val="00B52BA5"/>
    <w:rsid w:val="00B53B8B"/>
    <w:rsid w:val="00B54B05"/>
    <w:rsid w:val="00B57D80"/>
    <w:rsid w:val="00B57FF5"/>
    <w:rsid w:val="00B60573"/>
    <w:rsid w:val="00B61ED4"/>
    <w:rsid w:val="00B61FEF"/>
    <w:rsid w:val="00B62112"/>
    <w:rsid w:val="00B62AFA"/>
    <w:rsid w:val="00B64248"/>
    <w:rsid w:val="00B65E61"/>
    <w:rsid w:val="00B66221"/>
    <w:rsid w:val="00B6748D"/>
    <w:rsid w:val="00B7356E"/>
    <w:rsid w:val="00B7624E"/>
    <w:rsid w:val="00B7776B"/>
    <w:rsid w:val="00B7785A"/>
    <w:rsid w:val="00B817FC"/>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AB"/>
    <w:rsid w:val="00BD51DD"/>
    <w:rsid w:val="00BD6AD9"/>
    <w:rsid w:val="00BE1520"/>
    <w:rsid w:val="00BE3CA0"/>
    <w:rsid w:val="00BE4610"/>
    <w:rsid w:val="00BE470C"/>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21C"/>
    <w:rsid w:val="00C10328"/>
    <w:rsid w:val="00C103F4"/>
    <w:rsid w:val="00C10C84"/>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66242"/>
    <w:rsid w:val="00C7072D"/>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8604A"/>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CF50AD"/>
    <w:rsid w:val="00D00F28"/>
    <w:rsid w:val="00D015AA"/>
    <w:rsid w:val="00D02362"/>
    <w:rsid w:val="00D03336"/>
    <w:rsid w:val="00D03BEA"/>
    <w:rsid w:val="00D06A0F"/>
    <w:rsid w:val="00D07982"/>
    <w:rsid w:val="00D10553"/>
    <w:rsid w:val="00D10C60"/>
    <w:rsid w:val="00D11F20"/>
    <w:rsid w:val="00D155E9"/>
    <w:rsid w:val="00D15D77"/>
    <w:rsid w:val="00D16F1C"/>
    <w:rsid w:val="00D23445"/>
    <w:rsid w:val="00D2615E"/>
    <w:rsid w:val="00D30F63"/>
    <w:rsid w:val="00D3298E"/>
    <w:rsid w:val="00D32AA5"/>
    <w:rsid w:val="00D34D06"/>
    <w:rsid w:val="00D359C4"/>
    <w:rsid w:val="00D3663C"/>
    <w:rsid w:val="00D36753"/>
    <w:rsid w:val="00D37ADF"/>
    <w:rsid w:val="00D41FAE"/>
    <w:rsid w:val="00D42193"/>
    <w:rsid w:val="00D42D0B"/>
    <w:rsid w:val="00D42D54"/>
    <w:rsid w:val="00D4419E"/>
    <w:rsid w:val="00D44653"/>
    <w:rsid w:val="00D44ADA"/>
    <w:rsid w:val="00D46397"/>
    <w:rsid w:val="00D47701"/>
    <w:rsid w:val="00D517FB"/>
    <w:rsid w:val="00D522BA"/>
    <w:rsid w:val="00D54618"/>
    <w:rsid w:val="00D547CA"/>
    <w:rsid w:val="00D56499"/>
    <w:rsid w:val="00D61A76"/>
    <w:rsid w:val="00D61D09"/>
    <w:rsid w:val="00D633BA"/>
    <w:rsid w:val="00D6482C"/>
    <w:rsid w:val="00D661B8"/>
    <w:rsid w:val="00D70719"/>
    <w:rsid w:val="00D73761"/>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745F"/>
    <w:rsid w:val="00DA02EF"/>
    <w:rsid w:val="00DA1984"/>
    <w:rsid w:val="00DA472B"/>
    <w:rsid w:val="00DA638D"/>
    <w:rsid w:val="00DB1E04"/>
    <w:rsid w:val="00DB28D5"/>
    <w:rsid w:val="00DB335D"/>
    <w:rsid w:val="00DB3F2D"/>
    <w:rsid w:val="00DB444F"/>
    <w:rsid w:val="00DB58BF"/>
    <w:rsid w:val="00DC02E7"/>
    <w:rsid w:val="00DC39AC"/>
    <w:rsid w:val="00DD01B7"/>
    <w:rsid w:val="00DD0BE6"/>
    <w:rsid w:val="00DD1552"/>
    <w:rsid w:val="00DD2410"/>
    <w:rsid w:val="00DD3F7D"/>
    <w:rsid w:val="00DD4ABB"/>
    <w:rsid w:val="00DD4BAF"/>
    <w:rsid w:val="00DD55AA"/>
    <w:rsid w:val="00DD5EFF"/>
    <w:rsid w:val="00DD6768"/>
    <w:rsid w:val="00DD6801"/>
    <w:rsid w:val="00DD69D7"/>
    <w:rsid w:val="00DE0621"/>
    <w:rsid w:val="00DE5ADF"/>
    <w:rsid w:val="00DE79C2"/>
    <w:rsid w:val="00DF0AF6"/>
    <w:rsid w:val="00DF452B"/>
    <w:rsid w:val="00DF45CE"/>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8E3"/>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5CC"/>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B39"/>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B3BAA"/>
    <w:rsid w:val="00EC02EB"/>
    <w:rsid w:val="00EC1FDC"/>
    <w:rsid w:val="00EC6353"/>
    <w:rsid w:val="00ED20B6"/>
    <w:rsid w:val="00ED2B5D"/>
    <w:rsid w:val="00ED2C28"/>
    <w:rsid w:val="00ED3093"/>
    <w:rsid w:val="00ED5438"/>
    <w:rsid w:val="00EE0A4B"/>
    <w:rsid w:val="00EE197C"/>
    <w:rsid w:val="00EE22E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15591"/>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DC8"/>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63D2"/>
    <w:rsid w:val="00FA643B"/>
    <w:rsid w:val="00FA70FB"/>
    <w:rsid w:val="00FB3096"/>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 w:val="00FF55B0"/>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D484-BB60-498E-B263-411C1443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26</cp:revision>
  <cp:lastPrinted>2020-06-24T19:20:00Z</cp:lastPrinted>
  <dcterms:created xsi:type="dcterms:W3CDTF">2020-06-18T19:42:00Z</dcterms:created>
  <dcterms:modified xsi:type="dcterms:W3CDTF">2020-06-24T19:20:00Z</dcterms:modified>
</cp:coreProperties>
</file>